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C04C0">
      <w:pPr>
        <w:spacing w:line="260" w:lineRule="atLeast"/>
        <w:ind w:firstLine="709"/>
        <w:jc w:val="right"/>
      </w:pPr>
      <w:r>
        <w:rPr>
          <w:sz w:val="26"/>
        </w:rPr>
        <w:t>Дело №5-73-516/2020</w:t>
      </w:r>
    </w:p>
    <w:p w:rsidR="000C04C0">
      <w:pPr>
        <w:spacing w:line="260" w:lineRule="atLeast"/>
        <w:ind w:firstLine="709"/>
        <w:jc w:val="right"/>
      </w:pPr>
      <w:r>
        <w:rPr>
          <w:sz w:val="26"/>
        </w:rPr>
        <w:t>УИД: 91MS0073-01-2020-001745-13</w:t>
      </w:r>
    </w:p>
    <w:p w:rsidR="00A41D7E">
      <w:pPr>
        <w:spacing w:line="260" w:lineRule="atLeast"/>
        <w:ind w:firstLine="709"/>
        <w:jc w:val="center"/>
        <w:rPr>
          <w:sz w:val="26"/>
        </w:rPr>
      </w:pPr>
    </w:p>
    <w:p w:rsidR="000C04C0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A41D7E">
      <w:pPr>
        <w:spacing w:line="260" w:lineRule="atLeast"/>
        <w:ind w:firstLine="709"/>
        <w:jc w:val="both"/>
        <w:rPr>
          <w:sz w:val="26"/>
        </w:rPr>
      </w:pPr>
    </w:p>
    <w:p w:rsidR="000C04C0">
      <w:pPr>
        <w:spacing w:line="260" w:lineRule="atLeast"/>
        <w:ind w:firstLine="709"/>
        <w:jc w:val="both"/>
      </w:pPr>
      <w:r>
        <w:rPr>
          <w:sz w:val="26"/>
        </w:rPr>
        <w:t xml:space="preserve">25 декабря 2020 г. </w:t>
      </w:r>
      <w:r w:rsidR="00A41D7E">
        <w:rPr>
          <w:sz w:val="26"/>
        </w:rPr>
        <w:t xml:space="preserve">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A41D7E">
      <w:pPr>
        <w:ind w:firstLine="708"/>
        <w:jc w:val="both"/>
        <w:rPr>
          <w:sz w:val="26"/>
        </w:rPr>
      </w:pPr>
    </w:p>
    <w:p w:rsidR="000C04C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</w:t>
      </w:r>
      <w:r>
        <w:rPr>
          <w:sz w:val="26"/>
        </w:rPr>
        <w:t>ии гражданина:</w:t>
      </w:r>
    </w:p>
    <w:p w:rsidR="000C04C0">
      <w:pPr>
        <w:ind w:firstLine="708"/>
        <w:jc w:val="both"/>
      </w:pPr>
      <w:r>
        <w:rPr>
          <w:sz w:val="26"/>
        </w:rPr>
        <w:t>Эмирова</w:t>
      </w:r>
      <w:r w:rsidR="00A41D7E">
        <w:rPr>
          <w:sz w:val="26"/>
        </w:rPr>
        <w:t xml:space="preserve"> А.А.</w:t>
      </w:r>
    </w:p>
    <w:p w:rsidR="000C04C0">
      <w:pPr>
        <w:spacing w:line="260" w:lineRule="atLeast"/>
        <w:jc w:val="center"/>
      </w:pPr>
      <w:r>
        <w:rPr>
          <w:sz w:val="26"/>
        </w:rPr>
        <w:t>УСТАНОВИЛ: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>Эмиров А.А., на транспо</w:t>
      </w:r>
      <w:r w:rsidR="00A41D7E">
        <w:rPr>
          <w:sz w:val="26"/>
        </w:rPr>
        <w:t>ртном средстве – автомобиле</w:t>
      </w:r>
      <w:r>
        <w:rPr>
          <w:sz w:val="26"/>
        </w:rPr>
        <w:t>, государс</w:t>
      </w:r>
      <w:r w:rsidR="00A41D7E">
        <w:rPr>
          <w:sz w:val="26"/>
        </w:rPr>
        <w:t>твенный регистрационный знак, на автодороге</w:t>
      </w:r>
      <w:r>
        <w:rPr>
          <w:sz w:val="26"/>
        </w:rPr>
        <w:t xml:space="preserve">, осуществлял предпринимательскую </w:t>
      </w:r>
      <w:r>
        <w:rPr>
          <w:sz w:val="26"/>
        </w:rPr>
        <w:t>деятельность</w:t>
      </w:r>
      <w:r>
        <w:rPr>
          <w:sz w:val="26"/>
        </w:rPr>
        <w:t xml:space="preserve"> систематически оказывал услуги по частному извозу па</w:t>
      </w:r>
      <w:r>
        <w:rPr>
          <w:sz w:val="26"/>
        </w:rPr>
        <w:t xml:space="preserve">ссажиров за денежное вознаграждение, не имея государственной регистрации в качестве индивидуального предпринимателя, ответственность за данное правонарушение предусмотрена ч.1 ст. 14.1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C04C0">
      <w:pPr>
        <w:ind w:firstLine="709"/>
        <w:jc w:val="both"/>
      </w:pPr>
      <w:r>
        <w:rPr>
          <w:sz w:val="26"/>
        </w:rPr>
        <w:t xml:space="preserve">В судебное заседание Эмиров А.А. явился, вину признал. 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>Миров</w:t>
      </w:r>
      <w:r>
        <w:rPr>
          <w:sz w:val="26"/>
        </w:rPr>
        <w:t xml:space="preserve">ой судья, изучив материалы дела, приходит к следующим выводам. 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Эмирова</w:t>
      </w:r>
      <w:r>
        <w:rPr>
          <w:sz w:val="26"/>
        </w:rPr>
        <w:t xml:space="preserve"> А.А. подтверждается материалами дела, а именно: 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>- протоколом об адм</w:t>
      </w:r>
      <w:r w:rsidR="00A41D7E">
        <w:rPr>
          <w:sz w:val="26"/>
        </w:rPr>
        <w:t>инистративном правонарушении</w:t>
      </w:r>
      <w:r>
        <w:rPr>
          <w:sz w:val="26"/>
        </w:rPr>
        <w:t>, составленным уполномоченным должностным лицом с участием правонарушител</w:t>
      </w:r>
      <w:r>
        <w:rPr>
          <w:sz w:val="26"/>
        </w:rPr>
        <w:t xml:space="preserve">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>- рапортом УУП ОУУП и ПДН МО МВД Р</w:t>
      </w:r>
      <w:r w:rsidR="00A41D7E">
        <w:rPr>
          <w:sz w:val="26"/>
        </w:rPr>
        <w:t>оссии «Сакский»</w:t>
      </w:r>
      <w:r>
        <w:rPr>
          <w:sz w:val="26"/>
        </w:rPr>
        <w:t>;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>- ко</w:t>
      </w:r>
      <w:r w:rsidR="00A41D7E">
        <w:rPr>
          <w:sz w:val="26"/>
        </w:rPr>
        <w:t xml:space="preserve">пией объяснения </w:t>
      </w:r>
      <w:r w:rsidR="00A41D7E">
        <w:rPr>
          <w:sz w:val="26"/>
        </w:rPr>
        <w:t>Эмирова</w:t>
      </w:r>
      <w:r w:rsidR="00A41D7E">
        <w:rPr>
          <w:sz w:val="26"/>
        </w:rPr>
        <w:t xml:space="preserve"> А.А.</w:t>
      </w:r>
      <w:r>
        <w:rPr>
          <w:sz w:val="26"/>
        </w:rPr>
        <w:t>;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Эмирова</w:t>
      </w:r>
      <w:r>
        <w:rPr>
          <w:sz w:val="26"/>
        </w:rPr>
        <w:t xml:space="preserve"> А.А.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</w:t>
      </w:r>
      <w:r>
        <w:rPr>
          <w:sz w:val="26"/>
        </w:rPr>
        <w:t>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0C04C0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Эмирова</w:t>
      </w:r>
      <w:r>
        <w:rPr>
          <w:sz w:val="26"/>
        </w:rPr>
        <w:t xml:space="preserve"> А.А. мировым судьей квалифицируются по ст. 14.1 ч.1 </w:t>
      </w:r>
      <w:r>
        <w:rPr>
          <w:sz w:val="26"/>
        </w:rPr>
        <w:t>КоАП</w:t>
      </w:r>
      <w:r>
        <w:rPr>
          <w:sz w:val="26"/>
        </w:rPr>
        <w:t xml:space="preserve"> РФ, т.е. осуществление предпринимательской деятельн</w:t>
      </w:r>
      <w:r>
        <w:rPr>
          <w:sz w:val="26"/>
        </w:rPr>
        <w:t xml:space="preserve">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0C04C0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совершенного административного </w:t>
      </w:r>
      <w:r>
        <w:rPr>
          <w:sz w:val="26"/>
        </w:rPr>
        <w:t>правонарушения, личность лица, привлекаемого к административной ответственности, обстоятельства дела.</w:t>
      </w:r>
    </w:p>
    <w:p w:rsidR="000C04C0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</w:t>
      </w:r>
      <w:r>
        <w:rPr>
          <w:sz w:val="26"/>
        </w:rPr>
        <w:t xml:space="preserve">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0C04C0" w:rsidP="00A41D7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0C04C0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0C04C0">
      <w:pPr>
        <w:spacing w:line="260" w:lineRule="atLeast"/>
        <w:ind w:firstLine="709"/>
        <w:jc w:val="both"/>
      </w:pPr>
      <w:r>
        <w:rPr>
          <w:sz w:val="26"/>
        </w:rPr>
        <w:t>Эмирова</w:t>
      </w:r>
      <w:r>
        <w:rPr>
          <w:sz w:val="26"/>
        </w:rPr>
        <w:t xml:space="preserve"> А.А.</w:t>
      </w:r>
      <w:r w:rsidR="00E02BE0"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 w:rsidR="00E02BE0">
        <w:rPr>
          <w:sz w:val="26"/>
        </w:rPr>
        <w:t>ч</w:t>
      </w:r>
      <w:r w:rsidR="00E02BE0">
        <w:rPr>
          <w:sz w:val="26"/>
        </w:rPr>
        <w:t xml:space="preserve">.1 ст. 14.1 </w:t>
      </w:r>
      <w:r w:rsidR="00E02BE0">
        <w:rPr>
          <w:sz w:val="26"/>
        </w:rPr>
        <w:t>КоАП</w:t>
      </w:r>
      <w:r w:rsidR="00E02BE0">
        <w:rPr>
          <w:sz w:val="26"/>
        </w:rPr>
        <w:t xml:space="preserve"> РФ и назначить ему наказание в виде административного штрафа в размере 500 (пятьсот) рублей.</w:t>
      </w:r>
    </w:p>
    <w:p w:rsidR="000C04C0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</w:t>
      </w:r>
      <w:r>
        <w:rPr>
          <w:sz w:val="26"/>
        </w:rPr>
        <w:t>л</w:t>
      </w:r>
      <w:r>
        <w:rPr>
          <w:sz w:val="26"/>
        </w:rPr>
        <w:t>/с 04752203230), ИНН 9102013284, КПП 910201001,</w:t>
      </w:r>
      <w:r>
        <w:rPr>
          <w:sz w:val="26"/>
        </w:rPr>
        <w:t xml:space="preserve"> </w:t>
      </w:r>
      <w:r>
        <w:rPr>
          <w:sz w:val="26"/>
        </w:rPr>
        <w:t>сч.№</w:t>
      </w:r>
      <w:r>
        <w:rPr>
          <w:sz w:val="26"/>
        </w:rPr>
        <w:t xml:space="preserve"> 40101810335100010001, Банк получателя: </w:t>
      </w:r>
      <w:r>
        <w:rPr>
          <w:sz w:val="26"/>
        </w:rPr>
        <w:t>Отделение Республика Крым г. Симферополь, БИК 043510001, КБК 82811601143010001140, ОКТМО 35643000, назначение платежа – административный штраф) УИН 0.</w:t>
      </w:r>
    </w:p>
    <w:p w:rsidR="000C04C0" w:rsidP="00A41D7E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</w:t>
      </w:r>
      <w:r>
        <w:rPr>
          <w:sz w:val="26"/>
        </w:rP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04C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</w:t>
      </w:r>
      <w:r>
        <w:rPr>
          <w:sz w:val="26"/>
        </w:rPr>
        <w:t xml:space="preserve">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41D7E">
      <w:pPr>
        <w:rPr>
          <w:sz w:val="26"/>
        </w:rPr>
      </w:pPr>
    </w:p>
    <w:p w:rsidR="000C04C0">
      <w:r>
        <w:rPr>
          <w:sz w:val="26"/>
        </w:rPr>
        <w:t xml:space="preserve">Мировой судья </w:t>
      </w:r>
      <w:r w:rsidR="00A41D7E">
        <w:rPr>
          <w:sz w:val="26"/>
        </w:rPr>
        <w:t xml:space="preserve">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C04C0">
      <w:pPr>
        <w:spacing w:line="260" w:lineRule="atLeast"/>
        <w:ind w:firstLine="709"/>
      </w:pPr>
    </w:p>
    <w:sectPr w:rsidSect="000C04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C04C0"/>
    <w:rsid w:val="000C04C0"/>
    <w:rsid w:val="00A41D7E"/>
    <w:rsid w:val="00E02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