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793A" w:rsidP="00CE3F75">
      <w:pPr>
        <w:jc w:val="center"/>
      </w:pPr>
    </w:p>
    <w:p w:rsidR="00D1793A">
      <w:pPr>
        <w:jc w:val="right"/>
      </w:pPr>
      <w:r>
        <w:t>Дело № 5-73-566/2023</w:t>
      </w:r>
    </w:p>
    <w:p w:rsidR="00D1793A">
      <w:pPr>
        <w:jc w:val="right"/>
      </w:pPr>
      <w:r>
        <w:t>УИД: 91MS0073-телефон-телефон</w:t>
      </w:r>
    </w:p>
    <w:p w:rsidR="00CE3F75">
      <w:pPr>
        <w:jc w:val="center"/>
      </w:pPr>
    </w:p>
    <w:p w:rsidR="00D1793A">
      <w:pPr>
        <w:jc w:val="center"/>
      </w:pPr>
      <w:r>
        <w:t>П</w:t>
      </w:r>
      <w:r>
        <w:t xml:space="preserve"> О С Т А Н О В Л Е Н И Е</w:t>
      </w:r>
    </w:p>
    <w:p w:rsidR="00CE3F75"/>
    <w:p w:rsidR="00D1793A" w:rsidP="00CE3F75">
      <w:pPr>
        <w:ind w:firstLine="708"/>
      </w:pPr>
      <w:r>
        <w:t xml:space="preserve">25 декабря 2023 года                                                                                         </w:t>
      </w:r>
      <w:r>
        <w:t xml:space="preserve">адрес </w:t>
      </w:r>
    </w:p>
    <w:p w:rsidR="00CE3F75">
      <w:pPr>
        <w:ind w:firstLine="708"/>
        <w:jc w:val="both"/>
      </w:pPr>
    </w:p>
    <w:p w:rsidR="00D1793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D1793A">
      <w:pPr>
        <w:ind w:firstLine="708"/>
        <w:jc w:val="both"/>
      </w:pPr>
      <w:r>
        <w:t>Королькова</w:t>
      </w:r>
      <w:r>
        <w:t xml:space="preserve"> М.Р.</w:t>
      </w:r>
      <w:r>
        <w:t xml:space="preserve">, паспортные данные </w:t>
      </w:r>
      <w:r>
        <w:t>УзССР</w:t>
      </w:r>
      <w:r>
        <w:t>, гражданина РФ, паспортные данные, холостого, имеющего на иждивении несовершеннолетнего ребенка, не работающего, зар</w:t>
      </w:r>
      <w:r>
        <w:t xml:space="preserve">егистрированного по адресу: адрес, адрес, проживающего по адресу: адрес, ранее привлекаемого к административной ответственности, </w:t>
      </w:r>
    </w:p>
    <w:p w:rsidR="00D1793A">
      <w:pPr>
        <w:jc w:val="center"/>
      </w:pPr>
      <w:r>
        <w:t>УСТАНОВИЛ:</w:t>
      </w:r>
    </w:p>
    <w:p w:rsidR="00D1793A" w:rsidP="00CE3F75">
      <w:pPr>
        <w:ind w:firstLine="708"/>
        <w:jc w:val="both"/>
      </w:pPr>
      <w:r>
        <w:t xml:space="preserve">На основании постановления мирового судьи судебного участка № 73 </w:t>
      </w:r>
      <w:r>
        <w:t>Сакского</w:t>
      </w:r>
      <w:r>
        <w:t xml:space="preserve"> судебного района (адрес и городской адрес</w:t>
      </w:r>
      <w:r>
        <w:t xml:space="preserve">) адрес от дата на </w:t>
      </w:r>
      <w:r>
        <w:t>Королькова</w:t>
      </w:r>
      <w:r>
        <w:t xml:space="preserve"> М.Р. возложена обязанность пройти диагностику и лечение от наркомании в медицинском учреждении в связи с потреблением наркотических средств, в месячный срок, со дня вступления постановления в законную силу, однако последний ук</w:t>
      </w:r>
      <w:r>
        <w:t>лонился от исполнения обязанности, возложенной на него судом, тем</w:t>
      </w:r>
      <w:r>
        <w:t xml:space="preserve">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D1793A">
      <w:pPr>
        <w:ind w:firstLine="708"/>
        <w:jc w:val="both"/>
      </w:pPr>
      <w: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</w:t>
      </w:r>
      <w:r>
        <w:t xml:space="preserve">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</w:t>
      </w:r>
      <w:r>
        <w:t>мероприятия, лечение от</w:t>
      </w:r>
      <w:r>
        <w:t xml:space="preserve"> </w:t>
      </w:r>
      <w: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</w:t>
      </w:r>
      <w:r>
        <w:t>тративного штрафа в размере от четырех тысяч до сумма прописью или административный арест на срок до тридцати суток.</w:t>
      </w:r>
    </w:p>
    <w:p w:rsidR="00D1793A" w:rsidP="00CE3F75">
      <w:pPr>
        <w:ind w:firstLine="708"/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</w:t>
      </w:r>
      <w:r>
        <w:t xml:space="preserve">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</w:t>
      </w:r>
      <w:r>
        <w:t>льной реабилитации либо не выполнило более двух раз предписания лечащего врача.</w:t>
      </w:r>
    </w:p>
    <w:p w:rsidR="00D1793A">
      <w:pPr>
        <w:ind w:firstLine="708"/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D1793A">
      <w:pPr>
        <w:ind w:firstLine="708"/>
        <w:jc w:val="both"/>
      </w:pPr>
      <w:r>
        <w:t>В соответствии со ст. 54 Закона о наркотических средствах</w:t>
      </w:r>
      <w:r>
        <w:t xml:space="preserve">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D1793A">
      <w:pPr>
        <w:ind w:firstLine="708"/>
        <w:jc w:val="both"/>
      </w:pPr>
      <w:r>
        <w:t>Нар</w:t>
      </w:r>
      <w:r>
        <w:t xml:space="preserve">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</w:t>
      </w:r>
      <w:r>
        <w:t>согласия на медицинское вмешатель</w:t>
      </w:r>
      <w:r>
        <w:t>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D1793A">
      <w:pPr>
        <w:ind w:firstLine="708"/>
        <w:jc w:val="both"/>
      </w:pPr>
      <w:r>
        <w:t>На больных наркоманией, находящихся под дис</w:t>
      </w:r>
      <w:r>
        <w:t>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</w:t>
      </w:r>
      <w:r>
        <w:t xml:space="preserve">шению суда может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предусмотренные законодательством РФ.</w:t>
      </w:r>
    </w:p>
    <w:p w:rsidR="00D1793A">
      <w:pPr>
        <w:ind w:firstLine="708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</w:t>
      </w:r>
      <w: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</w:t>
      </w:r>
      <w:r>
        <w:t xml:space="preserve">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</w:t>
      </w:r>
      <w:r>
        <w:t>ьства</w:t>
      </w:r>
      <w:r>
        <w:t xml:space="preserve"> </w:t>
      </w:r>
      <w: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</w:t>
      </w:r>
      <w:r>
        <w:t xml:space="preserve"> социальную реабилитацию в связи с потреблением наркотических средств или психотропных веществ без назначения врача»).</w:t>
      </w:r>
    </w:p>
    <w:p w:rsidR="00D1793A">
      <w:pPr>
        <w:ind w:firstLine="708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</w:t>
      </w:r>
      <w:r>
        <w:t xml:space="preserve">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</w:t>
      </w:r>
      <w:r>
        <w:t xml:space="preserve">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</w:t>
      </w:r>
      <w:r>
        <w:t xml:space="preserve"> социальной реабилитации.</w:t>
      </w:r>
    </w:p>
    <w:p w:rsidR="00D1793A" w:rsidP="00CE3F75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</w:t>
      </w:r>
      <w:r>
        <w:t>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</w:t>
      </w:r>
      <w:r>
        <w:t>нности.</w:t>
      </w:r>
    </w:p>
    <w:p w:rsidR="00D1793A">
      <w:pPr>
        <w:ind w:firstLine="708"/>
        <w:jc w:val="both"/>
      </w:pPr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</w:t>
      </w:r>
      <w:r>
        <w:t xml:space="preserve">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</w:t>
      </w:r>
      <w:r>
        <w:t>а обязанность.</w:t>
      </w:r>
    </w:p>
    <w:p w:rsidR="00D1793A">
      <w:pPr>
        <w:ind w:firstLine="708"/>
        <w:jc w:val="both"/>
      </w:pPr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</w:t>
      </w:r>
      <w:r>
        <w:t xml:space="preserve">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уклонении от прохождения диагностики, профилактических мероприятий, лечения от наркомании и (или) медицинской и (или) социальной ре</w:t>
      </w:r>
      <w:r>
        <w:t xml:space="preserve">абилитации </w:t>
      </w:r>
      <w:r>
        <w:t>лицом, на которое судом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</w:t>
      </w:r>
      <w:r>
        <w:t>азначения врача.</w:t>
      </w:r>
    </w:p>
    <w:p w:rsidR="00D1793A">
      <w:pPr>
        <w:ind w:firstLine="708"/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</w:t>
      </w:r>
      <w:r>
        <w:t>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1793A">
      <w:pPr>
        <w:ind w:firstLine="708"/>
        <w:jc w:val="both"/>
      </w:pPr>
      <w:r>
        <w:t>С субъективной стороны дан</w:t>
      </w:r>
      <w:r>
        <w:t xml:space="preserve">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D1793A">
      <w:pPr>
        <w:ind w:firstLine="708"/>
        <w:jc w:val="both"/>
      </w:pPr>
      <w: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лицо,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</w:t>
      </w:r>
      <w:r>
        <w:t>ением наркотических средств или психотропных веществ без назначения врача.</w:t>
      </w:r>
    </w:p>
    <w:p w:rsidR="00D1793A">
      <w:pPr>
        <w:ind w:firstLine="708"/>
        <w:jc w:val="both"/>
      </w:pPr>
      <w: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</w:t>
      </w:r>
      <w:r>
        <w:t xml:space="preserve"> предотвращение злоупотребления наркотическими средствами и психотропными веществами.</w:t>
      </w:r>
    </w:p>
    <w:p w:rsidR="00D1793A">
      <w:pPr>
        <w:ind w:firstLine="708"/>
        <w:jc w:val="both"/>
      </w:pPr>
      <w:r>
        <w:t>В судебное заседание Корольков М.Р. явился, вину признал.</w:t>
      </w:r>
    </w:p>
    <w:p w:rsidR="00D1793A">
      <w:pPr>
        <w:ind w:firstLine="708"/>
        <w:jc w:val="both"/>
      </w:pPr>
      <w:r>
        <w:t xml:space="preserve">Вина </w:t>
      </w:r>
      <w:r>
        <w:t>Королькова</w:t>
      </w:r>
      <w:r>
        <w:t xml:space="preserve"> М.Р.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подтверждается совокупностью представленных доказательств по делу, полученных в соответствии с законом:</w:t>
      </w:r>
    </w:p>
    <w:p w:rsidR="00D1793A">
      <w:pPr>
        <w:ind w:firstLine="708"/>
        <w:jc w:val="both"/>
      </w:pPr>
      <w:r>
        <w:t xml:space="preserve">- протоколом об административном правонарушении </w:t>
      </w:r>
      <w:r>
        <w:t xml:space="preserve">от дата; объяснением </w:t>
      </w:r>
      <w:r>
        <w:t>Королькова</w:t>
      </w:r>
      <w:r>
        <w:t xml:space="preserve"> М.Р. от дата; копией постановления мирового судьи судебного участка № 73 </w:t>
      </w:r>
      <w:r>
        <w:t>Сакского</w:t>
      </w:r>
      <w:r>
        <w:t xml:space="preserve"> судебного района (адрес и городской адрес) адрес от дата о привлечении </w:t>
      </w:r>
      <w:r>
        <w:t>Королькова</w:t>
      </w:r>
      <w:r>
        <w:t xml:space="preserve"> М.Р. к административной ответственности за совершение а</w:t>
      </w:r>
      <w:r>
        <w:t xml:space="preserve">дминистративного правонарушения по ч. 1 ст. 6.9 КоАП РФ; копией сообщения ГБУЗ РК «Крымский научно-практический центр наркологии» от дата. </w:t>
      </w:r>
    </w:p>
    <w:p w:rsidR="00D1793A" w:rsidP="00CE3F75">
      <w:pPr>
        <w:ind w:firstLine="708"/>
        <w:jc w:val="both"/>
      </w:pPr>
      <w: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t>Корольковым М.Р.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 xml:space="preserve">В связи с чем, мировой судья находит, что вина </w:t>
      </w:r>
      <w:r>
        <w:t>Королькова</w:t>
      </w:r>
      <w:r>
        <w:t xml:space="preserve"> М.Р. в совершении админ</w:t>
      </w:r>
      <w:r>
        <w:t>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</w:t>
      </w:r>
      <w:r>
        <w:t xml:space="preserve"> обязанность пройти диагностику, профилактические мероприятия, лечение от</w:t>
      </w:r>
      <w: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</w:t>
      </w:r>
      <w:r>
        <w:t>.</w:t>
      </w:r>
    </w:p>
    <w:p w:rsidR="00D1793A">
      <w:pPr>
        <w:ind w:firstLine="708"/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D1793A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D1793A">
      <w:pPr>
        <w:jc w:val="both"/>
      </w:pPr>
      <w:r>
        <w:t>Учитывая обстоятельства совершенного правонарушения, данные о личност</w:t>
      </w:r>
      <w:r>
        <w:t xml:space="preserve">и, мировой судья полагает возможным назначить </w:t>
      </w:r>
      <w:r>
        <w:t>Королькову</w:t>
      </w:r>
      <w:r>
        <w:t xml:space="preserve"> М.Р.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D1793A">
      <w:pPr>
        <w:ind w:firstLine="708"/>
        <w:jc w:val="both"/>
      </w:pPr>
      <w:r>
        <w:t>На основании изложе</w:t>
      </w:r>
      <w:r>
        <w:t>нного и руководствуясь 29.9, 29.10, 29.11 Кодекса Российской Федерации об административных правонарушениях, мировой судья</w:t>
      </w:r>
    </w:p>
    <w:p w:rsidR="00D1793A">
      <w:pPr>
        <w:jc w:val="center"/>
      </w:pPr>
      <w:r>
        <w:rPr>
          <w:spacing w:val="50"/>
        </w:rPr>
        <w:t>ПОСТАНОВИЛ:</w:t>
      </w:r>
    </w:p>
    <w:p w:rsidR="00D1793A">
      <w:pPr>
        <w:ind w:firstLine="708"/>
      </w:pPr>
      <w:r>
        <w:t>Королькова</w:t>
      </w:r>
      <w:r>
        <w:t xml:space="preserve"> М.Р.</w:t>
      </w:r>
      <w:r>
        <w:t xml:space="preserve"> признать виновным в совершении правонарушения, </w:t>
      </w:r>
      <w:r>
        <w:t>предусмотренного ст. 6.9.1 КоАП РФ, и назначи</w:t>
      </w:r>
      <w:r>
        <w:t>ть ему наказание в виде административного штрафа в размере сумма.</w:t>
      </w:r>
    </w:p>
    <w:p w:rsidR="00D1793A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</w:t>
      </w:r>
      <w:r>
        <w:t>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</w:t>
      </w:r>
      <w:r>
        <w:t>ра телефон, ОКТМО телефон, Код бюджетной классификации доходов 82811601063010091140</w:t>
      </w:r>
      <w:r>
        <w:rPr>
          <w:u w:val="single"/>
        </w:rPr>
        <w:t>,</w:t>
      </w:r>
      <w:r>
        <w:t xml:space="preserve"> УИН 0410760300735005662306174.</w:t>
      </w:r>
    </w:p>
    <w:p w:rsidR="00D1793A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</w:t>
      </w:r>
      <w:r>
        <w:t>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D1793A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D1793A" w:rsidP="00CE3F75">
      <w:pPr>
        <w:ind w:firstLine="708"/>
        <w:jc w:val="both"/>
      </w:pPr>
      <w:r>
        <w:t xml:space="preserve">Постановление может </w:t>
      </w:r>
      <w:r>
        <w:t xml:space="preserve">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CE3F75">
      <w:pPr>
        <w:jc w:val="center"/>
      </w:pPr>
    </w:p>
    <w:p w:rsidR="00CE3F75">
      <w:pPr>
        <w:jc w:val="center"/>
      </w:pPr>
    </w:p>
    <w:p w:rsidR="00D1793A">
      <w:pPr>
        <w:jc w:val="center"/>
      </w:pPr>
      <w:r>
        <w:t xml:space="preserve">Мировой судья                                                                                        </w:t>
      </w:r>
      <w:r>
        <w:t xml:space="preserve"> Васильев В.</w:t>
      </w:r>
      <w:r>
        <w:t>А.</w:t>
      </w:r>
    </w:p>
    <w:p w:rsidR="00D179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A"/>
    <w:rsid w:val="00CE3F75"/>
    <w:rsid w:val="00D17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