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52BC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 xml:space="preserve">Дело № 5-73-573/2022 </w:t>
      </w:r>
    </w:p>
    <w:p w:rsidR="00A52BC1">
      <w:pPr>
        <w:jc w:val="right"/>
      </w:pPr>
      <w:r>
        <w:rPr>
          <w:sz w:val="25"/>
        </w:rPr>
        <w:t>УИД: 91MS0073-телефон-телефон</w:t>
      </w:r>
    </w:p>
    <w:p w:rsidR="001B1E88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5"/>
        </w:rPr>
      </w:pPr>
    </w:p>
    <w:p w:rsidR="00A52BC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5"/>
        </w:rPr>
        <w:t>П</w:t>
      </w:r>
      <w:r>
        <w:rPr>
          <w:rFonts w:ascii="Times New Roman" w:hAnsi="Times New Roman" w:cs="Times New Roman"/>
          <w:b w:val="0"/>
          <w:sz w:val="25"/>
        </w:rPr>
        <w:t xml:space="preserve"> О С Т А Н О В Л Е Н И Е</w:t>
      </w:r>
    </w:p>
    <w:p w:rsidR="001B1E88">
      <w:pPr>
        <w:ind w:firstLine="708"/>
        <w:jc w:val="both"/>
        <w:rPr>
          <w:sz w:val="25"/>
        </w:rPr>
      </w:pPr>
    </w:p>
    <w:p w:rsidR="00A52BC1">
      <w:pPr>
        <w:ind w:firstLine="708"/>
        <w:jc w:val="both"/>
      </w:pPr>
      <w:r>
        <w:rPr>
          <w:sz w:val="25"/>
        </w:rPr>
        <w:t xml:space="preserve">12 декабря 2022 года                                                                                       </w:t>
      </w:r>
      <w:r>
        <w:rPr>
          <w:sz w:val="25"/>
        </w:rPr>
        <w:t>адрес</w:t>
      </w:r>
    </w:p>
    <w:p w:rsidR="001B1E88">
      <w:pPr>
        <w:jc w:val="both"/>
        <w:rPr>
          <w:sz w:val="25"/>
        </w:rPr>
      </w:pPr>
    </w:p>
    <w:p w:rsidR="00A52BC1" w:rsidP="001B1E88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5"/>
        </w:rPr>
        <w:t>административном правонарушении, рассмотрев дело об административном правонарушении, поступившее из Межмуниципального отдела МВД России «</w:t>
      </w:r>
      <w:r>
        <w:rPr>
          <w:sz w:val="25"/>
        </w:rPr>
        <w:t>Сакский</w:t>
      </w:r>
      <w:r>
        <w:rPr>
          <w:sz w:val="25"/>
        </w:rPr>
        <w:t xml:space="preserve">», в отношении: </w:t>
      </w:r>
    </w:p>
    <w:p w:rsidR="00A52BC1">
      <w:pPr>
        <w:ind w:firstLine="708"/>
        <w:jc w:val="both"/>
      </w:pPr>
      <w:r>
        <w:rPr>
          <w:sz w:val="25"/>
        </w:rPr>
        <w:t>Шабанина</w:t>
      </w:r>
      <w:r>
        <w:rPr>
          <w:sz w:val="25"/>
        </w:rPr>
        <w:t xml:space="preserve"> Дмитрия Николаевича, паспортные данные УССР, гражданина РФ, паспортные данные, не рабо</w:t>
      </w:r>
      <w:r>
        <w:rPr>
          <w:sz w:val="25"/>
        </w:rPr>
        <w:t xml:space="preserve">тающего, женатого, имеющего на иждивении троих несовершеннолетних детей, зарегистрированного по адресу: адрес, проживающего по адресу: адрес, ранее не привлекаемого к административной ответственности, </w:t>
      </w:r>
    </w:p>
    <w:p w:rsidR="00A52BC1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</w:t>
      </w:r>
      <w:r>
        <w:rPr>
          <w:sz w:val="25"/>
        </w:rPr>
        <w:t xml:space="preserve">а правонарушение, предусмотренное ст. 6.9 ч.1 Кодекса Российской Федерации об административных правонарушениях, </w:t>
      </w:r>
    </w:p>
    <w:p w:rsidR="00A52BC1" w:rsidP="001B1E88">
      <w:pPr>
        <w:jc w:val="center"/>
      </w:pPr>
      <w:r>
        <w:rPr>
          <w:sz w:val="25"/>
        </w:rPr>
        <w:t>УСТАНОВИЛ:</w:t>
      </w:r>
    </w:p>
    <w:p w:rsidR="00A52BC1">
      <w:pPr>
        <w:ind w:firstLine="708"/>
        <w:jc w:val="both"/>
      </w:pPr>
      <w:r>
        <w:rPr>
          <w:sz w:val="25"/>
        </w:rPr>
        <w:t>Шабанин</w:t>
      </w:r>
      <w:r>
        <w:rPr>
          <w:sz w:val="25"/>
        </w:rPr>
        <w:t xml:space="preserve"> Д.Н. дата, </w:t>
      </w:r>
      <w:r>
        <w:rPr>
          <w:sz w:val="25"/>
        </w:rPr>
        <w:t>в</w:t>
      </w:r>
      <w:r>
        <w:rPr>
          <w:sz w:val="25"/>
        </w:rPr>
        <w:t xml:space="preserve"> время, находясь в лесополосе вблизи адрес, употребил наркотическое средство – альфа-</w:t>
      </w:r>
      <w:r>
        <w:rPr>
          <w:sz w:val="25"/>
        </w:rPr>
        <w:t>пирролидиновалерофенон</w:t>
      </w:r>
      <w:r>
        <w:rPr>
          <w:sz w:val="25"/>
        </w:rPr>
        <w:t xml:space="preserve"> путе</w:t>
      </w:r>
      <w:r>
        <w:rPr>
          <w:sz w:val="25"/>
        </w:rPr>
        <w:t>м курения, без назначения врача.</w:t>
      </w:r>
    </w:p>
    <w:p w:rsidR="00A52BC1" w:rsidP="001B1E88">
      <w:pPr>
        <w:ind w:firstLine="708"/>
        <w:jc w:val="both"/>
      </w:pPr>
      <w:r>
        <w:rPr>
          <w:sz w:val="25"/>
        </w:rPr>
        <w:t xml:space="preserve">В судебном заседании </w:t>
      </w:r>
      <w:r>
        <w:rPr>
          <w:sz w:val="25"/>
        </w:rPr>
        <w:t>Шабанин</w:t>
      </w:r>
      <w:r>
        <w:rPr>
          <w:sz w:val="25"/>
        </w:rPr>
        <w:t xml:space="preserve"> Д.Н.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употребил наркотическое в</w:t>
      </w:r>
      <w:r>
        <w:rPr>
          <w:sz w:val="25"/>
        </w:rPr>
        <w:t>ещество – альфа-</w:t>
      </w:r>
      <w:r>
        <w:rPr>
          <w:sz w:val="25"/>
        </w:rPr>
        <w:t>пирролидиновалерофенон</w:t>
      </w:r>
      <w:r>
        <w:rPr>
          <w:sz w:val="25"/>
        </w:rPr>
        <w:t xml:space="preserve">, без назначения врача. </w:t>
      </w:r>
    </w:p>
    <w:p w:rsidR="00A52BC1" w:rsidP="001B1E88">
      <w:pPr>
        <w:ind w:firstLine="708"/>
        <w:jc w:val="both"/>
      </w:pPr>
      <w:r>
        <w:rPr>
          <w:sz w:val="25"/>
        </w:rPr>
        <w:t xml:space="preserve">Выслушав </w:t>
      </w:r>
      <w:r>
        <w:rPr>
          <w:sz w:val="25"/>
        </w:rPr>
        <w:t>Шабанина</w:t>
      </w:r>
      <w:r>
        <w:rPr>
          <w:sz w:val="25"/>
        </w:rPr>
        <w:t xml:space="preserve"> Д.Н., исследовав материалы дела, мировой судья пришел к выводу о наличии в действиях </w:t>
      </w:r>
      <w:r>
        <w:rPr>
          <w:sz w:val="25"/>
        </w:rPr>
        <w:t>Шабанина</w:t>
      </w:r>
      <w:r>
        <w:rPr>
          <w:sz w:val="25"/>
        </w:rPr>
        <w:t xml:space="preserve"> Д.Н. состава правонарушения, предусмотренного ст. 6.9 ч.1 КоАП РФ, исходя из след</w:t>
      </w:r>
      <w:r>
        <w:rPr>
          <w:sz w:val="25"/>
        </w:rPr>
        <w:t xml:space="preserve">ующего. </w:t>
      </w:r>
    </w:p>
    <w:p w:rsidR="00A52BC1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82 01 № 115757 от дата, он был составлен в отношении </w:t>
      </w:r>
      <w:r>
        <w:rPr>
          <w:sz w:val="25"/>
        </w:rPr>
        <w:t>Шабанина</w:t>
      </w:r>
      <w:r>
        <w:rPr>
          <w:sz w:val="25"/>
        </w:rPr>
        <w:t xml:space="preserve"> Д.Н. в связи с тем, что он дата, </w:t>
      </w:r>
      <w:r>
        <w:rPr>
          <w:sz w:val="25"/>
        </w:rPr>
        <w:t>в</w:t>
      </w:r>
      <w:r>
        <w:rPr>
          <w:sz w:val="25"/>
        </w:rPr>
        <w:t xml:space="preserve"> время, находясь в лесополосе вблизи адрес, употребил наркотическое средство – альфа-</w:t>
      </w:r>
      <w:r>
        <w:rPr>
          <w:sz w:val="25"/>
        </w:rPr>
        <w:t>пирролидинов</w:t>
      </w:r>
      <w:r>
        <w:rPr>
          <w:sz w:val="25"/>
        </w:rPr>
        <w:t>алерофенон</w:t>
      </w:r>
      <w:r>
        <w:rPr>
          <w:sz w:val="25"/>
        </w:rPr>
        <w:t xml:space="preserve"> путем курения, без назначения врача.</w:t>
      </w:r>
    </w:p>
    <w:p w:rsidR="00A52BC1" w:rsidP="001B1E88">
      <w:pPr>
        <w:ind w:firstLine="708"/>
        <w:jc w:val="both"/>
      </w:pPr>
      <w:r>
        <w:rPr>
          <w:sz w:val="25"/>
        </w:rPr>
        <w:t xml:space="preserve">Указанные в протоколе об административном правонарушении обстоятельства потребления </w:t>
      </w:r>
      <w:r>
        <w:rPr>
          <w:sz w:val="25"/>
        </w:rPr>
        <w:t>Шабаниным</w:t>
      </w:r>
      <w:r>
        <w:rPr>
          <w:sz w:val="25"/>
        </w:rPr>
        <w:t xml:space="preserve"> Д.Н. наркотического средства без назначения врача подтверждаются копией акта медицинского освидетельствования на с</w:t>
      </w:r>
      <w:r>
        <w:rPr>
          <w:sz w:val="25"/>
        </w:rPr>
        <w:t>остояние наркотического опьянения № 155 от дата, согласно выводам которого, обнаружено вещество: а-</w:t>
      </w:r>
      <w:r>
        <w:rPr>
          <w:sz w:val="25"/>
        </w:rPr>
        <w:t>пирролидиновалерофенон</w:t>
      </w:r>
      <w:r>
        <w:rPr>
          <w:sz w:val="25"/>
        </w:rPr>
        <w:t xml:space="preserve"> и установлено состояние опьянения, а также копией справки № 2332 о результатах химико-токсикологического исследования от дата, согласн</w:t>
      </w:r>
      <w:r>
        <w:rPr>
          <w:sz w:val="25"/>
        </w:rPr>
        <w:t>о выводам которой, обнаружено вещество: а-</w:t>
      </w:r>
      <w:r>
        <w:rPr>
          <w:sz w:val="25"/>
        </w:rPr>
        <w:t>пирролидиновалерофенон</w:t>
      </w:r>
      <w:r>
        <w:rPr>
          <w:sz w:val="25"/>
        </w:rPr>
        <w:t xml:space="preserve">. </w:t>
      </w:r>
    </w:p>
    <w:p w:rsidR="00A52BC1" w:rsidP="001B1E88">
      <w:pPr>
        <w:ind w:firstLine="708"/>
        <w:jc w:val="both"/>
      </w:pPr>
      <w:r>
        <w:rPr>
          <w:sz w:val="25"/>
        </w:rPr>
        <w:t xml:space="preserve">Кроме того, обстоятельства потребления </w:t>
      </w:r>
      <w:r>
        <w:rPr>
          <w:sz w:val="25"/>
        </w:rPr>
        <w:t>Шабаниным</w:t>
      </w:r>
      <w:r>
        <w:rPr>
          <w:sz w:val="25"/>
        </w:rPr>
        <w:t xml:space="preserve"> Д.Н. наркотического средства без назначения врача подтверждаются объяснением </w:t>
      </w:r>
      <w:r>
        <w:rPr>
          <w:sz w:val="25"/>
        </w:rPr>
        <w:t>Шабанина</w:t>
      </w:r>
      <w:r>
        <w:rPr>
          <w:sz w:val="25"/>
        </w:rPr>
        <w:t xml:space="preserve"> Д.Н. </w:t>
      </w:r>
      <w:r>
        <w:rPr>
          <w:sz w:val="25"/>
        </w:rPr>
        <w:t>от</w:t>
      </w:r>
      <w:r>
        <w:rPr>
          <w:sz w:val="25"/>
        </w:rPr>
        <w:t xml:space="preserve"> дата </w:t>
      </w:r>
    </w:p>
    <w:p w:rsidR="00A52BC1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Ша</w:t>
      </w:r>
      <w:r>
        <w:rPr>
          <w:sz w:val="25"/>
        </w:rPr>
        <w:t>банина</w:t>
      </w:r>
      <w:r>
        <w:rPr>
          <w:sz w:val="25"/>
        </w:rPr>
        <w:t xml:space="preserve"> Д.Н. имеется состав правонарушения, предусмотренного ст. 6.9 ч.1 КоАП РФ, а именно потребление наркотических средств без назначения врача.</w:t>
      </w:r>
    </w:p>
    <w:p w:rsidR="00A52BC1" w:rsidP="001B1E88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</w:t>
      </w:r>
      <w:r>
        <w:rPr>
          <w:sz w:val="25"/>
        </w:rPr>
        <w:t xml:space="preserve">дминистративного правонарушения, личность </w:t>
      </w:r>
      <w:r>
        <w:rPr>
          <w:sz w:val="25"/>
        </w:rPr>
        <w:t>виновного, его имущественное положение, состояние здоровья, обстоятельства, смягчающие и отягчающие административную ответственность.</w:t>
      </w:r>
    </w:p>
    <w:p w:rsidR="00A52BC1">
      <w:pPr>
        <w:spacing w:line="250" w:lineRule="atLeast"/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</w:t>
      </w:r>
      <w:r>
        <w:rPr>
          <w:sz w:val="25"/>
        </w:rPr>
        <w:t xml:space="preserve">тывая признание вины </w:t>
      </w:r>
      <w:r>
        <w:rPr>
          <w:sz w:val="25"/>
        </w:rPr>
        <w:t>Шабаниным</w:t>
      </w:r>
      <w:r>
        <w:rPr>
          <w:sz w:val="25"/>
        </w:rPr>
        <w:t xml:space="preserve"> Д.Н., которое мировой судья признает обстоятельством, смягчающим административную ответственность, а также отсутствие отягчающих административную ответственность обстоятельств, мировой судья пришел к выводу о возможности назн</w:t>
      </w:r>
      <w:r>
        <w:rPr>
          <w:sz w:val="25"/>
        </w:rPr>
        <w:t xml:space="preserve">ачить </w:t>
      </w:r>
      <w:r>
        <w:rPr>
          <w:sz w:val="25"/>
        </w:rPr>
        <w:t>Шабанину</w:t>
      </w:r>
      <w:r>
        <w:rPr>
          <w:sz w:val="25"/>
        </w:rPr>
        <w:t xml:space="preserve"> Д.Н. административное наказание в виде административного штрафа, в пределах санкции ст. 6.9 ч.1 КоАП РФ.</w:t>
      </w:r>
    </w:p>
    <w:p w:rsidR="00A52BC1" w:rsidP="001B1E88">
      <w:pPr>
        <w:ind w:firstLine="708"/>
        <w:jc w:val="both"/>
      </w:pPr>
      <w:r>
        <w:rPr>
          <w:sz w:val="25"/>
        </w:rPr>
        <w:t xml:space="preserve">Согласно требованиям ст. 4.1 ч. 2.1 КоАП РФ, при назначении административного </w:t>
      </w:r>
      <w:r>
        <w:rPr>
          <w:sz w:val="25"/>
        </w:rPr>
        <w:t xml:space="preserve">наказания за совершение административных правонарушений в </w:t>
      </w:r>
      <w:r>
        <w:rPr>
          <w:sz w:val="25"/>
        </w:rPr>
        <w:t xml:space="preserve">области законодательства о наркотических средствах, психотропных веществах и об их </w:t>
      </w:r>
      <w:r>
        <w:rPr>
          <w:sz w:val="25"/>
        </w:rPr>
        <w:t>прекурсорах</w:t>
      </w:r>
      <w:r>
        <w:rPr>
          <w:sz w:val="25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</w:t>
      </w:r>
      <w:r>
        <w:rPr>
          <w:sz w:val="25"/>
        </w:rPr>
        <w:t xml:space="preserve"> обязанность пройти диагностику, профилактические мероприятия, лечение от наркомании и (или) медицинскую и</w:t>
      </w:r>
      <w:r>
        <w:rPr>
          <w:sz w:val="25"/>
        </w:rPr>
        <w:t xml:space="preserve">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sz w:val="25"/>
        </w:rPr>
        <w:t>Контроль за</w:t>
      </w:r>
      <w:r>
        <w:rPr>
          <w:sz w:val="25"/>
        </w:rPr>
        <w:t xml:space="preserve"> исполнением так</w:t>
      </w:r>
      <w:r>
        <w:rPr>
          <w:sz w:val="25"/>
        </w:rPr>
        <w:t>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52BC1" w:rsidP="001B1E88">
      <w:pPr>
        <w:ind w:firstLine="708"/>
        <w:jc w:val="both"/>
      </w:pPr>
      <w:r>
        <w:rPr>
          <w:sz w:val="25"/>
        </w:rPr>
        <w:t xml:space="preserve">Также мировой судья </w:t>
      </w:r>
      <w:r>
        <w:rPr>
          <w:sz w:val="25"/>
        </w:rPr>
        <w:t xml:space="preserve">приходит к выводу о необходимости возложить на </w:t>
      </w:r>
      <w:r>
        <w:rPr>
          <w:sz w:val="25"/>
        </w:rPr>
        <w:t>Шабанина</w:t>
      </w:r>
      <w:r>
        <w:rPr>
          <w:sz w:val="25"/>
        </w:rPr>
        <w:t xml:space="preserve"> Д.Н. обязанность пройти</w:t>
      </w:r>
      <w:r>
        <w:rPr>
          <w:sz w:val="25"/>
        </w:rPr>
        <w:t xml:space="preserve"> диаг</w:t>
      </w:r>
      <w:r>
        <w:rPr>
          <w:sz w:val="25"/>
        </w:rPr>
        <w:t xml:space="preserve">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A52BC1" w:rsidP="001B1E88">
      <w:pPr>
        <w:ind w:firstLine="708"/>
        <w:jc w:val="both"/>
      </w:pPr>
      <w:r>
        <w:rPr>
          <w:sz w:val="25"/>
        </w:rPr>
        <w:t>Согласно п. 2 и 6 Правил контроля за исполнением лицом возложенной на него судом при наз</w:t>
      </w:r>
      <w:r>
        <w:rPr>
          <w:sz w:val="25"/>
        </w:rPr>
        <w:t>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ст. 28.3 ч.2 п. 1 КоАП РФ, контроль за исполнением лиц</w:t>
      </w:r>
      <w:r>
        <w:rPr>
          <w:sz w:val="25"/>
        </w:rPr>
        <w:t>ом обязанности пройти диагностику, профилактические мероприятия, лечение возлагается на органы внутренних дел по месту</w:t>
      </w:r>
      <w:r>
        <w:rPr>
          <w:sz w:val="25"/>
        </w:rPr>
        <w:t xml:space="preserve"> жительства лица, на которое эта обязанность была возложена. </w:t>
      </w:r>
    </w:p>
    <w:p w:rsidR="00A52BC1" w:rsidP="001B1E88">
      <w:pPr>
        <w:ind w:firstLine="708"/>
        <w:jc w:val="both"/>
      </w:pPr>
      <w:r>
        <w:rPr>
          <w:sz w:val="25"/>
        </w:rPr>
        <w:t xml:space="preserve">Согласно ст. 29.10 ч.2 КоАП РФ при назначении административного наказания с </w:t>
      </w:r>
      <w:r>
        <w:rPr>
          <w:sz w:val="25"/>
        </w:rPr>
        <w:t>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</w:t>
      </w:r>
      <w:r>
        <w:rPr>
          <w:sz w:val="25"/>
        </w:rPr>
        <w:t xml:space="preserve">иально опасных </w:t>
      </w:r>
      <w:r>
        <w:rPr>
          <w:sz w:val="25"/>
        </w:rPr>
        <w:t>психоактивных</w:t>
      </w:r>
      <w:r>
        <w:rPr>
          <w:sz w:val="25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>
        <w:rPr>
          <w:sz w:val="25"/>
        </w:rPr>
        <w:t xml:space="preserve"> </w:t>
      </w:r>
      <w:r>
        <w:rPr>
          <w:sz w:val="25"/>
        </w:rPr>
        <w:t>обязано обратиться в соответствующие медицинскую организацию или учреждение социальной реабилитации.</w:t>
      </w:r>
      <w:r>
        <w:rPr>
          <w:sz w:val="25"/>
        </w:rPr>
        <w:t xml:space="preserve"> Указанный</w:t>
      </w:r>
      <w:r>
        <w:rPr>
          <w:sz w:val="25"/>
        </w:rPr>
        <w:t xml:space="preserve"> срок исчисляется со дня вступления в законную силу постановления по делу об административном правонарушении. </w:t>
      </w:r>
    </w:p>
    <w:p w:rsidR="00A52BC1" w:rsidP="001B1E88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4.1, 29.9, 29.10 КоАП РФ, мировой судья</w:t>
      </w:r>
    </w:p>
    <w:p w:rsidR="00A52BC1">
      <w:pPr>
        <w:jc w:val="center"/>
      </w:pPr>
      <w:r>
        <w:rPr>
          <w:sz w:val="25"/>
        </w:rPr>
        <w:t>ПОСТАНОВИЛ:</w:t>
      </w:r>
    </w:p>
    <w:p w:rsidR="00A52BC1" w:rsidP="001B1E88">
      <w:pPr>
        <w:ind w:firstLine="709"/>
        <w:jc w:val="both"/>
      </w:pPr>
      <w:r>
        <w:rPr>
          <w:sz w:val="25"/>
        </w:rPr>
        <w:t>Шабанина</w:t>
      </w:r>
      <w:r>
        <w:rPr>
          <w:sz w:val="25"/>
        </w:rPr>
        <w:t xml:space="preserve"> Д.Н.</w:t>
      </w:r>
      <w:r>
        <w:rPr>
          <w:sz w:val="25"/>
        </w:rPr>
        <w:t xml:space="preserve"> </w:t>
      </w:r>
      <w:r>
        <w:rPr>
          <w:sz w:val="25"/>
        </w:rPr>
        <w:t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A52BC1">
      <w:pPr>
        <w:spacing w:line="250" w:lineRule="atLeast"/>
        <w:ind w:firstLine="709"/>
        <w:jc w:val="both"/>
      </w:pPr>
      <w:r>
        <w:rPr>
          <w:sz w:val="25"/>
        </w:rPr>
        <w:t xml:space="preserve">Назначить </w:t>
      </w:r>
      <w:r>
        <w:rPr>
          <w:sz w:val="25"/>
        </w:rPr>
        <w:t>Шабанину</w:t>
      </w:r>
      <w:r>
        <w:rPr>
          <w:sz w:val="25"/>
        </w:rPr>
        <w:t xml:space="preserve"> Д.Н.</w:t>
      </w:r>
      <w:r>
        <w:rPr>
          <w:sz w:val="25"/>
        </w:rPr>
        <w:t xml:space="preserve"> диагностику, лечение от наркомании в ГБУЗ РК «Крымский научно-практический центр наркологии», расположенное: адрес и медицинскую реабилитацию в связи с потреблением наркотических средств. </w:t>
      </w:r>
    </w:p>
    <w:p w:rsidR="00A52BC1">
      <w:pPr>
        <w:spacing w:line="250" w:lineRule="atLeast"/>
        <w:ind w:firstLine="708"/>
        <w:jc w:val="both"/>
      </w:pPr>
      <w:r>
        <w:rPr>
          <w:sz w:val="25"/>
        </w:rPr>
        <w:t>Контроль за</w:t>
      </w:r>
      <w:r>
        <w:rPr>
          <w:sz w:val="25"/>
        </w:rPr>
        <w:t xml:space="preserve"> исполнением данной обязанности возложить</w:t>
      </w:r>
      <w:r>
        <w:rPr>
          <w:sz w:val="25"/>
        </w:rPr>
        <w:t xml:space="preserve"> на МО МВД России «</w:t>
      </w:r>
      <w:r>
        <w:rPr>
          <w:sz w:val="25"/>
        </w:rPr>
        <w:t>Сакский</w:t>
      </w:r>
      <w:r>
        <w:rPr>
          <w:sz w:val="25"/>
        </w:rPr>
        <w:t>».</w:t>
      </w:r>
    </w:p>
    <w:p w:rsidR="00A52BC1">
      <w:pPr>
        <w:spacing w:line="250" w:lineRule="atLeast"/>
        <w:ind w:firstLine="708"/>
        <w:jc w:val="both"/>
      </w:pPr>
      <w:r>
        <w:rPr>
          <w:sz w:val="25"/>
        </w:rPr>
        <w:t xml:space="preserve">Копию постановления направить в ГБУЗ РК «Крымский научно-практический центр наркологии», </w:t>
      </w:r>
      <w:r>
        <w:rPr>
          <w:sz w:val="25"/>
        </w:rPr>
        <w:t>расположенное</w:t>
      </w:r>
      <w:r>
        <w:rPr>
          <w:sz w:val="25"/>
        </w:rPr>
        <w:t>: адрес, для сведения.</w:t>
      </w:r>
    </w:p>
    <w:p w:rsidR="00A52BC1">
      <w:pPr>
        <w:spacing w:line="250" w:lineRule="atLeast"/>
        <w:ind w:firstLine="709"/>
        <w:jc w:val="both"/>
      </w:pPr>
      <w:r>
        <w:rPr>
          <w:sz w:val="25"/>
        </w:rPr>
        <w:t xml:space="preserve">Обязать </w:t>
      </w:r>
      <w:r>
        <w:rPr>
          <w:sz w:val="25"/>
        </w:rPr>
        <w:t>Шабанина</w:t>
      </w:r>
      <w:r>
        <w:rPr>
          <w:sz w:val="25"/>
        </w:rPr>
        <w:t xml:space="preserve"> Д.Н.</w:t>
      </w:r>
      <w:r>
        <w:rPr>
          <w:sz w:val="25"/>
        </w:rPr>
        <w:t xml:space="preserve"> обратиться в ГБУЗ РК «Крымский научно-практический центр нарколог</w:t>
      </w:r>
      <w:r>
        <w:rPr>
          <w:sz w:val="25"/>
        </w:rPr>
        <w:t xml:space="preserve">ии», </w:t>
      </w:r>
      <w:r>
        <w:rPr>
          <w:sz w:val="25"/>
        </w:rPr>
        <w:t>расположенное</w:t>
      </w:r>
      <w:r>
        <w:rPr>
          <w:sz w:val="25"/>
        </w:rPr>
        <w:t xml:space="preserve">: адрес, для диагностики и лечения от наркомании, в месячный срок со дня вступления постановления в законную силу. </w:t>
      </w:r>
    </w:p>
    <w:p w:rsidR="00A52BC1">
      <w:pPr>
        <w:widowControl w:val="0"/>
        <w:ind w:left="20" w:right="20" w:firstLine="688"/>
        <w:jc w:val="both"/>
      </w:pPr>
      <w:r>
        <w:rPr>
          <w:sz w:val="25"/>
        </w:rPr>
        <w:t xml:space="preserve">Штраф подлежит зачислению по реквизитам: Юридический адрес: адрес 60-летия СССР, 28, Почтовый адрес: адрес 60-летия СССР, </w:t>
      </w:r>
      <w:r>
        <w:rPr>
          <w:sz w:val="25"/>
        </w:rPr>
        <w:t>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</w:t>
      </w:r>
      <w:r>
        <w:rPr>
          <w:sz w:val="25"/>
        </w:rPr>
        <w:t xml:space="preserve">000000017500, лицевой счет телефон в УФК по адрес Код Сводного реестра телефон, ОКТМО телефон, Код бюджетной классификации доходов </w:t>
      </w:r>
      <w:r>
        <w:rPr>
          <w:sz w:val="25"/>
          <w:u w:val="single"/>
        </w:rPr>
        <w:t>телефон 01063010009140,</w:t>
      </w:r>
      <w:r>
        <w:rPr>
          <w:sz w:val="25"/>
        </w:rPr>
        <w:t xml:space="preserve"> УИН: 0410760300735005732206104.</w:t>
      </w:r>
    </w:p>
    <w:p w:rsidR="00A52BC1" w:rsidP="001B1E88">
      <w:pPr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</w:t>
      </w:r>
      <w:r>
        <w:rPr>
          <w:sz w:val="25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52BC1">
      <w:pPr>
        <w:ind w:firstLine="708"/>
        <w:jc w:val="both"/>
      </w:pPr>
      <w:r>
        <w:rPr>
          <w:sz w:val="25"/>
        </w:rPr>
        <w:t>Документ, подтверждающий оплату административного штрафа, необходимо предоставить в с</w:t>
      </w:r>
      <w:r>
        <w:rPr>
          <w:sz w:val="25"/>
        </w:rPr>
        <w:t xml:space="preserve">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A52BC1">
      <w:pPr>
        <w:spacing w:after="220" w:line="250" w:lineRule="atLeast"/>
        <w:ind w:firstLine="708"/>
        <w:jc w:val="both"/>
      </w:pPr>
      <w:r>
        <w:rPr>
          <w:spacing w:val="-5"/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5"/>
        </w:rPr>
        <w:t>Сакский</w:t>
      </w:r>
      <w:r>
        <w:rPr>
          <w:spacing w:val="-5"/>
          <w:sz w:val="25"/>
        </w:rPr>
        <w:t xml:space="preserve"> районный суд адрес, через судебный участок № 73 </w:t>
      </w:r>
      <w:r>
        <w:rPr>
          <w:spacing w:val="-5"/>
          <w:sz w:val="25"/>
        </w:rPr>
        <w:t>Сакского</w:t>
      </w:r>
      <w:r>
        <w:rPr>
          <w:spacing w:val="-5"/>
          <w:sz w:val="25"/>
        </w:rPr>
        <w:t xml:space="preserve"> судебного района (адрес и </w:t>
      </w:r>
      <w:r>
        <w:rPr>
          <w:spacing w:val="-5"/>
          <w:sz w:val="25"/>
        </w:rPr>
        <w:t>городской адрес) адрес, со дня вручения или получения копии постановления.</w:t>
      </w:r>
    </w:p>
    <w:p w:rsidR="001B1E88">
      <w:pPr>
        <w:jc w:val="both"/>
        <w:rPr>
          <w:sz w:val="25"/>
        </w:rPr>
      </w:pPr>
    </w:p>
    <w:p w:rsidR="00A52BC1">
      <w:pPr>
        <w:jc w:val="both"/>
      </w:pPr>
      <w:r>
        <w:rPr>
          <w:sz w:val="25"/>
        </w:rPr>
        <w:t xml:space="preserve">Мировой судья               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A52BC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C1"/>
    <w:rsid w:val="001B1E88"/>
    <w:rsid w:val="00A52B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