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292C">
      <w:pPr>
        <w:jc w:val="right"/>
      </w:pPr>
      <w:r>
        <w:t>Дело № 5-73-577/2024</w:t>
      </w:r>
    </w:p>
    <w:p w:rsidR="007F292C">
      <w:pPr>
        <w:jc w:val="center"/>
      </w:pPr>
      <w:r>
        <w:t>П</w:t>
      </w:r>
      <w:r>
        <w:t xml:space="preserve"> О С Т А Н О В Л Е Н И Е</w:t>
      </w:r>
    </w:p>
    <w:p w:rsidR="007F292C">
      <w:r>
        <w:t xml:space="preserve">23 декабря 2024 года г. Саки </w:t>
      </w:r>
    </w:p>
    <w:p w:rsidR="007F292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</w:t>
      </w:r>
      <w:r>
        <w:t>нии:</w:t>
      </w:r>
    </w:p>
    <w:p w:rsidR="007F292C">
      <w:pPr>
        <w:ind w:firstLine="708"/>
        <w:jc w:val="both"/>
      </w:pPr>
      <w:r>
        <w:rPr>
          <w:color w:val="0000FF"/>
          <w:u w:val="single"/>
        </w:rPr>
        <w:t>Пустовой</w:t>
      </w:r>
      <w:r>
        <w:rPr>
          <w:color w:val="0000FF"/>
          <w:u w:val="single"/>
        </w:rPr>
        <w:t xml:space="preserve"> </w:t>
      </w:r>
      <w:r w:rsidR="00781DEC">
        <w:rPr>
          <w:color w:val="0000FF"/>
          <w:u w:val="single"/>
        </w:rPr>
        <w:t>А.А.</w:t>
      </w:r>
      <w:r>
        <w:t>, паспортные данные</w:t>
      </w:r>
      <w:r>
        <w:t>, гражданки</w:t>
      </w:r>
      <w:r>
        <w:t xml:space="preserve">, </w:t>
      </w:r>
      <w:r>
        <w:t>имеющей средне-специальное образование, замужней, не имеющей на иждивении несовершеннолетних детей, работающей</w:t>
      </w:r>
      <w:r>
        <w:t>, зарегистрированной по адресу</w:t>
      </w:r>
      <w:r>
        <w:t>:</w:t>
      </w:r>
      <w:r>
        <w:t xml:space="preserve">, </w:t>
      </w:r>
      <w:r>
        <w:t>проживающей по адресу:</w:t>
      </w:r>
      <w:r>
        <w:t xml:space="preserve">, ранее не </w:t>
      </w:r>
      <w:r>
        <w:t>привлекавшейся</w:t>
      </w:r>
      <w:r>
        <w:t xml:space="preserve"> к административной ответственности, </w:t>
      </w:r>
    </w:p>
    <w:p w:rsidR="007F292C">
      <w:pPr>
        <w:jc w:val="center"/>
      </w:pPr>
      <w:r>
        <w:t>УСТАНОВИЛ:</w:t>
      </w:r>
    </w:p>
    <w:p w:rsidR="007F292C" w:rsidP="0044033C">
      <w:pPr>
        <w:widowControl w:val="0"/>
        <w:spacing w:line="274" w:lineRule="atLeast"/>
        <w:ind w:firstLine="708"/>
        <w:jc w:val="both"/>
      </w:pPr>
      <w:r>
        <w:t>Пустовая</w:t>
      </w:r>
      <w:r>
        <w:t xml:space="preserve"> А.А.</w:t>
      </w:r>
      <w:r>
        <w:t>, находясь по адресу:</w:t>
      </w:r>
      <w:r>
        <w:t xml:space="preserve">, в ходе конфликта с </w:t>
      </w:r>
      <w:r>
        <w:t>Письменской</w:t>
      </w:r>
      <w:r>
        <w:t xml:space="preserve"> С.А., нанесла последней несколько ударов ладонями обеих рук в область головы и туловища, хватала ее за в</w:t>
      </w:r>
      <w:r>
        <w:t xml:space="preserve">олосы, от чего потерпевшая </w:t>
      </w:r>
      <w:r>
        <w:t>Письменская</w:t>
      </w:r>
      <w:r>
        <w:t xml:space="preserve"> С.А. испытала физическую боль,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7F292C">
      <w:pPr>
        <w:ind w:firstLine="708"/>
        <w:jc w:val="both"/>
      </w:pPr>
      <w:r>
        <w:t xml:space="preserve">В судебном заседании </w:t>
      </w:r>
      <w:r>
        <w:t>Пустовая</w:t>
      </w:r>
      <w:r>
        <w:t xml:space="preserve"> А.А. вину в совершении вменяемого административного правонарушения признала полностью, в содеянно</w:t>
      </w:r>
      <w:r>
        <w:t xml:space="preserve">м раскаивается. </w:t>
      </w:r>
    </w:p>
    <w:p w:rsidR="007F292C" w:rsidP="0044033C">
      <w:pPr>
        <w:ind w:firstLine="708"/>
        <w:jc w:val="both"/>
      </w:pPr>
      <w:r>
        <w:t xml:space="preserve">В судебном заседании потерпевшая </w:t>
      </w:r>
      <w:r>
        <w:t>Письменская</w:t>
      </w:r>
      <w:r>
        <w:t xml:space="preserve"> С.А. подтвердил факт нанесения ударов, от которых она испытала физическую боль. </w:t>
      </w:r>
    </w:p>
    <w:p w:rsidR="007F292C">
      <w:pPr>
        <w:ind w:firstLine="708"/>
        <w:jc w:val="both"/>
      </w:pPr>
      <w:r>
        <w:t xml:space="preserve">Выслушав </w:t>
      </w:r>
      <w:r>
        <w:t>Пустовую</w:t>
      </w:r>
      <w:r>
        <w:t xml:space="preserve"> А.А., потерпевшую, исследовав материалы дела, суд пришел к выводу о наличии в действиях </w:t>
      </w:r>
      <w:r>
        <w:t>Пустово</w:t>
      </w:r>
      <w:r>
        <w:t>й</w:t>
      </w:r>
      <w:r>
        <w:t xml:space="preserve"> А.А. состава правонарушения, предусмотренного ст.6.1.1 КоАП РФ, исходя из следующего.</w:t>
      </w:r>
    </w:p>
    <w:p w:rsidR="007F292C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</w:t>
      </w:r>
      <w:r>
        <w:t>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</w:t>
      </w:r>
      <w:r>
        <w:t>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7F292C" w:rsidP="0044033C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</w:t>
      </w:r>
      <w:r>
        <w:t>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</w:t>
      </w:r>
      <w:r>
        <w:t xml:space="preserve">ознательно их допустило либо относилось к ним безразлично (ч.1 ст.2.2 КоАП Российской Федерации). </w:t>
      </w:r>
    </w:p>
    <w:p w:rsidR="007F292C" w:rsidP="0044033C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</w:t>
      </w:r>
      <w:r>
        <w:t>ременное расстройство здоровью или незначительную стойкую утрату общей трудоспособности.</w:t>
      </w:r>
    </w:p>
    <w:p w:rsidR="007F292C" w:rsidP="0044033C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</w:t>
      </w:r>
      <w:r>
        <w:t>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</w:t>
      </w:r>
      <w:r>
        <w:t>бъективно выявляемых повреждений.</w:t>
      </w:r>
    </w:p>
    <w:p w:rsidR="007F292C" w:rsidP="0044033C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аналогичные действия. Состав названно</w:t>
      </w:r>
      <w:r>
        <w:t>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F292C">
      <w:pPr>
        <w:ind w:firstLine="708"/>
        <w:jc w:val="both"/>
      </w:pPr>
      <w:r>
        <w:t>Как установлен</w:t>
      </w:r>
      <w:r>
        <w:t xml:space="preserve">о в судебном заседании, </w:t>
      </w:r>
      <w:r>
        <w:t>Пустовая</w:t>
      </w:r>
      <w:r>
        <w:t xml:space="preserve"> А.А.</w:t>
      </w:r>
      <w:r>
        <w:t>, находясь по адресу</w:t>
      </w:r>
      <w:r>
        <w:t>:</w:t>
      </w:r>
      <w:r>
        <w:t xml:space="preserve">, </w:t>
      </w:r>
      <w:r>
        <w:t xml:space="preserve">в ходе конфликта с </w:t>
      </w:r>
      <w:r>
        <w:t>Письменской</w:t>
      </w:r>
      <w:r>
        <w:t xml:space="preserve"> С.А., нанесла последней множественные удары ладонями обеих ру</w:t>
      </w:r>
      <w:r>
        <w:t xml:space="preserve">к в область головы и туловища, хватала ее за волосы, от чего потерпевшая </w:t>
      </w:r>
      <w:r>
        <w:t>Письменская</w:t>
      </w:r>
      <w:r>
        <w:t xml:space="preserve"> С.А. испытала физическую боль.</w:t>
      </w:r>
    </w:p>
    <w:p w:rsidR="007F292C">
      <w:pPr>
        <w:ind w:firstLine="708"/>
        <w:jc w:val="both"/>
      </w:pPr>
      <w:r>
        <w:t xml:space="preserve">Вина </w:t>
      </w:r>
      <w:r>
        <w:t>Пустовой</w:t>
      </w:r>
      <w:r>
        <w:t xml:space="preserve"> А.А. в совершении административного правонарушения также подтверждает</w:t>
      </w:r>
      <w:r w:rsidR="00715927">
        <w:t xml:space="preserve">ся: заявлением </w:t>
      </w:r>
      <w:r w:rsidR="00715927">
        <w:t>Письменской</w:t>
      </w:r>
      <w:r w:rsidR="00715927">
        <w:t xml:space="preserve"> С.А.</w:t>
      </w:r>
      <w:r>
        <w:t>; объясне</w:t>
      </w:r>
      <w:r>
        <w:t xml:space="preserve">нием </w:t>
      </w:r>
      <w:r>
        <w:t>Письменской</w:t>
      </w:r>
      <w:r>
        <w:t xml:space="preserve"> С.А.</w:t>
      </w:r>
      <w:r w:rsidR="00715927">
        <w:t xml:space="preserve">; объяснением </w:t>
      </w:r>
      <w:r w:rsidR="00715927">
        <w:t>Пустовой</w:t>
      </w:r>
      <w:r w:rsidR="00715927">
        <w:t xml:space="preserve"> А.А.</w:t>
      </w:r>
      <w:r>
        <w:t>.</w:t>
      </w:r>
    </w:p>
    <w:p w:rsidR="007F292C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Пустовой</w:t>
      </w:r>
      <w:r>
        <w:t xml:space="preserve"> А.А. по ст. 6.1.1 Кодекса Российской Федерации об адми</w:t>
      </w:r>
      <w:r>
        <w:t>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F292C">
      <w:pPr>
        <w:ind w:firstLine="708"/>
        <w:jc w:val="both"/>
      </w:pPr>
      <w:r>
        <w:t xml:space="preserve">Согласно ст. 4.1 ч.2 КоАП </w:t>
      </w:r>
      <w: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292C">
      <w:pPr>
        <w:ind w:firstLine="708"/>
        <w:jc w:val="both"/>
      </w:pPr>
      <w:r>
        <w:t>Обстоятельством,</w:t>
      </w:r>
      <w:r>
        <w:t xml:space="preserve"> смягчающим административную ответственность, мировой судья признает признание </w:t>
      </w:r>
      <w:r>
        <w:t>Пустовой</w:t>
      </w:r>
      <w:r>
        <w:t xml:space="preserve"> А.А. вины.</w:t>
      </w:r>
    </w:p>
    <w:p w:rsidR="007F292C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7F292C">
      <w:pPr>
        <w:ind w:firstLine="708"/>
        <w:jc w:val="both"/>
      </w:pPr>
      <w:r>
        <w:t>Учитывая совокупность вышеизложенных обстоятельств, суд приходит к убежд</w:t>
      </w:r>
      <w:r>
        <w:t xml:space="preserve">ению, что цели наказания в отношении </w:t>
      </w:r>
      <w:r>
        <w:t>Пустовой</w:t>
      </w:r>
      <w:r>
        <w:t xml:space="preserve"> А.А.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</w:t>
      </w:r>
      <w:r>
        <w:t>.</w:t>
      </w:r>
    </w:p>
    <w:p w:rsidR="007F292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7F292C">
      <w:pPr>
        <w:jc w:val="center"/>
      </w:pPr>
      <w:r>
        <w:t>ПОСТАНОВИЛ:</w:t>
      </w:r>
    </w:p>
    <w:p w:rsidR="007F292C">
      <w:pPr>
        <w:ind w:firstLine="708"/>
        <w:jc w:val="both"/>
      </w:pPr>
      <w:r>
        <w:t>Пустовую</w:t>
      </w:r>
      <w:r>
        <w:t xml:space="preserve"> А.А.</w:t>
      </w:r>
      <w:r>
        <w:t xml:space="preserve"> признать виновной в совершении административного правонарушения, предусмотренного ст. 6.1.1 КоАП РФ и назначить ей</w:t>
      </w:r>
      <w:r>
        <w:t xml:space="preserve"> административное наказание в виде штрафа в сумме 5000 (пять тысяч) рублей.</w:t>
      </w:r>
    </w:p>
    <w:p w:rsidR="007F292C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силу.</w:t>
      </w:r>
    </w:p>
    <w:p w:rsidR="007F292C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</w:t>
      </w:r>
      <w:r>
        <w:t xml:space="preserve"> работы на срок до пятидесяти часов. </w:t>
      </w:r>
    </w:p>
    <w:p w:rsidR="007F292C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7F292C" w:rsidP="00F2661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7F292C" w:rsidP="00F2661E">
      <w:pPr>
        <w:ind w:firstLine="708"/>
      </w:pPr>
      <w:r>
        <w:t xml:space="preserve">Мировой судья Васильев В.А. </w:t>
      </w:r>
    </w:p>
    <w:p w:rsidR="007F292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C"/>
    <w:rsid w:val="0044033C"/>
    <w:rsid w:val="00715927"/>
    <w:rsid w:val="00781DEC"/>
    <w:rsid w:val="007F292C"/>
    <w:rsid w:val="00F26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