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Дело № 5-74-51/2017 </w:t>
      </w:r>
    </w:p>
    <w:p w:rsidR="00A77B3E">
      <w:r>
        <w:t xml:space="preserve">                                            </w:t>
      </w:r>
    </w:p>
    <w:p w:rsidR="00A77B3E" w:rsidP="00D8484E">
      <w:pPr>
        <w:jc w:val="center"/>
      </w:pPr>
      <w:r>
        <w:t>ПОСТАНОВЛЕНИЕ</w:t>
      </w:r>
    </w:p>
    <w:p w:rsidR="00A77B3E"/>
    <w:p w:rsidR="00A77B3E">
      <w:r>
        <w:t>21 февраля 2018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г. Саки</w:t>
      </w:r>
    </w:p>
    <w:p w:rsidR="00A77B3E"/>
    <w:p w:rsidR="00A77B3E" w:rsidP="00D8484E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D8484E">
      <w:pPr>
        <w:jc w:val="both"/>
      </w:pPr>
      <w:r>
        <w:t>рассмотрев дело об административном правонарушении, поступившее из Государственного учреждения – региональног</w:t>
      </w:r>
      <w:r>
        <w:t xml:space="preserve">о отделения Фонда социального страхования Российской Федерации по Республике Крым (филиал № 3), в отношении: </w:t>
      </w:r>
    </w:p>
    <w:p w:rsidR="00A77B3E" w:rsidP="00D8484E">
      <w:pPr>
        <w:jc w:val="both"/>
      </w:pPr>
      <w:r>
        <w:t>Тригубы</w:t>
      </w:r>
      <w:r>
        <w:t xml:space="preserve"> Ольги Викторовны,                   </w:t>
      </w:r>
    </w:p>
    <w:p w:rsidR="00A77B3E" w:rsidP="00D8484E">
      <w:pPr>
        <w:jc w:val="both"/>
      </w:pPr>
      <w:r>
        <w:t>паспортные данные, гражданки Российской Федерации, заведующей сектором по финансам и бухгалтерскому у</w:t>
      </w:r>
      <w:r>
        <w:t xml:space="preserve">чету ... адрес, зарегистрированной и проживающей по адресу:                         </w:t>
      </w:r>
    </w:p>
    <w:p w:rsidR="00A77B3E" w:rsidP="00D8484E">
      <w:pPr>
        <w:jc w:val="both"/>
      </w:pPr>
      <w:r>
        <w:t>о привлечении ее к административной ответственности за правонарушение, предусмотренное частью 2 статьи 15.33 Кодекса Российской Федерации об администра</w:t>
      </w:r>
      <w:r>
        <w:t xml:space="preserve">тивных правонарушениях, </w:t>
      </w:r>
    </w:p>
    <w:p w:rsidR="00A77B3E" w:rsidP="00D8484E">
      <w:pPr>
        <w:jc w:val="both"/>
      </w:pPr>
    </w:p>
    <w:p w:rsidR="00A77B3E" w:rsidP="00D8484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D8484E">
      <w:pPr>
        <w:jc w:val="both"/>
      </w:pPr>
      <w:r>
        <w:t>Тригуба</w:t>
      </w:r>
      <w:r>
        <w:t xml:space="preserve"> О.В., являясь заведующей сектором по финансам и бухгалтерскому учету ... адрес, не представила (не позднее 25 числа календарного месяца, следующего за отчетным периодом) в Государственное учреждение – </w:t>
      </w:r>
      <w:r>
        <w:t>региональное отделение Фонда социального страхования Российской Федерации по Республике Крым (филиал № 3)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</w:t>
      </w:r>
      <w:r>
        <w:t>ством и по обязательному социальному страхованию от несчастных случаев на производстве и профессиональных заболеваний за 12 месяцев 2017 года. Указанный расчет был представлен 26 января 2018 года.</w:t>
      </w:r>
    </w:p>
    <w:p w:rsidR="00A77B3E" w:rsidP="00D8484E">
      <w:pPr>
        <w:jc w:val="both"/>
      </w:pPr>
      <w:r>
        <w:t xml:space="preserve">           В судебное заседание </w:t>
      </w:r>
      <w:r>
        <w:t>Тригуба</w:t>
      </w:r>
      <w:r>
        <w:t xml:space="preserve"> О.В. не явилась, бу</w:t>
      </w:r>
      <w:r>
        <w:t>дучи извещенной  надлежащим образом, что подтверждается телефонограммой, при этом просила рассмотреть дело в ее отсутствие, с нарушением согласилась, вину признала.</w:t>
      </w:r>
    </w:p>
    <w:p w:rsidR="00A77B3E" w:rsidP="00D8484E">
      <w:pPr>
        <w:jc w:val="both"/>
      </w:pPr>
      <w:r>
        <w:t xml:space="preserve"> Согласно ст. 25.1 ч.2 КоАП РФ, в отсутствии лица, в отношении которого ведется производств</w:t>
      </w:r>
      <w:r>
        <w:t xml:space="preserve">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 w:rsidP="00D8484E">
      <w:pPr>
        <w:jc w:val="both"/>
      </w:pPr>
      <w:r>
        <w:t xml:space="preserve">          Учитывая данны</w:t>
      </w:r>
      <w:r>
        <w:t xml:space="preserve">е о надлежащем извещении </w:t>
      </w:r>
      <w:r>
        <w:t>Тригубы</w:t>
      </w:r>
      <w:r>
        <w:t xml:space="preserve"> О.В.,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</w:t>
      </w:r>
      <w:r>
        <w:t>Тригубы</w:t>
      </w:r>
      <w:r>
        <w:t xml:space="preserve"> О.В.                                 </w:t>
      </w:r>
    </w:p>
    <w:p w:rsidR="00A77B3E" w:rsidP="00D8484E">
      <w:pPr>
        <w:jc w:val="both"/>
      </w:pPr>
      <w:r>
        <w:t xml:space="preserve">        </w:t>
      </w:r>
      <w:r>
        <w:t xml:space="preserve">  Исследовав материалы дела, суд пришел к выводу о наличии в действиях </w:t>
      </w:r>
      <w:r>
        <w:t>Тригубы</w:t>
      </w:r>
      <w:r>
        <w:t xml:space="preserve"> О.В. состава правонарушения, предусмотренного</w:t>
      </w:r>
      <w:r>
        <w:t xml:space="preserve">  ст. 15.33 ч.2 КоАП РФ, исходя из следующего.</w:t>
      </w:r>
    </w:p>
    <w:p w:rsidR="00A77B3E" w:rsidP="00D8484E">
      <w:pPr>
        <w:jc w:val="both"/>
      </w:pPr>
      <w:r>
        <w:t xml:space="preserve">          </w:t>
      </w:r>
      <w:r>
        <w:t xml:space="preserve">Согласно протоколу об административном правонарушении </w:t>
      </w:r>
      <w:r>
        <w:t xml:space="preserve"> № 02/18  от 06 февраля 2018 года, он был составлен в отношении  </w:t>
      </w:r>
      <w:r>
        <w:t>Тригубы</w:t>
      </w:r>
      <w:r>
        <w:t xml:space="preserve"> О.В. за то, что она, являясь заведующей сектором по финансам и бухгалтерскому учету ... адрес, 26 января 2018 года, в нарушение </w:t>
      </w:r>
      <w:r>
        <w:t>требов</w:t>
      </w:r>
      <w:r>
        <w:t>аний ст. 24 Федерального Закона №125 "Об обязательном социальном страховании от несчастных случаев на производстве и профессиональных заболеваний" от 24.07.1998 N</w:t>
      </w:r>
      <w:r>
        <w:t xml:space="preserve"> 125-ФЗ, представила в Государственное учреждение – региональное отделение Фонда социального с</w:t>
      </w:r>
      <w:r>
        <w:t>трахования Российской Федерации по Республике Крым (филиал № 3) расчет по начисленным и уплаченным страховым взносам  на обязательное социальное страхование на случай временной нетрудоспособности и в связи с материнством и по обязательному социальному стра</w:t>
      </w:r>
      <w:r>
        <w:t>хованию от несчастных случает на производстве и профессиональных заболеваний, а также по расходам на выплату страхового обеспечения за 12 месяцев 2017 года.</w:t>
      </w:r>
    </w:p>
    <w:p w:rsidR="00A77B3E" w:rsidP="00D8484E">
      <w:pPr>
        <w:jc w:val="both"/>
      </w:pPr>
      <w:r>
        <w:t xml:space="preserve">        </w:t>
      </w:r>
      <w:r>
        <w:t>Указанные в протоколе об административном правонарушении обстоятельства нарушения установле</w:t>
      </w:r>
      <w:r>
        <w:t>нных законодательством Российской Федерации о страховых взносах срока предоставления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о которых указано</w:t>
      </w:r>
      <w:r>
        <w:t xml:space="preserve"> в протоколе об административном правонарушении, подтверждается имеющимися в материалах</w:t>
      </w:r>
      <w:r>
        <w:t xml:space="preserve"> дела сведениями, согласно которым </w:t>
      </w:r>
      <w:r>
        <w:t>Тригуба</w:t>
      </w:r>
      <w:r>
        <w:t xml:space="preserve"> О.В. является заведующей сектором по финансам и бухгалтерскому учету ...</w:t>
      </w:r>
      <w:r>
        <w:t xml:space="preserve">. </w:t>
      </w:r>
      <w:r>
        <w:t xml:space="preserve">  </w:t>
      </w:r>
    </w:p>
    <w:p w:rsidR="00A77B3E" w:rsidP="00D8484E">
      <w:pPr>
        <w:jc w:val="both"/>
      </w:pPr>
      <w:r>
        <w:t xml:space="preserve">        Из информации портала ФСС РФ следует, что указанные выше расчеты по форме 4-ФСС были предоставлены </w:t>
      </w:r>
      <w:r>
        <w:t>Тригубой</w:t>
      </w:r>
      <w:r>
        <w:t xml:space="preserve"> О.В. в форме электронного документа 26.01.2</w:t>
      </w:r>
      <w:r>
        <w:t xml:space="preserve">018 г. </w:t>
      </w:r>
    </w:p>
    <w:p w:rsidR="00A77B3E" w:rsidP="00D8484E">
      <w:pPr>
        <w:ind w:firstLine="720"/>
        <w:jc w:val="both"/>
      </w:pPr>
      <w:r>
        <w:t>В соответствии с ч. 2 ст. 15.33 КоАП РФ административным правонарушением признается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</w:t>
      </w:r>
      <w:r>
        <w:t xml:space="preserve">ны государственных внебюджетных фондов, осуществляющие </w:t>
      </w:r>
      <w:r>
        <w:t>контроль за</w:t>
      </w:r>
      <w:r>
        <w:t xml:space="preserve"> уплатой страховых взносов.</w:t>
      </w:r>
      <w:r>
        <w:tab/>
      </w:r>
      <w:r>
        <w:tab/>
      </w:r>
      <w:r>
        <w:tab/>
      </w:r>
      <w:r>
        <w:tab/>
      </w:r>
      <w:r>
        <w:tab/>
      </w:r>
      <w:r>
        <w:t>В соответствии с п. 1 ст. 24 Федерального закона от 24 июля 1998 года N 125-ФЗ "Об обязательном социальном страховании от несчастных случаев на произво</w:t>
      </w:r>
      <w:r>
        <w:t xml:space="preserve">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 государственную ежекварта</w:t>
      </w:r>
      <w:r>
        <w:t>льную статистическую, а также бухгалтерскую отчетность.</w:t>
      </w:r>
      <w:r>
        <w:tab/>
        <w:t>Страхователи ежеквартально представляют в установленном порядке страховщику по месту их регистрации отчетность по форме, установленной страховщиком по согласованию с федеральным органом исполнительной</w:t>
      </w:r>
      <w:r>
        <w:t xml:space="preserve">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</w:t>
      </w:r>
      <w:r>
        <w:t>не позднее 25-го числа месяца, следующего за отчетным периодом (п. 2).</w:t>
      </w:r>
      <w:r>
        <w:tab/>
      </w:r>
      <w:r>
        <w:t xml:space="preserve">В силу </w:t>
      </w:r>
      <w:r>
        <w:t>п. 3 ст. 24 Федерального закона "Об обязательном социальном страховании от несчастных случаев на производстве и профессиональных заболеваний" страхователь и его должностные л</w:t>
      </w:r>
      <w:r>
        <w:t>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A77B3E" w:rsidP="00D8484E">
      <w:pPr>
        <w:jc w:val="both"/>
      </w:pPr>
      <w:r>
        <w:t xml:space="preserve">        </w:t>
      </w:r>
      <w:r>
        <w:tab/>
        <w:t xml:space="preserve">При таких обстоятельствах в действиях </w:t>
      </w:r>
      <w:r>
        <w:t>Тригубы</w:t>
      </w:r>
      <w:r>
        <w:t xml:space="preserve"> О.В. имеется состав правонарушени</w:t>
      </w:r>
      <w:r>
        <w:t xml:space="preserve">я, предусмотренного ст. 15.33 ч.2 КоАП РФ, а именно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</w:t>
      </w:r>
      <w:r>
        <w:t>осуществляющие контроль за уплатой страховых взносов.</w:t>
      </w:r>
    </w:p>
    <w:p w:rsidR="00A77B3E" w:rsidP="00D8484E">
      <w:pPr>
        <w:jc w:val="both"/>
      </w:pPr>
      <w:r>
        <w:t xml:space="preserve">        </w:t>
      </w:r>
      <w:r>
        <w:tab/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</w:t>
      </w:r>
      <w:r>
        <w:t>бстоятельства, смягчающие и отягчающие административную ответственность.</w:t>
      </w:r>
    </w:p>
    <w:p w:rsidR="00A77B3E" w:rsidP="00D8484E">
      <w:pPr>
        <w:jc w:val="both"/>
      </w:pPr>
      <w:r>
        <w:t xml:space="preserve">        Принимая во внимание характер совершенного административного правонарушения, данные о личности </w:t>
      </w:r>
      <w:r>
        <w:t>Тригубы</w:t>
      </w:r>
      <w:r>
        <w:t xml:space="preserve"> О.В., суд пришел к выводу о необходимости назначить ей административное </w:t>
      </w:r>
      <w:r>
        <w:t>наказание в виде штрафа.</w:t>
      </w:r>
    </w:p>
    <w:p w:rsidR="00A77B3E" w:rsidP="00D8484E">
      <w:pPr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D8484E">
      <w:pPr>
        <w:jc w:val="both"/>
      </w:pPr>
      <w:r>
        <w:tab/>
        <w:t xml:space="preserve">                                              ПОСТАНОВИЛ: </w:t>
      </w:r>
    </w:p>
    <w:p w:rsidR="00A77B3E" w:rsidP="00D8484E">
      <w:pPr>
        <w:jc w:val="both"/>
      </w:pPr>
      <w:r>
        <w:tab/>
      </w:r>
      <w:r>
        <w:t>Тригубу</w:t>
      </w:r>
      <w:r>
        <w:t xml:space="preserve"> Ольгу Викторовну </w:t>
      </w:r>
      <w:r>
        <w:t>признать виновной в совершении административного правонарушения, предусмотренного ст. 15.33 ч.2 Кодекса Российской Федерации об административных правонарушениях, и назначить ей административное наказание в виде штрафа в размере 300 (триста) рублей.</w:t>
      </w:r>
    </w:p>
    <w:p w:rsidR="00A77B3E" w:rsidP="00D8484E">
      <w:pPr>
        <w:jc w:val="both"/>
      </w:pPr>
      <w:r>
        <w:t>Штраф п</w:t>
      </w:r>
      <w:r>
        <w:t xml:space="preserve">одлежит уплате по реквизитам: получатель УФК по Республике Крым (ГУ-РО ФСС РФ по Республике Крым л/с 04754С95020) ИНН 7707830048, КПП 910201001, банк получателя: Отделение по Республике Крым Центрального Банка Российской Федерации,    </w:t>
      </w:r>
      <w:r>
        <w:t xml:space="preserve">БИК 043510001, </w:t>
      </w:r>
      <w:r>
        <w:t>р</w:t>
      </w:r>
      <w:r>
        <w:t xml:space="preserve">/с 40101810335100010001, ОКТМО 35701000,  </w:t>
      </w:r>
      <w:r>
        <w:t xml:space="preserve">   КБК 39311690070076000140, </w:t>
      </w:r>
    </w:p>
    <w:p w:rsidR="00A77B3E" w:rsidP="00D8484E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силу.</w:t>
      </w:r>
    </w:p>
    <w:p w:rsidR="00A77B3E" w:rsidP="00D8484E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</w:t>
      </w:r>
      <w:r>
        <w:t xml:space="preserve"> мирового судью.</w:t>
      </w:r>
    </w:p>
    <w:p w:rsidR="00A77B3E" w:rsidP="00D8484E">
      <w:pPr>
        <w:jc w:val="both"/>
      </w:pPr>
    </w:p>
    <w:p w:rsidR="00A77B3E" w:rsidP="00D8484E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D8484E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D8484E">
      <w:pPr>
        <w:jc w:val="both"/>
      </w:pPr>
    </w:p>
    <w:p w:rsidR="00A77B3E" w:rsidP="00D8484E">
      <w:pPr>
        <w:jc w:val="both"/>
      </w:pPr>
    </w:p>
    <w:p w:rsidR="00A77B3E" w:rsidP="00D8484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4E"/>
    <w:rsid w:val="00A77B3E"/>
    <w:rsid w:val="00D84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