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E4F1F" w:rsidRPr="004C672F">
      <w:pPr>
        <w:pStyle w:val="Heading1"/>
        <w:spacing w:before="0" w:after="0"/>
        <w:jc w:val="right"/>
        <w:rPr>
          <w:sz w:val="24"/>
          <w:szCs w:val="24"/>
        </w:rPr>
      </w:pPr>
      <w:r w:rsidRPr="004C672F">
        <w:rPr>
          <w:rFonts w:ascii="Times New Roman" w:hAnsi="Times New Roman" w:cs="Times New Roman"/>
          <w:b w:val="0"/>
          <w:sz w:val="24"/>
          <w:szCs w:val="24"/>
        </w:rPr>
        <w:t xml:space="preserve">Дело № 5-74-58/2020 </w:t>
      </w:r>
    </w:p>
    <w:p w:rsidR="004C672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4F1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C672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672F" w:rsidRPr="004C672F" w:rsidP="004C672F"/>
    <w:p w:rsidR="001E4F1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672F">
        <w:rPr>
          <w:rFonts w:ascii="Times New Roman" w:hAnsi="Times New Roman" w:cs="Times New Roman"/>
          <w:b w:val="0"/>
          <w:sz w:val="24"/>
          <w:szCs w:val="24"/>
        </w:rPr>
        <w:t xml:space="preserve">04 февраля 2020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4C672F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4C672F" w:rsidRPr="004C672F" w:rsidP="004C672F"/>
    <w:p w:rsidR="001E4F1F" w:rsidRPr="004C672F">
      <w:pPr>
        <w:ind w:firstLine="708"/>
        <w:jc w:val="both"/>
      </w:pPr>
      <w:r w:rsidRPr="004C672F">
        <w:t xml:space="preserve">Мировой судья судебного участка № 74 </w:t>
      </w:r>
      <w:r w:rsidRPr="004C672F">
        <w:t>Сакского</w:t>
      </w:r>
      <w:r w:rsidRPr="004C672F">
        <w:t xml:space="preserve"> судебного района (</w:t>
      </w:r>
      <w:r w:rsidRPr="004C672F">
        <w:t>Сакский</w:t>
      </w:r>
      <w:r w:rsidRPr="004C672F">
        <w:t xml:space="preserve"> муниципальный район и городской округ Саки) Республики Крым </w:t>
      </w:r>
      <w:r w:rsidRPr="004C672F">
        <w:t>Смолий</w:t>
      </w:r>
      <w:r w:rsidRPr="004C672F">
        <w:t xml:space="preserve"> А.М., </w:t>
      </w:r>
    </w:p>
    <w:p w:rsidR="001E4F1F" w:rsidRPr="004C672F">
      <w:pPr>
        <w:ind w:firstLine="708"/>
        <w:jc w:val="both"/>
      </w:pPr>
      <w:r w:rsidRPr="004C672F">
        <w:t xml:space="preserve">рассмотрев дело об административном </w:t>
      </w:r>
      <w:r w:rsidRPr="004C672F">
        <w:t>правонарушении, поступившее из Межмуниципального отдела МВД России «</w:t>
      </w:r>
      <w:r w:rsidRPr="004C672F">
        <w:t>Сакский</w:t>
      </w:r>
      <w:r w:rsidRPr="004C672F">
        <w:t>», в отношении:</w:t>
      </w:r>
      <w:r w:rsidRPr="004C672F">
        <w:rPr>
          <w:b/>
        </w:rPr>
        <w:t xml:space="preserve"> </w:t>
      </w:r>
    </w:p>
    <w:p w:rsidR="001E4F1F" w:rsidRPr="004C672F">
      <w:pPr>
        <w:ind w:left="1843"/>
        <w:jc w:val="both"/>
      </w:pPr>
      <w:r w:rsidRPr="004C672F">
        <w:t>Павлушенко</w:t>
      </w:r>
      <w:r w:rsidRPr="004C672F">
        <w:t xml:space="preserve"> Виктора Николаевича,</w:t>
      </w:r>
    </w:p>
    <w:p w:rsidR="001E4F1F" w:rsidRPr="004C672F">
      <w:pPr>
        <w:ind w:left="1843"/>
        <w:jc w:val="both"/>
      </w:pPr>
      <w:r w:rsidRPr="004C672F">
        <w:t>паспортные данные, гражданина Российской Федерации, со средним профессиональным образованием, женатого, имеющего несовершеннолетнего</w:t>
      </w:r>
      <w:r w:rsidRPr="004C672F">
        <w:t xml:space="preserve"> ребенка, работающего в </w:t>
      </w:r>
      <w:r>
        <w:t>«</w:t>
      </w:r>
      <w:r w:rsidRPr="004C672F">
        <w:t>наименование организации</w:t>
      </w:r>
      <w:r>
        <w:t>»</w:t>
      </w:r>
      <w:r w:rsidRPr="004C672F">
        <w:t xml:space="preserve"> (</w:t>
      </w:r>
      <w:r>
        <w:t>…</w:t>
      </w:r>
      <w:r w:rsidRPr="004C672F">
        <w:t xml:space="preserve">), зарегистрированного по адресу: адрес, проживающего по адресу: адрес, ранее </w:t>
      </w:r>
      <w:r w:rsidRPr="004C672F">
        <w:t>привлекавшегося</w:t>
      </w:r>
      <w:r w:rsidRPr="004C672F">
        <w:t xml:space="preserve"> к административной ответственности, </w:t>
      </w:r>
    </w:p>
    <w:p w:rsidR="001E4F1F" w:rsidRPr="004C672F">
      <w:pPr>
        <w:jc w:val="both"/>
      </w:pPr>
      <w:r w:rsidRPr="004C672F">
        <w:t>о привлечении его к административной ответственност</w:t>
      </w:r>
      <w:r w:rsidRPr="004C672F">
        <w:t xml:space="preserve">и за правонарушение, предусмотренное статьей 6.1.1 Кодекса Российской Федерации об административных правонарушениях, </w:t>
      </w:r>
    </w:p>
    <w:p w:rsidR="004C672F">
      <w:pPr>
        <w:jc w:val="center"/>
      </w:pPr>
    </w:p>
    <w:p w:rsidR="001E4F1F" w:rsidRPr="004C672F">
      <w:pPr>
        <w:jc w:val="center"/>
      </w:pPr>
      <w:r w:rsidRPr="004C672F">
        <w:t>УСТАНОВИЛ:</w:t>
      </w:r>
    </w:p>
    <w:p w:rsidR="001E4F1F" w:rsidRPr="004C672F">
      <w:pPr>
        <w:jc w:val="both"/>
      </w:pPr>
      <w:r w:rsidRPr="004C672F">
        <w:t>Павлушенко</w:t>
      </w:r>
      <w:r w:rsidRPr="004C672F">
        <w:t xml:space="preserve"> В.Н. 11 августа 2018 г. в 18 час. 30 мин., находясь "адрес", нанес </w:t>
      </w:r>
      <w:r w:rsidRPr="004C672F">
        <w:t>фио</w:t>
      </w:r>
      <w:r w:rsidRPr="004C672F">
        <w:t xml:space="preserve"> побои, причинившие ему физическую боль, не по</w:t>
      </w:r>
      <w:r w:rsidRPr="004C672F">
        <w:t xml:space="preserve">влекшие последствий, указанных в статье 115 УК РФ, если эти действия не содержат уголовно наказуемое деяние. </w:t>
      </w:r>
    </w:p>
    <w:p w:rsidR="001E4F1F" w:rsidRPr="004C672F">
      <w:pPr>
        <w:ind w:firstLine="708"/>
        <w:jc w:val="both"/>
      </w:pPr>
      <w:r w:rsidRPr="004C672F">
        <w:t xml:space="preserve">В судебном заседании </w:t>
      </w:r>
      <w:r w:rsidRPr="004C672F">
        <w:t>Павлушенко</w:t>
      </w:r>
      <w:r w:rsidRPr="004C672F">
        <w:t xml:space="preserve"> В.Н. вину в вышеуказанном правонарушении признал, в содеянном раскаялся. </w:t>
      </w:r>
    </w:p>
    <w:p w:rsidR="001E4F1F" w:rsidRPr="004C672F">
      <w:pPr>
        <w:ind w:firstLine="708"/>
        <w:jc w:val="both"/>
      </w:pPr>
      <w:r w:rsidRPr="004C672F">
        <w:t xml:space="preserve">Потерпевший </w:t>
      </w:r>
      <w:r w:rsidRPr="004C672F">
        <w:t>фио</w:t>
      </w:r>
      <w:r w:rsidRPr="004C672F">
        <w:t xml:space="preserve"> пояснил, что при указанн</w:t>
      </w:r>
      <w:r w:rsidRPr="004C672F">
        <w:t xml:space="preserve">ых в протоколе об административном правонарушении обстоятельствах </w:t>
      </w:r>
      <w:r w:rsidRPr="004C672F">
        <w:t>Павлушенко</w:t>
      </w:r>
      <w:r w:rsidRPr="004C672F">
        <w:t xml:space="preserve"> В.Н. нанес ему побои, причинившие физическую боль. В случае признания </w:t>
      </w:r>
      <w:r w:rsidRPr="004C672F">
        <w:t>Павлушенко</w:t>
      </w:r>
      <w:r w:rsidRPr="004C672F">
        <w:t xml:space="preserve"> В.Н. виновным в нанесении побоев, просил назначить ему не строгое наказание.</w:t>
      </w:r>
    </w:p>
    <w:p w:rsidR="004C672F" w:rsidP="004C672F">
      <w:pPr>
        <w:ind w:firstLine="708"/>
        <w:jc w:val="both"/>
      </w:pPr>
      <w:r w:rsidRPr="004C672F">
        <w:t xml:space="preserve">Выслушав пояснения </w:t>
      </w:r>
      <w:r w:rsidRPr="004C672F">
        <w:t>Па</w:t>
      </w:r>
      <w:r w:rsidRPr="004C672F">
        <w:t>влушенко</w:t>
      </w:r>
      <w:r w:rsidRPr="004C672F">
        <w:t xml:space="preserve"> В.Н., потерпевшего </w:t>
      </w:r>
      <w:r w:rsidRPr="004C672F">
        <w:t>фио</w:t>
      </w:r>
      <w:r w:rsidRPr="004C672F">
        <w:t xml:space="preserve">, исследовав материалы дела, мировой судья пришел к выводу о наличии в действиях </w:t>
      </w:r>
      <w:r w:rsidRPr="004C672F">
        <w:t>Павлушенко</w:t>
      </w:r>
      <w:r w:rsidRPr="004C672F">
        <w:t xml:space="preserve"> В.Н., состава правонарушения, предусмотренного статьей 6.1.1 КоАП РФ, исходя из следующего.</w:t>
      </w:r>
    </w:p>
    <w:p w:rsidR="004C672F" w:rsidP="004C672F">
      <w:pPr>
        <w:ind w:firstLine="708"/>
        <w:jc w:val="both"/>
      </w:pPr>
      <w:r w:rsidRPr="004C672F">
        <w:t xml:space="preserve">Административная ответственность по </w:t>
      </w:r>
      <w:hyperlink r:id="rId4" w:history="1">
        <w:r w:rsidRPr="004C672F">
          <w:t>ст. 6.1.1</w:t>
        </w:r>
      </w:hyperlink>
      <w:r w:rsidRPr="004C672F">
        <w:t xml:space="preserve"> КоАП РФ наступает за нанесение побоев или совершение иных насильственных действий, причинивших физическую боль, но не повлек</w:t>
      </w:r>
      <w:r w:rsidRPr="004C672F">
        <w:t xml:space="preserve">ших последствий, указанных в </w:t>
      </w:r>
      <w:hyperlink r:id="rId5" w:history="1">
        <w:r w:rsidRPr="004C672F">
          <w:t>статье 115</w:t>
        </w:r>
      </w:hyperlink>
      <w:r w:rsidRPr="004C672F">
        <w:t xml:space="preserve"> Уголовного кодекса Российской Федерации, если эти действия не содержат уголовно наказ</w:t>
      </w:r>
      <w:r w:rsidRPr="004C672F">
        <w:t>уемого деяния.</w:t>
      </w:r>
    </w:p>
    <w:p w:rsidR="004C672F" w:rsidP="004C672F">
      <w:pPr>
        <w:ind w:firstLine="708"/>
        <w:jc w:val="both"/>
      </w:pPr>
      <w:r w:rsidRPr="004C672F"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</w:t>
      </w:r>
      <w:r w:rsidRPr="004C672F">
        <w:t xml:space="preserve">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1E4F1F" w:rsidRPr="004C672F" w:rsidP="004C672F">
      <w:pPr>
        <w:ind w:firstLine="708"/>
        <w:jc w:val="both"/>
      </w:pPr>
      <w:r w:rsidRPr="004C672F">
        <w:t>К иным насильственным дейс</w:t>
      </w:r>
      <w:r w:rsidRPr="004C672F">
        <w:t>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E4F1F" w:rsidRPr="004C672F">
      <w:pPr>
        <w:ind w:firstLine="540"/>
        <w:jc w:val="both"/>
      </w:pPr>
      <w:r w:rsidRPr="004C672F">
        <w:t>Таким образом, обязательным признаком объективной стороны состава указанног</w:t>
      </w:r>
      <w:r w:rsidRPr="004C672F">
        <w:t>о административного правонарушения является наступление последствий в виде физической боли.</w:t>
      </w:r>
    </w:p>
    <w:p w:rsidR="001E4F1F" w:rsidRPr="004C672F">
      <w:pPr>
        <w:ind w:firstLine="540"/>
        <w:jc w:val="both"/>
      </w:pPr>
      <w:r w:rsidRPr="004C672F">
        <w:t xml:space="preserve">Как следует из материалов дела, 11 августа 2018 г. в 18 час. 30 мин., находясь "адрес", </w:t>
      </w:r>
      <w:r w:rsidRPr="004C672F">
        <w:t>Павлушенко</w:t>
      </w:r>
      <w:r w:rsidRPr="004C672F">
        <w:t xml:space="preserve"> В.Н. причинил </w:t>
      </w:r>
      <w:r w:rsidRPr="004C672F">
        <w:t>фио</w:t>
      </w:r>
      <w:r w:rsidRPr="004C672F">
        <w:t xml:space="preserve"> побои, не связанные со ст. 115 УК РФ, что подтв</w:t>
      </w:r>
      <w:r w:rsidRPr="004C672F">
        <w:t xml:space="preserve">ерждается заключением эксперта № 433 от 28.08.2018 г., телесные </w:t>
      </w:r>
      <w:r w:rsidRPr="004C672F">
        <w:t>повреждения</w:t>
      </w:r>
      <w:r w:rsidRPr="004C672F">
        <w:t xml:space="preserve"> не причинившие вреда здоровью.</w:t>
      </w:r>
    </w:p>
    <w:p w:rsidR="001E4F1F" w:rsidRPr="004C672F">
      <w:pPr>
        <w:ind w:firstLine="540"/>
        <w:jc w:val="both"/>
      </w:pPr>
      <w:r w:rsidRPr="004C672F">
        <w:t xml:space="preserve">Указанные обстоятельства послужили основанием для возбуждения в отношении </w:t>
      </w:r>
      <w:r w:rsidRPr="004C672F">
        <w:t>Павлушенко</w:t>
      </w:r>
      <w:r w:rsidRPr="004C672F">
        <w:t xml:space="preserve"> В.Н. дела об административном правонарушении, предусмотренном </w:t>
      </w:r>
      <w:hyperlink r:id="rId4" w:history="1">
        <w:r w:rsidRPr="004C672F">
          <w:t>ст. 6.1.1</w:t>
        </w:r>
      </w:hyperlink>
      <w:r w:rsidRPr="004C672F">
        <w:t xml:space="preserve"> КоАП РФ, и привлечения его к административной ответственности.</w:t>
      </w:r>
    </w:p>
    <w:p w:rsidR="001E4F1F" w:rsidRPr="004C672F">
      <w:pPr>
        <w:ind w:firstLine="540"/>
        <w:jc w:val="both"/>
      </w:pPr>
      <w:r w:rsidRPr="004C672F">
        <w:t>Факт совершения административного правонарушения и виновно</w:t>
      </w:r>
      <w:r w:rsidRPr="004C672F">
        <w:t xml:space="preserve">сть </w:t>
      </w:r>
      <w:r w:rsidRPr="004C672F">
        <w:t>Павлушенко</w:t>
      </w:r>
      <w:r w:rsidRPr="004C672F">
        <w:t xml:space="preserve"> В.Н.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от 30 августа 2018 г.; протоколом принятия устного заявления о преступлении от </w:t>
      </w:r>
      <w:r w:rsidRPr="004C672F">
        <w:t xml:space="preserve">27 августа 2018 г.; письменными объяснениями </w:t>
      </w:r>
      <w:r w:rsidRPr="004C672F">
        <w:t>фио</w:t>
      </w:r>
      <w:r w:rsidRPr="004C672F">
        <w:t xml:space="preserve"> от 27 августа 2018 г.; протоколом осмотра места происшествия и </w:t>
      </w:r>
      <w:r w:rsidRPr="004C672F">
        <w:t>фототаблицами</w:t>
      </w:r>
      <w:r w:rsidRPr="004C672F">
        <w:t xml:space="preserve"> от 29 августа 2018 г</w:t>
      </w:r>
      <w:r w:rsidRPr="004C672F">
        <w:t xml:space="preserve">.; письменными объяснениями </w:t>
      </w:r>
      <w:r w:rsidRPr="004C672F">
        <w:t>Павлушенко</w:t>
      </w:r>
      <w:r w:rsidRPr="004C672F">
        <w:t xml:space="preserve"> В.Н. от 30 августа 2018 г.; заключением судебно-медицинской экспертизы </w:t>
      </w:r>
      <w:r>
        <w:t xml:space="preserve">       </w:t>
      </w:r>
      <w:r w:rsidRPr="004C672F">
        <w:t xml:space="preserve">№ 433 от 28 августа 2018 г. </w:t>
      </w:r>
    </w:p>
    <w:p w:rsidR="001E4F1F" w:rsidRPr="004C672F">
      <w:pPr>
        <w:ind w:firstLine="540"/>
        <w:jc w:val="both"/>
      </w:pPr>
      <w:r w:rsidRPr="004C672F">
        <w:t xml:space="preserve">Из заключения судебно-медицинской экспертизы № 433 от 28 августа 2019 г. следует, что у гражданина </w:t>
      </w:r>
      <w:r w:rsidRPr="004C672F">
        <w:t>фио</w:t>
      </w:r>
      <w:r w:rsidRPr="004C672F">
        <w:t>, паспортные данные, имела место: ссадина на передней локтевой поверхности правого локтевого сустава. Данное телесное поврежд</w:t>
      </w:r>
      <w:r w:rsidRPr="004C672F">
        <w:t xml:space="preserve">ение образовалось от действия тупого твердого предмета. Время образования данного телесного повреждения не противоречит сроку 11.08.2018 года. Указанное телесное повреждение не причинило вреда здоровью. </w:t>
      </w:r>
    </w:p>
    <w:p w:rsidR="001E4F1F" w:rsidRPr="004C672F">
      <w:pPr>
        <w:ind w:firstLine="540"/>
        <w:jc w:val="both"/>
      </w:pPr>
      <w:r w:rsidRPr="004C672F">
        <w:t xml:space="preserve">Оснований полагать, что данные доказательства </w:t>
      </w:r>
      <w:r w:rsidRPr="004C672F">
        <w:t>получены с нарушением закона, у мирового судьи не имеется.</w:t>
      </w:r>
    </w:p>
    <w:p w:rsidR="001E4F1F" w:rsidRPr="004C672F">
      <w:pPr>
        <w:ind w:firstLine="540"/>
        <w:jc w:val="both"/>
      </w:pPr>
      <w:r w:rsidRPr="004C672F">
        <w:t xml:space="preserve">Совокупность имеющихся в материалах дела доказательств является достаточной для вывода суда о </w:t>
      </w:r>
      <w:r w:rsidRPr="004C672F">
        <w:t xml:space="preserve">наличии в действиях </w:t>
      </w:r>
      <w:r w:rsidRPr="004C672F">
        <w:t>Павлушенко</w:t>
      </w:r>
      <w:r w:rsidRPr="004C672F">
        <w:t xml:space="preserve"> В.Н. состава административного правонарушения, предусмотренного </w:t>
      </w:r>
      <w:hyperlink r:id="rId4" w:history="1">
        <w:r w:rsidRPr="004C672F">
          <w:t>ст. 6.1.1</w:t>
        </w:r>
      </w:hyperlink>
      <w:r w:rsidRPr="004C672F">
        <w:t xml:space="preserve"> КоАП РФ.</w:t>
      </w:r>
    </w:p>
    <w:p w:rsidR="001E4F1F" w:rsidRPr="004C672F">
      <w:pPr>
        <w:ind w:firstLine="540"/>
        <w:jc w:val="both"/>
      </w:pPr>
      <w:r w:rsidRPr="004C672F">
        <w:t>Согласно части 2 статьи 4.1 Кодекса Российской Федерации об административных правонарушениях при назначении администра</w:t>
      </w:r>
      <w:r w:rsidRPr="004C672F"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E4F1F" w:rsidRPr="004C672F">
      <w:pPr>
        <w:ind w:firstLine="540"/>
        <w:jc w:val="both"/>
      </w:pPr>
      <w:r w:rsidRPr="004C672F">
        <w:t xml:space="preserve">Принимая во внимание характер совершенного </w:t>
      </w:r>
      <w:r w:rsidRPr="004C672F">
        <w:t xml:space="preserve">административного правонарушения, отсутствие отягчающих административную ответственность обстоятельств, данные о личности </w:t>
      </w:r>
      <w:r w:rsidRPr="004C672F">
        <w:t>Павлушенко</w:t>
      </w:r>
      <w:r w:rsidRPr="004C672F">
        <w:t xml:space="preserve"> В.Н., раскаяние в содеянном, что является обстоятельством, смягчающим административную ответственность, суд пришел к выводу</w:t>
      </w:r>
      <w:r w:rsidRPr="004C672F">
        <w:t xml:space="preserve"> о возможности назначить ему административное наказание в нижнем пределе санкции статьи 6.1.1 Кодекса Российской Федерации об административных правонарушениях.</w:t>
      </w:r>
    </w:p>
    <w:p w:rsidR="001E4F1F" w:rsidRPr="004C672F">
      <w:pPr>
        <w:ind w:firstLine="540"/>
        <w:jc w:val="both"/>
      </w:pPr>
      <w:r w:rsidRPr="004C672F">
        <w:t>На основании изложенного, руководствуясь статьями 29.9, 29.10 Кодекса Российской Федерации об ад</w:t>
      </w:r>
      <w:r w:rsidRPr="004C672F">
        <w:t xml:space="preserve">министративных правонарушениях, мировой судья </w:t>
      </w:r>
    </w:p>
    <w:p w:rsidR="004C672F">
      <w:pPr>
        <w:jc w:val="center"/>
      </w:pPr>
    </w:p>
    <w:p w:rsidR="001E4F1F" w:rsidRPr="004C672F">
      <w:pPr>
        <w:jc w:val="center"/>
      </w:pPr>
      <w:r w:rsidRPr="004C672F">
        <w:t>ПОСТАНОВИЛ:</w:t>
      </w:r>
    </w:p>
    <w:p w:rsidR="001E4F1F" w:rsidRPr="004C672F">
      <w:pPr>
        <w:ind w:firstLine="708"/>
        <w:jc w:val="both"/>
      </w:pPr>
      <w:r w:rsidRPr="004C672F">
        <w:t>Павлушенко</w:t>
      </w:r>
      <w:r w:rsidRPr="004C672F">
        <w:t xml:space="preserve"> Виктора Николаевича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</w:t>
      </w:r>
      <w:r w:rsidRPr="004C672F">
        <w:t xml:space="preserve">значить ему административное наказание в виде административного штрафа в размере 5 000,00 (пяти тысяч) рублей. </w:t>
      </w:r>
    </w:p>
    <w:p w:rsidR="001E4F1F" w:rsidRPr="004C672F">
      <w:pPr>
        <w:ind w:firstLine="708"/>
        <w:jc w:val="both"/>
      </w:pPr>
      <w:r w:rsidRPr="004C672F">
        <w:t xml:space="preserve">Штраф подлежит уплате по реквизитам: получатель: УФК по Республике Крым (Министерство юстиции Республики Крым, </w:t>
      </w:r>
      <w:r w:rsidRPr="004C672F">
        <w:t>л</w:t>
      </w:r>
      <w:r w:rsidRPr="004C672F">
        <w:t>/с 04752203230), ИНН: 9102013284</w:t>
      </w:r>
      <w:r w:rsidRPr="004C672F">
        <w:t xml:space="preserve">, </w:t>
      </w:r>
      <w:r>
        <w:t xml:space="preserve">            </w:t>
      </w:r>
      <w:r w:rsidRPr="004C672F">
        <w:t xml:space="preserve">КПП: 910201001, Банк получателя: Отделение по Республике Крым Южного главного управления ЦБ РФ, БИК: 043510001, счет: 40101810335100010001, ОКТМО: 35643000, </w:t>
      </w:r>
      <w:r>
        <w:t xml:space="preserve">    </w:t>
      </w:r>
      <w:r w:rsidRPr="004C672F">
        <w:t>КБК: 828 1 16 01063 01 0101 140, УИН: 0.</w:t>
      </w:r>
    </w:p>
    <w:p w:rsidR="001E4F1F" w:rsidRPr="004C672F">
      <w:pPr>
        <w:ind w:firstLine="708"/>
        <w:jc w:val="both"/>
      </w:pPr>
      <w:r w:rsidRPr="004C672F">
        <w:t>Согласно части 1 статьи 32.2 Кодекса Российской Федераци</w:t>
      </w:r>
      <w:r w:rsidRPr="004C672F">
        <w:t>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4C672F">
        <w:t>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4C672F">
        <w:t xml:space="preserve"> статьей 31.5 настоящего Кодекса.</w:t>
      </w:r>
    </w:p>
    <w:p w:rsidR="001E4F1F" w:rsidRPr="004C672F">
      <w:pPr>
        <w:ind w:firstLine="708"/>
        <w:jc w:val="both"/>
      </w:pPr>
      <w:r w:rsidRPr="004C672F">
        <w:t>Оригинал квитанции об оплате административного штрафа не</w:t>
      </w:r>
      <w:r w:rsidRPr="004C672F">
        <w:t xml:space="preserve">обходимо предоставить на судебный участок № 74 </w:t>
      </w:r>
      <w:r w:rsidRPr="004C672F">
        <w:t>Сакского</w:t>
      </w:r>
      <w:r w:rsidRPr="004C672F">
        <w:t xml:space="preserve"> судебного района (</w:t>
      </w:r>
      <w:r w:rsidRPr="004C672F">
        <w:t>Сакский</w:t>
      </w:r>
      <w:r w:rsidRPr="004C672F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1E4F1F" w:rsidRPr="004C672F">
      <w:pPr>
        <w:ind w:firstLine="708"/>
        <w:jc w:val="both"/>
      </w:pPr>
      <w:r w:rsidRPr="004C672F">
        <w:t>При отсутствии документа, свидетел</w:t>
      </w:r>
      <w:r w:rsidRPr="004C672F">
        <w:t xml:space="preserve">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E4F1F">
      <w:pPr>
        <w:ind w:firstLine="708"/>
        <w:jc w:val="both"/>
      </w:pPr>
      <w:r w:rsidRPr="004C672F">
        <w:t>Постановление может быть обжаловано в течен</w:t>
      </w:r>
      <w:r w:rsidRPr="004C672F">
        <w:t xml:space="preserve">ие десяти суток со дня вручения или получения копии постановления в </w:t>
      </w:r>
      <w:r w:rsidRPr="004C672F">
        <w:t>Сакский</w:t>
      </w:r>
      <w:r w:rsidRPr="004C672F">
        <w:t xml:space="preserve"> районный суд Республики Крым через мирового судью.</w:t>
      </w:r>
    </w:p>
    <w:p w:rsidR="004C672F">
      <w:pPr>
        <w:ind w:firstLine="708"/>
        <w:jc w:val="both"/>
      </w:pPr>
    </w:p>
    <w:p w:rsidR="004C672F" w:rsidRPr="004C672F">
      <w:pPr>
        <w:ind w:firstLine="708"/>
        <w:jc w:val="both"/>
      </w:pPr>
    </w:p>
    <w:p w:rsidR="001E4F1F" w:rsidRPr="004C672F">
      <w:pPr>
        <w:jc w:val="both"/>
      </w:pPr>
      <w:r w:rsidRPr="004C672F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4C672F">
        <w:t xml:space="preserve">А.М. </w:t>
      </w:r>
      <w:r w:rsidRPr="004C672F">
        <w:t>Смолий</w:t>
      </w:r>
    </w:p>
    <w:p w:rsidR="001E4F1F" w:rsidRPr="004C672F"/>
    <w:sectPr w:rsidSect="004C672F">
      <w:pgSz w:w="12240" w:h="15840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1F"/>
    <w:rsid w:val="001E4F1F"/>
    <w:rsid w:val="004C6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hyperlink" Target="consultantplus://offline/ref=01DAB7C32C337966702C8F49452FCA9C9D1F51B62C64F81C8A7B6286177CB4A4BC13DCFCC64F88A2R8U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