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4155F3" w:rsidRPr="00632B58" w:rsidP="00632B58">
      <w:pPr>
        <w:pStyle w:val="Heading1"/>
        <w:spacing w:before="0" w:after="0"/>
        <w:jc w:val="right"/>
        <w:rPr>
          <w:sz w:val="24"/>
          <w:szCs w:val="24"/>
        </w:rPr>
      </w:pPr>
      <w:r w:rsidRPr="00632B58">
        <w:rPr>
          <w:rFonts w:ascii="Times New Roman" w:hAnsi="Times New Roman" w:cs="Times New Roman"/>
          <w:b w:val="0"/>
          <w:sz w:val="24"/>
          <w:szCs w:val="24"/>
        </w:rPr>
        <w:t xml:space="preserve">Дело № 5-74-62/2019 </w:t>
      </w:r>
    </w:p>
    <w:p w:rsidR="004155F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32B5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32B58" w:rsidRPr="00632B58" w:rsidP="00632B58"/>
    <w:p w:rsidR="004155F3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B58">
        <w:rPr>
          <w:rFonts w:ascii="Times New Roman" w:hAnsi="Times New Roman" w:cs="Times New Roman"/>
          <w:b w:val="0"/>
          <w:sz w:val="24"/>
          <w:szCs w:val="24"/>
        </w:rPr>
        <w:t xml:space="preserve">05 марта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632B58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632B58" w:rsidRPr="00632B58" w:rsidP="00632B58"/>
    <w:p w:rsidR="004155F3" w:rsidRPr="00632B58">
      <w:pPr>
        <w:jc w:val="both"/>
      </w:pPr>
      <w:r w:rsidRPr="00632B58">
        <w:t xml:space="preserve">Мировой судья судебного участка № 74 </w:t>
      </w:r>
      <w:r w:rsidRPr="00632B58">
        <w:t>Сакского</w:t>
      </w:r>
      <w:r w:rsidRPr="00632B58">
        <w:t xml:space="preserve"> судебного района (</w:t>
      </w:r>
      <w:r w:rsidRPr="00632B58">
        <w:t>Сакский</w:t>
      </w:r>
      <w:r w:rsidRPr="00632B58">
        <w:t xml:space="preserve"> муниципальный район и городской округ Саки) Республики Крым </w:t>
      </w:r>
      <w:r w:rsidRPr="00632B58">
        <w:t>Смолий</w:t>
      </w:r>
      <w:r w:rsidRPr="00632B58">
        <w:t xml:space="preserve"> А.М., </w:t>
      </w:r>
    </w:p>
    <w:p w:rsidR="004155F3" w:rsidRPr="00632B58">
      <w:pPr>
        <w:ind w:firstLine="708"/>
        <w:jc w:val="both"/>
      </w:pPr>
      <w:r w:rsidRPr="00632B58">
        <w:t xml:space="preserve">рассмотрев дело об административном </w:t>
      </w:r>
      <w:r w:rsidRPr="00632B58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632B58">
        <w:t>Сакский</w:t>
      </w:r>
      <w:r w:rsidRPr="00632B58">
        <w:t>», в отношении:</w:t>
      </w:r>
      <w:r w:rsidRPr="00632B58">
        <w:rPr>
          <w:b/>
        </w:rPr>
        <w:t xml:space="preserve"> </w:t>
      </w:r>
    </w:p>
    <w:p w:rsidR="004155F3" w:rsidRPr="00632B58">
      <w:pPr>
        <w:ind w:left="1134"/>
        <w:jc w:val="both"/>
      </w:pPr>
      <w:r w:rsidRPr="00632B58">
        <w:t>Липокурова</w:t>
      </w:r>
      <w:r w:rsidRPr="00632B58">
        <w:t xml:space="preserve"> Виталия Юрьевича, </w:t>
      </w:r>
    </w:p>
    <w:p w:rsidR="004155F3" w:rsidRPr="00632B58">
      <w:pPr>
        <w:ind w:left="1134"/>
        <w:jc w:val="both"/>
      </w:pPr>
      <w:r w:rsidRPr="00632B58">
        <w:t>паспортные данные, гражданина Российской Федерации, с высшим образ</w:t>
      </w:r>
      <w:r w:rsidRPr="00632B58">
        <w:t xml:space="preserve">ованием, находящегося в фактических брачных отношениях, имеющего несовершеннолетнего ребенка, работающего в </w:t>
      </w:r>
      <w:r>
        <w:t>«</w:t>
      </w:r>
      <w:r w:rsidRPr="00632B58">
        <w:t>наименование организации</w:t>
      </w:r>
      <w:r>
        <w:t>»</w:t>
      </w:r>
      <w:r w:rsidRPr="00632B58">
        <w:t xml:space="preserve">, зарегистрированного по адресу: адрес, фактически проживающего по адресу: адрес, ранее не </w:t>
      </w:r>
      <w:r w:rsidRPr="00632B58">
        <w:t>привлекавшегося</w:t>
      </w:r>
      <w:r w:rsidRPr="00632B58">
        <w:t xml:space="preserve"> к административно</w:t>
      </w:r>
      <w:r w:rsidRPr="00632B58">
        <w:t xml:space="preserve">й ответственности, </w:t>
      </w:r>
    </w:p>
    <w:p w:rsidR="004155F3" w:rsidRPr="00632B58">
      <w:pPr>
        <w:jc w:val="both"/>
      </w:pPr>
      <w:r w:rsidRPr="00632B58"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632B58" w:rsidP="00632B58">
      <w:pPr>
        <w:jc w:val="center"/>
      </w:pPr>
    </w:p>
    <w:p w:rsidR="004155F3" w:rsidRPr="00632B58" w:rsidP="00632B58">
      <w:pPr>
        <w:jc w:val="center"/>
      </w:pPr>
      <w:r w:rsidRPr="00632B58">
        <w:t>УСТАНОВИЛ:</w:t>
      </w:r>
    </w:p>
    <w:p w:rsidR="004155F3" w:rsidRPr="00632B58">
      <w:pPr>
        <w:jc w:val="both"/>
      </w:pPr>
      <w:r w:rsidRPr="00632B58">
        <w:t>Липокуров</w:t>
      </w:r>
      <w:r w:rsidRPr="00632B58">
        <w:t xml:space="preserve"> В.Ю. 17 февраля 2019 года в 17 час. 30 </w:t>
      </w:r>
      <w:r w:rsidRPr="00632B58">
        <w:t xml:space="preserve">мин. на 10 км автомобильной дороги Саки - Орловка, в нарушение </w:t>
      </w:r>
      <w:r>
        <w:fldChar w:fldCharType="begin"/>
      </w:r>
      <w:r>
        <w:instrText xml:space="preserve"> HYPERLINK "consultantplus://offline/ref=4BFBD3B64BF54E7D9B2AA79051946A9D3780D9B61369C6DE7F0868CC98C5F19F7943BFF025AFF315pCaCI" </w:instrText>
      </w:r>
      <w:r>
        <w:fldChar w:fldCharType="separate"/>
      </w:r>
      <w:r w:rsidRPr="00632B58">
        <w:t>пункта 2.7</w:t>
      </w:r>
      <w:r>
        <w:fldChar w:fldCharType="end"/>
      </w:r>
      <w:r w:rsidRPr="00632B58">
        <w:t xml:space="preserve"> Правил дорожного движения Российской Федерации, упр</w:t>
      </w:r>
      <w:r w:rsidRPr="00632B58">
        <w:t>авлял транспортным средством</w:t>
      </w:r>
      <w:r>
        <w:t xml:space="preserve"> марки – «марка автомобиля</w:t>
      </w:r>
      <w:r w:rsidRPr="00632B58">
        <w:t>», государственный регистрационный знак "номер", находясь в состоянии опьянения.</w:t>
      </w:r>
    </w:p>
    <w:p w:rsidR="004155F3" w:rsidRPr="00632B58">
      <w:pPr>
        <w:ind w:firstLine="708"/>
        <w:jc w:val="both"/>
      </w:pPr>
      <w:r w:rsidRPr="00632B58">
        <w:t xml:space="preserve">В судебное заседание </w:t>
      </w:r>
      <w:r w:rsidRPr="00632B58">
        <w:t>Липокуров</w:t>
      </w:r>
      <w:r w:rsidRPr="00632B58">
        <w:t xml:space="preserve"> В.Ю. явился, свою вину признал, в </w:t>
      </w:r>
      <w:r w:rsidRPr="00632B58">
        <w:t>содеянном</w:t>
      </w:r>
      <w:r w:rsidRPr="00632B58">
        <w:t xml:space="preserve"> раскаялся. Кроме того пояснил, что 17 фе</w:t>
      </w:r>
      <w:r w:rsidRPr="00632B58">
        <w:t xml:space="preserve">враля 2019 года он действительно управлял транспортным средством, однако автомобиль самостоятельно остановил на обочине, сотрудников ДПС вызвали свидетели. </w:t>
      </w:r>
    </w:p>
    <w:p w:rsidR="00632B58" w:rsidP="00632B58">
      <w:pPr>
        <w:ind w:firstLine="708"/>
        <w:jc w:val="both"/>
      </w:pPr>
      <w:r w:rsidRPr="00632B58">
        <w:t xml:space="preserve">Выслушав </w:t>
      </w:r>
      <w:r w:rsidRPr="00632B58">
        <w:t>Липокурова</w:t>
      </w:r>
      <w:r w:rsidRPr="00632B58">
        <w:t xml:space="preserve"> В.Ю., исследовав письменные материалы дела, мировой судья пришел к выводу о нал</w:t>
      </w:r>
      <w:r w:rsidRPr="00632B58">
        <w:t xml:space="preserve">ичии в действиях </w:t>
      </w:r>
      <w:r w:rsidRPr="00632B58">
        <w:t>Липокурова</w:t>
      </w:r>
      <w:r w:rsidRPr="00632B58">
        <w:t xml:space="preserve"> В.Ю. состава административного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4155F3" w:rsidRPr="00632B58" w:rsidP="00632B58">
      <w:pPr>
        <w:ind w:firstLine="708"/>
        <w:jc w:val="both"/>
      </w:pPr>
      <w:r w:rsidRPr="00632B58">
        <w:t xml:space="preserve">В соответствии с </w:t>
      </w:r>
      <w:r>
        <w:fldChar w:fldCharType="begin"/>
      </w:r>
      <w:r>
        <w:instrText xml:space="preserve"> HYPERLINK "consultantplus://offline/ref=75803C8153EEC638ED5AE2F2041A23C52F2C2D2519BC934CFA22F6D31DA97E3C69110F444C4Ek9j6I" </w:instrText>
      </w:r>
      <w:r>
        <w:fldChar w:fldCharType="separate"/>
      </w:r>
      <w:r w:rsidRPr="00632B58">
        <w:t>частью 1 статьи 12.8</w:t>
      </w:r>
      <w:r>
        <w:fldChar w:fldCharType="end"/>
      </w:r>
      <w:r w:rsidRPr="00632B58"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</w:t>
      </w:r>
      <w:r w:rsidRPr="00632B58">
        <w:t xml:space="preserve">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"consultantplus://offline/ref=1C1B94F3275053EC2ED03284005DB634B8079C52DCB3ED03D03678AF6E40BF50BAB99C1A6CF82897FF1DF4B7E74810ECF3A55544DB8BF4ACmEyEI" </w:instrText>
      </w:r>
      <w:r>
        <w:fldChar w:fldCharType="separate"/>
      </w:r>
      <w:r w:rsidRPr="00632B58">
        <w:t>деяния</w:t>
      </w:r>
      <w:r>
        <w:fldChar w:fldCharType="end"/>
      </w:r>
      <w:r w:rsidRPr="00632B58">
        <w:t>, - влечет наложение административн</w:t>
      </w:r>
      <w:r w:rsidRPr="00632B58">
        <w:t>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155F3" w:rsidRPr="00632B58">
      <w:pPr>
        <w:ind w:firstLine="540"/>
        <w:jc w:val="both"/>
      </w:pPr>
      <w:r w:rsidRPr="00632B58">
        <w:t xml:space="preserve">Согласно </w:t>
      </w:r>
      <w:r>
        <w:fldChar w:fldCharType="begin"/>
      </w:r>
      <w:r>
        <w:instrText xml:space="preserve"> HYPERLINK "consultantplus://offline/ref=75803C8153EEC638ED5AE2F2041A23C52F2C2D2519BC934CFA22F6D31DA97E3C69110F464A4Ck9jFI" </w:instrText>
      </w:r>
      <w:r>
        <w:fldChar w:fldCharType="separate"/>
      </w:r>
      <w:r w:rsidRPr="00632B58">
        <w:t>примечанию</w:t>
      </w:r>
      <w:r>
        <w:fldChar w:fldCharType="end"/>
      </w:r>
      <w:r w:rsidRPr="00632B58">
        <w:t xml:space="preserve">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632B58">
        <w:t xml:space="preserve">Административная ответственность, предусмотренная настоящей статьей и </w:t>
      </w:r>
      <w:r>
        <w:fldChar w:fldCharType="begin"/>
      </w:r>
      <w:r>
        <w:instrText xml:space="preserve"> HYPERLINK "consultantplus://offline/ref=5F5E710341BE8B10F0142DA74EB341F4E0CA78458AA6A2050A0768167E2B740CA8021FD04ACC9E058A6E4A4E0D76B2F35B60594A5146N9zFI" </w:instrText>
      </w:r>
      <w:r>
        <w:fldChar w:fldCharType="separate"/>
      </w:r>
      <w:r w:rsidRPr="00632B58">
        <w:t>частью 3 статьи 12.27</w:t>
      </w:r>
      <w:r>
        <w:fldChar w:fldCharType="end"/>
      </w:r>
      <w:r w:rsidRPr="00632B58">
        <w:t xml:space="preserve"> настоящего Кодекса, наступает в случае установленного факта употребления вызывающих</w:t>
      </w:r>
      <w:r w:rsidRPr="00632B58">
        <w:t xml:space="preserve">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</w:t>
      </w:r>
      <w:r w:rsidRPr="00632B58">
        <w:t xml:space="preserve"> спирта в концентрации 0,3 и более грамма на один литр крови, либо</w:t>
      </w:r>
      <w:r w:rsidRPr="00632B58">
        <w:t xml:space="preserve"> в случае наличия наркотических средств или психотропных веществ в организме человека.</w:t>
      </w:r>
    </w:p>
    <w:p w:rsidR="004155F3" w:rsidRPr="00632B58">
      <w:pPr>
        <w:ind w:firstLine="540"/>
        <w:jc w:val="both"/>
      </w:pPr>
      <w:r w:rsidRPr="00632B58">
        <w:t xml:space="preserve">В силу </w:t>
      </w:r>
      <w:r>
        <w:fldChar w:fldCharType="begin"/>
      </w:r>
      <w:r>
        <w:instrText xml:space="preserve"> HYPERLINK "consultantplus://offline/ref=75803C8153EEC638ED5AE2F2041A23C52C2A212018BF934CFA22F6D31DA97E3C69110F43484B9769kBj0I" </w:instrText>
      </w:r>
      <w:r>
        <w:fldChar w:fldCharType="separate"/>
      </w:r>
      <w:r w:rsidRPr="00632B58">
        <w:t>абзаца 1 пункта 2.7</w:t>
      </w:r>
      <w:r>
        <w:fldChar w:fldCharType="end"/>
      </w:r>
      <w:r w:rsidRPr="00632B58">
        <w:t xml:space="preserve"> Правил дорожного движения Российской Федерации, утвержденных Постановлением Правительства РФ от 23 октября 1993 г. N 1090 (далее - Правила дорожного движения), водителю запрещается управлять транспортн</w:t>
      </w:r>
      <w:r w:rsidRPr="00632B58">
        <w:t>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155F3" w:rsidRPr="00632B58">
      <w:pPr>
        <w:ind w:firstLine="540"/>
        <w:jc w:val="both"/>
      </w:pPr>
      <w:r w:rsidRPr="00632B58">
        <w:t>Как усматривается из м</w:t>
      </w:r>
      <w:r w:rsidRPr="00632B58">
        <w:t xml:space="preserve">атериалов дела, 17 февраля 2019 года в 17 час. 30 мин. </w:t>
      </w:r>
      <w:r w:rsidRPr="00632B58">
        <w:t>Липокуров</w:t>
      </w:r>
      <w:r w:rsidRPr="00632B58">
        <w:t xml:space="preserve"> В.Ю. на 10 км автомобильной дороги Саки - Орловка, в нарушение требований </w:t>
      </w:r>
      <w:r>
        <w:fldChar w:fldCharType="begin"/>
      </w:r>
      <w:r>
        <w:instrText xml:space="preserve"> HYPERLINK "consultantplus://offline/ref=4BFBD3B64BF54E7D9B2AA79051946A9D3780D9B61369C6DE7F0868CC98C5F19F7943BFF025AFF315pCaCI" </w:instrText>
      </w:r>
      <w:r>
        <w:fldChar w:fldCharType="separate"/>
      </w:r>
      <w:r w:rsidRPr="00632B58">
        <w:t>пункта 2.7</w:t>
      </w:r>
      <w:r>
        <w:fldChar w:fldCharType="end"/>
      </w:r>
      <w:r w:rsidRPr="00632B58">
        <w:t xml:space="preserve"> Правил дорожного движения Российской Федерации, управлял транспортным средством марки – «марка автомобиля»</w:t>
      </w:r>
      <w:r w:rsidRPr="00632B58">
        <w:t>, государственный регистрационный знак "номер", находясь в состоянии опьянения.</w:t>
      </w:r>
    </w:p>
    <w:p w:rsidR="004155F3" w:rsidRPr="00632B58">
      <w:pPr>
        <w:ind w:firstLine="540"/>
        <w:jc w:val="both"/>
      </w:pPr>
      <w:r w:rsidRPr="00632B58">
        <w:t>Указанные обстоятельства подтверждены с</w:t>
      </w:r>
      <w:r w:rsidRPr="00632B58">
        <w:t>обранными по делу доказательствами: протоколом об административном правонарушении (</w:t>
      </w:r>
      <w:r w:rsidRPr="00632B58">
        <w:t>л.д</w:t>
      </w:r>
      <w:r w:rsidRPr="00632B58">
        <w:t>. 1); протоколом об отстранении от управления транспортным средством (</w:t>
      </w:r>
      <w:r w:rsidRPr="00632B58">
        <w:t>л.д</w:t>
      </w:r>
      <w:r w:rsidRPr="00632B58">
        <w:t>. 2); актом освидетельствования на состояние алкогольного опьянения (</w:t>
      </w:r>
      <w:r w:rsidRPr="00632B58">
        <w:t>л.д</w:t>
      </w:r>
      <w:r w:rsidRPr="00632B58">
        <w:t>. 3); протоколом о направ</w:t>
      </w:r>
      <w:r w:rsidRPr="00632B58">
        <w:t>лении на медицинское освидетельствование на состояние опьянения (</w:t>
      </w:r>
      <w:r w:rsidRPr="00632B58">
        <w:t>л.д</w:t>
      </w:r>
      <w:r w:rsidRPr="00632B58">
        <w:t>. 4); актом медицинского освидетельствования на состояние опьянения (</w:t>
      </w:r>
      <w:r w:rsidRPr="00632B58">
        <w:t>л.д</w:t>
      </w:r>
      <w:r w:rsidRPr="00632B58">
        <w:t>. 5);</w:t>
      </w:r>
      <w:r w:rsidRPr="00632B58">
        <w:t xml:space="preserve"> протоколом о задержании транспортного средства (</w:t>
      </w:r>
      <w:r w:rsidRPr="00632B58">
        <w:t>л.д</w:t>
      </w:r>
      <w:r w:rsidRPr="00632B58">
        <w:t>. 7); рапортом оперативного дежурного МО МВД России «</w:t>
      </w:r>
      <w:r w:rsidRPr="00632B58">
        <w:t>Сакски</w:t>
      </w:r>
      <w:r w:rsidRPr="00632B58">
        <w:t>й</w:t>
      </w:r>
      <w:r w:rsidRPr="00632B58">
        <w:t>» (</w:t>
      </w:r>
      <w:r w:rsidRPr="00632B58">
        <w:t>л.д</w:t>
      </w:r>
      <w:r w:rsidRPr="00632B58">
        <w:t>. 11); рапортом инспектора ДПС группы ДПС ГИБДД МО МВД России "</w:t>
      </w:r>
      <w:r w:rsidRPr="00632B58">
        <w:t>Сакский</w:t>
      </w:r>
      <w:r w:rsidRPr="00632B58">
        <w:t>" (</w:t>
      </w:r>
      <w:r w:rsidRPr="00632B58">
        <w:t>л.д</w:t>
      </w:r>
      <w:r w:rsidRPr="00632B58">
        <w:t>. 8); видеозаписью (</w:t>
      </w:r>
      <w:r w:rsidRPr="00632B58">
        <w:t>л.д</w:t>
      </w:r>
      <w:r w:rsidRPr="00632B58">
        <w:t xml:space="preserve">. 9). </w:t>
      </w:r>
    </w:p>
    <w:p w:rsidR="004155F3" w:rsidRPr="00632B58">
      <w:pPr>
        <w:ind w:firstLine="540"/>
        <w:jc w:val="both"/>
      </w:pPr>
      <w:r w:rsidRPr="00632B58"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</w:t>
      </w:r>
      <w:r w:rsidRPr="00632B58">
        <w:t xml:space="preserve">оставлен без нарушений закона. </w:t>
      </w:r>
    </w:p>
    <w:p w:rsidR="004155F3" w:rsidRPr="00632B58">
      <w:pPr>
        <w:ind w:firstLine="540"/>
        <w:jc w:val="both"/>
      </w:pPr>
      <w:r w:rsidRPr="00632B58">
        <w:t xml:space="preserve">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"consultantplus://offline/ref=75803C8153EEC638ED5AE2F2041A23C52C2A222719B8934CFA22F6D31DA97E3C69110F464A4Ck9j6I" </w:instrText>
      </w:r>
      <w:r>
        <w:fldChar w:fldCharType="separate"/>
      </w:r>
      <w:r w:rsidRPr="00632B58">
        <w:t>статьей 12.8</w:t>
      </w:r>
      <w:r>
        <w:fldChar w:fldCharType="end"/>
      </w:r>
      <w:r w:rsidRPr="00632B58"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</w:t>
      </w:r>
      <w:r w:rsidRPr="00632B58">
        <w:t>стояние опьянения (</w:t>
      </w:r>
      <w:r>
        <w:fldChar w:fldCharType="begin"/>
      </w:r>
      <w:r>
        <w:instrText xml:space="preserve"> HYPERLINK "consultantplus://offline/ref=75803C8153EEC638ED5AEFE1111A23C5292223241EB1CE46F27BFAD11AA6212B6E580342484A96k6j1I" </w:instrText>
      </w:r>
      <w:r>
        <w:fldChar w:fldCharType="separate"/>
      </w:r>
      <w:r w:rsidRPr="00632B58">
        <w:t>пункт 7</w:t>
      </w:r>
      <w:r>
        <w:fldChar w:fldCharType="end"/>
      </w:r>
      <w:r w:rsidRPr="00632B58">
        <w:t xml:space="preserve"> Постановления Пленума Верховного Суда Российской Федерации от 24 октября 2006 г. N 18 "О некоторых в</w:t>
      </w:r>
      <w:r w:rsidRPr="00632B58">
        <w:t>опросах, возникающих у судов при применении Особенной</w:t>
      </w:r>
      <w:r w:rsidRPr="00632B58">
        <w:t xml:space="preserve"> части Кодекса Российской Федерации об административных правонарушениях").</w:t>
      </w:r>
    </w:p>
    <w:p w:rsidR="004155F3" w:rsidRPr="00632B58">
      <w:pPr>
        <w:ind w:firstLine="540"/>
        <w:jc w:val="both"/>
      </w:pPr>
      <w:r w:rsidRPr="00632B58">
        <w:t xml:space="preserve">В силу </w:t>
      </w:r>
      <w:r>
        <w:fldChar w:fldCharType="begin"/>
      </w:r>
      <w:r>
        <w:instrText xml:space="preserve"> HYPERLINK "consultantplus://offline/ref=75803C8153EEC638ED5AE2F2041A23C52C2A222719B8934CFA22F6D31DA97E3C69110F464B4Dk9j0I" </w:instrText>
      </w:r>
      <w:r>
        <w:fldChar w:fldCharType="separate"/>
      </w:r>
      <w:r w:rsidRPr="00632B58">
        <w:t>части 1.1 статьи 27.12</w:t>
      </w:r>
      <w:r>
        <w:fldChar w:fldCharType="end"/>
      </w:r>
      <w:r w:rsidRPr="00632B58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</w:t>
      </w:r>
      <w:r w:rsidRPr="00632B58">
        <w:t xml:space="preserve">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"consultantplus://offline/ref=75803C8153EEC638ED5AE2F2041A23C52C2A222719B8934CFA22F6D31DA97E3C69110F464F4Ak9j4I" </w:instrText>
      </w:r>
      <w:r>
        <w:fldChar w:fldCharType="separate"/>
      </w:r>
      <w:r w:rsidRPr="00632B58">
        <w:t>частью 6 данной статьи</w:t>
      </w:r>
      <w:r>
        <w:fldChar w:fldCharType="end"/>
      </w:r>
      <w:r w:rsidRPr="00632B58">
        <w:t>.</w:t>
      </w:r>
    </w:p>
    <w:p w:rsidR="00632B58" w:rsidP="00632B58">
      <w:pPr>
        <w:ind w:firstLine="540"/>
        <w:jc w:val="both"/>
      </w:pPr>
      <w:r w:rsidRPr="00632B58">
        <w:t>Согласн</w:t>
      </w:r>
      <w:r w:rsidRPr="00632B58">
        <w:t xml:space="preserve">о </w:t>
      </w:r>
      <w:r>
        <w:fldChar w:fldCharType="begin"/>
      </w:r>
      <w:r>
        <w:instrText xml:space="preserve"> HYPERLINK "consultantplus://offline/ref=75803C8153EEC638ED5AE2F2041A23C52C2A222719B8934CFA22F6D31DA97E3C69110F464F4Ak9j4I" </w:instrText>
      </w:r>
      <w:r>
        <w:fldChar w:fldCharType="separate"/>
      </w:r>
      <w:r w:rsidRPr="00632B58">
        <w:t>части 6 статьи 27.12</w:t>
      </w:r>
      <w:r>
        <w:fldChar w:fldCharType="end"/>
      </w:r>
      <w:r w:rsidRPr="00632B58">
        <w:t xml:space="preserve"> Кодекса Российской Федерации об административных правонарушениях освидетельствование на состояние алкоголь</w:t>
      </w:r>
      <w:r w:rsidRPr="00632B58">
        <w:t xml:space="preserve">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4155F3" w:rsidRPr="00632B58" w:rsidP="00632B58">
      <w:pPr>
        <w:ind w:firstLine="540"/>
        <w:jc w:val="both"/>
      </w:pPr>
      <w:r w:rsidRPr="00632B58">
        <w:t xml:space="preserve">В соответствии с </w:t>
      </w:r>
      <w:r>
        <w:fldChar w:fldCharType="begin"/>
      </w:r>
      <w:r>
        <w:instrText xml:space="preserve"> HYPERLINK "consultantplus://offline/ref=75803C8153EEC638ED5AE2F2041A23C52C2A222719B8934CFA22F6D31DA97E3C69110F44484Bk9j7I" </w:instrText>
      </w:r>
      <w:r>
        <w:fldChar w:fldCharType="separate"/>
      </w:r>
      <w:r w:rsidRPr="00632B58">
        <w:t>частями 2</w:t>
      </w:r>
      <w:r>
        <w:fldChar w:fldCharType="end"/>
      </w:r>
      <w:r w:rsidRPr="00632B58">
        <w:t xml:space="preserve"> и </w:t>
      </w:r>
      <w:r>
        <w:fldChar w:fldCharType="begin"/>
      </w:r>
      <w:r>
        <w:instrText xml:space="preserve"> HYPERLINK "consultantplus://offline/ref=75803C8153EEC638ED5AE2F2041A23C52C2A222719B8934CFA22F6D31DA97E3C69110F44484Bk9j4I" </w:instrText>
      </w:r>
      <w:r>
        <w:fldChar w:fldCharType="separate"/>
      </w:r>
      <w:r w:rsidRPr="00632B58">
        <w:t>6 статьи 25.7</w:t>
      </w:r>
      <w:r>
        <w:fldChar w:fldCharType="end"/>
      </w:r>
      <w:r w:rsidRPr="00632B58">
        <w:t xml:space="preserve"> Кодекса Российской Фед</w:t>
      </w:r>
      <w:r w:rsidRPr="00632B58">
        <w:t xml:space="preserve">ерации об административных правонарушениях в случаях, предусмотренных </w:t>
      </w:r>
      <w:r>
        <w:fldChar w:fldCharType="begin"/>
      </w:r>
      <w:r>
        <w:instrText xml:space="preserve"> HYPERLINK "consultantplus://offline/ref=75803C8153EEC638ED5AE2F2041A23C52C2A222719B8934CFA22F6D31DA97E3C69110F434849926DkBj0I" </w:instrText>
      </w:r>
      <w:r>
        <w:fldChar w:fldCharType="separate"/>
      </w:r>
      <w:r w:rsidRPr="00632B58">
        <w:t>главой 27</w:t>
      </w:r>
      <w:r>
        <w:fldChar w:fldCharType="end"/>
      </w:r>
      <w:r w:rsidRPr="00632B58">
        <w:t xml:space="preserve"> и </w:t>
      </w:r>
      <w:r>
        <w:fldChar w:fldCharType="begin"/>
      </w:r>
      <w:r>
        <w:instrText xml:space="preserve"> HYPERLINK "consultantplus://offline/ref=75803C8153EEC638ED5AE2F2041A23C52C2A222719B8934CFA22F6D31DA97E3C69110F434949k9j6I" </w:instrText>
      </w:r>
      <w:r>
        <w:fldChar w:fldCharType="separate"/>
      </w:r>
      <w:r w:rsidRPr="00632B58">
        <w:t>статьей 28.1.1</w:t>
      </w:r>
      <w:r>
        <w:fldChar w:fldCharType="end"/>
      </w:r>
      <w:r w:rsidRPr="00632B58"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</w:t>
      </w:r>
      <w:r w:rsidRPr="00632B58">
        <w:t>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</w:t>
      </w:r>
      <w:r w:rsidRPr="00632B58">
        <w:t xml:space="preserve">цессуальных действий с применением видеозаписи, прилагаются к </w:t>
      </w:r>
      <w:r w:rsidRPr="00632B58">
        <w:t>соответствующему протоколу либо акту освидетельствования на состояние алкогольного опьянения.</w:t>
      </w:r>
    </w:p>
    <w:p w:rsidR="004155F3" w:rsidRPr="00632B58">
      <w:pPr>
        <w:ind w:firstLine="708"/>
        <w:jc w:val="both"/>
      </w:pPr>
      <w:r w:rsidRPr="00632B58">
        <w:t xml:space="preserve">Постановлением Правительства Российской Федерации от 26 июня 2008 г. N 475 утверждены </w:t>
      </w:r>
      <w:r>
        <w:fldChar w:fldCharType="begin"/>
      </w:r>
      <w:r>
        <w:instrText xml:space="preserve"> HYPERLINK "consultantplus://offline/ref=75803C8153EEC638ED5AE2F2041A23C52C2B21221FBB934CFA22F6D31DA97E3C69110F43484B9668kBj3I" </w:instrText>
      </w:r>
      <w:r>
        <w:fldChar w:fldCharType="separate"/>
      </w:r>
      <w:r w:rsidRPr="00632B58">
        <w:t>Правила</w:t>
      </w:r>
      <w:r>
        <w:fldChar w:fldCharType="end"/>
      </w:r>
      <w:r w:rsidRPr="00632B58">
        <w:t xml:space="preserve"> освидетельствования лица, которое управляет транспортным средством, на состояние алкогольного опьянения и оформления </w:t>
      </w:r>
      <w:r w:rsidRPr="00632B58">
        <w:t xml:space="preserve"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В соответствии с </w:t>
      </w:r>
      <w:r>
        <w:fldChar w:fldCharType="begin"/>
      </w:r>
      <w:r>
        <w:instrText xml:space="preserve"> HYPERLINK "consultantplus://offline/ref=75803C8153EEC638ED5AE2F2041A23C52C2B21221FBB934CFA22F6D31DA97E3C69110F43484B9668kBjFI" </w:instrText>
      </w:r>
      <w:r>
        <w:fldChar w:fldCharType="separate"/>
      </w:r>
      <w:r w:rsidRPr="00632B58">
        <w:t>пунктом 3</w:t>
      </w:r>
      <w:r>
        <w:fldChar w:fldCharType="end"/>
      </w:r>
      <w:r w:rsidRPr="00632B58"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</w:t>
      </w:r>
      <w:r w:rsidRPr="00632B58">
        <w:t>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Как следует из материалов дела (акт освидетельствования на с</w:t>
      </w:r>
      <w:r w:rsidRPr="00632B58">
        <w:t xml:space="preserve">остояние алкогольного опьянения, протокол о направлении на медицинское освидетельствование на состояние опьянения), основанием полагать, что водитель </w:t>
      </w:r>
      <w:r w:rsidRPr="00632B58">
        <w:t>Липокуров</w:t>
      </w:r>
      <w:r w:rsidRPr="00632B58">
        <w:t xml:space="preserve"> В.Ю. находится в состоянии опьянения, послужило наличие выявленных у него инспектором ДПС призна</w:t>
      </w:r>
      <w:r w:rsidRPr="00632B58">
        <w:t xml:space="preserve">ков опьянения: запах алкоголя изо рта; неустойчивость позы; нарушение речи. </w:t>
      </w:r>
    </w:p>
    <w:p w:rsidR="004155F3" w:rsidRPr="00632B58">
      <w:pPr>
        <w:ind w:firstLine="708"/>
        <w:jc w:val="both"/>
      </w:pPr>
      <w:r w:rsidRPr="00632B58">
        <w:t xml:space="preserve">Из протокола о направлении на медицинское освидетельствование на состояние опьянения от 17 февраля 2019 года следует, что </w:t>
      </w:r>
      <w:r w:rsidRPr="00632B58">
        <w:t>Липокуров</w:t>
      </w:r>
      <w:r w:rsidRPr="00632B58">
        <w:t xml:space="preserve"> В.Ю. был направлен на указанное исследование в </w:t>
      </w:r>
      <w:r w:rsidRPr="00632B58">
        <w:t xml:space="preserve">связи с отказом от прохождения освидетельствования на состояние алкогольного опьянения. </w:t>
      </w:r>
    </w:p>
    <w:p w:rsidR="004155F3" w:rsidRPr="00632B58">
      <w:pPr>
        <w:ind w:firstLine="708"/>
        <w:jc w:val="both"/>
      </w:pPr>
      <w:r w:rsidRPr="00632B58">
        <w:t>По результатам проведенного медицинского освидетельствования на состояние опьянения (акт № 34 от 17 февраля 2019 года), на основании положительных результатов определе</w:t>
      </w:r>
      <w:r w:rsidRPr="00632B58">
        <w:t xml:space="preserve">ния алкоголя в выдыхаемом воздухе в концентрации 0,87 мг/л и 0,91 мг/л, превышающих 0,16 мг/л - возможную суммарную погрешность измерений, у </w:t>
      </w:r>
      <w:r>
        <w:t xml:space="preserve">         </w:t>
      </w:r>
      <w:r w:rsidRPr="00632B58">
        <w:t>Липокурова</w:t>
      </w:r>
      <w:r w:rsidRPr="00632B58">
        <w:t xml:space="preserve"> В.Ю. было установлено состояние опьянения. </w:t>
      </w:r>
    </w:p>
    <w:p w:rsidR="00632B58" w:rsidP="00632B58">
      <w:pPr>
        <w:ind w:firstLine="708"/>
        <w:jc w:val="both"/>
      </w:pPr>
      <w:r w:rsidRPr="00632B58">
        <w:t xml:space="preserve">Медицинское освидетельствование </w:t>
      </w:r>
      <w:r w:rsidRPr="00632B58">
        <w:t>Липокурова</w:t>
      </w:r>
      <w:r w:rsidRPr="00632B58">
        <w:t xml:space="preserve"> В.Ю. на состояние</w:t>
      </w:r>
      <w:r w:rsidRPr="00632B58">
        <w:t xml:space="preserve"> опьянения проведено в порядке, установленном указанными выше </w:t>
      </w:r>
      <w:r>
        <w:fldChar w:fldCharType="begin"/>
      </w:r>
      <w:r>
        <w:instrText xml:space="preserve"> HYPERLINK "consultantplus://offline/ref=75803C8153EEC638ED5AE2F2041A23C52C2B21221FBB934CFA22F6D31DA97E3C69110F43484B9668kBj3I" </w:instrText>
      </w:r>
      <w:r>
        <w:fldChar w:fldCharType="separate"/>
      </w:r>
      <w:r w:rsidRPr="00632B58">
        <w:t>Правилами</w:t>
      </w:r>
      <w:r>
        <w:fldChar w:fldCharType="end"/>
      </w:r>
      <w:r w:rsidRPr="00632B58">
        <w:t xml:space="preserve">. </w:t>
      </w:r>
    </w:p>
    <w:p w:rsidR="00632B58" w:rsidP="00632B58">
      <w:pPr>
        <w:ind w:firstLine="708"/>
        <w:jc w:val="both"/>
      </w:pPr>
      <w:r w:rsidRPr="00632B58">
        <w:t>Меры обеспечения производства по делу об администра</w:t>
      </w:r>
      <w:r w:rsidRPr="00632B58">
        <w:t xml:space="preserve">тивном правонарушении применены к </w:t>
      </w:r>
      <w:r w:rsidRPr="00632B58">
        <w:t>Липокурову</w:t>
      </w:r>
      <w:r w:rsidRPr="00632B58">
        <w:t xml:space="preserve"> В.Ю. в соответствии с требованиями </w:t>
      </w:r>
      <w:r>
        <w:fldChar w:fldCharType="begin"/>
      </w:r>
      <w:r>
        <w:instrText xml:space="preserve"> HYPERLINK "consultantplus://offline/ref=75803C8153EEC638ED5AE2F2041A23C52C2A222719B8934CFA22F6D31DA97E3C69110F43484F9760kBjEI" </w:instrText>
      </w:r>
      <w:r>
        <w:fldChar w:fldCharType="separate"/>
      </w:r>
      <w:r w:rsidRPr="00632B58">
        <w:t>статьи 27.12</w:t>
      </w:r>
      <w:r>
        <w:fldChar w:fldCharType="end"/>
      </w:r>
      <w:r w:rsidRPr="00632B58">
        <w:t xml:space="preserve"> Кодекса Российской Федерации об </w:t>
      </w:r>
      <w:r w:rsidRPr="00632B58">
        <w:t xml:space="preserve">административных правонарушениях и названных выше </w:t>
      </w:r>
      <w:r>
        <w:fldChar w:fldCharType="begin"/>
      </w:r>
      <w:r>
        <w:instrText xml:space="preserve"> HYPERLINK "consultantplus://offline/ref=75803C8153EEC638ED5AE2F2041A23C52C2B21221FBB934CFA22F6D31DA97E3C69110F43484B9668kBj3I" </w:instrText>
      </w:r>
      <w:r>
        <w:fldChar w:fldCharType="separate"/>
      </w:r>
      <w:r w:rsidRPr="00632B58">
        <w:t>Правил</w:t>
      </w:r>
      <w:r>
        <w:fldChar w:fldCharType="end"/>
      </w:r>
      <w:r w:rsidRPr="00632B58">
        <w:t>.</w:t>
      </w:r>
    </w:p>
    <w:p w:rsidR="00632B58" w:rsidP="00632B58">
      <w:pPr>
        <w:ind w:firstLine="708"/>
        <w:jc w:val="both"/>
      </w:pPr>
      <w:r w:rsidRPr="00632B58">
        <w:t xml:space="preserve">Таким образом, факт управления </w:t>
      </w:r>
      <w:r w:rsidRPr="00632B58">
        <w:t>Липокуровым</w:t>
      </w:r>
      <w:r w:rsidRPr="00632B58">
        <w:t xml:space="preserve"> В.Ю. транспортным средст</w:t>
      </w:r>
      <w:r w:rsidRPr="00632B58">
        <w:t xml:space="preserve">вом в состоянии 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r>
        <w:fldChar w:fldCharType="begin"/>
      </w:r>
      <w:r>
        <w:instrText xml:space="preserve"> HYPERLINK "consultantplus://offline/ref=75803C8153EEC638ED5AE2F2041A23C52C2A222719B8934CFA22F6D31DkAj9I" </w:instrText>
      </w:r>
      <w:r>
        <w:fldChar w:fldCharType="separate"/>
      </w:r>
      <w:r w:rsidRPr="00632B58">
        <w:t>Кодекса</w:t>
      </w:r>
      <w:r>
        <w:fldChar w:fldCharType="end"/>
      </w:r>
      <w:r w:rsidRPr="00632B58">
        <w:t xml:space="preserve"> Российской Федерации об административных правонарушениях, они последовательны, непротиворечивы, поэтому признаются судом достоверными отно</w:t>
      </w:r>
      <w:r>
        <w:t>сительно события правонарушения.</w:t>
      </w:r>
    </w:p>
    <w:p w:rsidR="004155F3" w:rsidRPr="00632B58" w:rsidP="00632B58">
      <w:pPr>
        <w:ind w:firstLine="708"/>
        <w:jc w:val="both"/>
      </w:pPr>
      <w:r w:rsidRPr="00632B58">
        <w:t xml:space="preserve">При таких обстоятельствах в действиях </w:t>
      </w:r>
      <w:r w:rsidRPr="00632B58">
        <w:t>Липокурова</w:t>
      </w:r>
      <w:r w:rsidRPr="00632B58">
        <w:t xml:space="preserve"> В.Ю. имеется состав п</w:t>
      </w:r>
      <w:r w:rsidRPr="00632B58">
        <w:t>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</w:t>
      </w:r>
      <w:r w:rsidRPr="00632B58">
        <w:t>мого деяния.</w:t>
      </w:r>
    </w:p>
    <w:p w:rsidR="004155F3" w:rsidRPr="00632B58" w:rsidP="00632B58">
      <w:pPr>
        <w:ind w:firstLine="708"/>
        <w:jc w:val="both"/>
      </w:pPr>
      <w:r w:rsidRPr="00632B58">
        <w:t xml:space="preserve">Оснований для прекращения производства по делу об административном правонарушении мировым судьей не установлено. </w:t>
      </w:r>
    </w:p>
    <w:p w:rsidR="004155F3" w:rsidRPr="00632B58">
      <w:pPr>
        <w:ind w:firstLine="708"/>
        <w:jc w:val="both"/>
      </w:pPr>
      <w:r w:rsidRPr="00632B58">
        <w:t xml:space="preserve">Как усматривается из материалов дела, </w:t>
      </w:r>
      <w:r w:rsidRPr="00632B58">
        <w:t>Липокуров</w:t>
      </w:r>
      <w:r w:rsidRPr="00632B58">
        <w:t xml:space="preserve"> В.Ю. </w:t>
      </w:r>
      <w:r w:rsidRPr="00632B58">
        <w:t>в установленном законом порядке получал специальное право управления транспортными средствами и ему "дата" выдано водительское удостоверение "номер" кат. «...».</w:t>
      </w:r>
    </w:p>
    <w:p w:rsidR="004155F3" w:rsidRPr="00632B58">
      <w:pPr>
        <w:ind w:firstLine="708"/>
        <w:jc w:val="both"/>
      </w:pPr>
      <w:r w:rsidRPr="00632B58">
        <w:t>Согласно части 2 статьи 4.1 Кодекса Российской Федерации об административных правонарушениях пр</w:t>
      </w:r>
      <w:r w:rsidRPr="00632B58">
        <w:t xml:space="preserve">и назначении административного наказания физическому лицу </w:t>
      </w:r>
      <w:r w:rsidRPr="00632B58">
        <w:t>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</w:t>
      </w:r>
      <w:r w:rsidRPr="00632B58">
        <w:t xml:space="preserve"> отягчающие административную ответственность. </w:t>
      </w:r>
    </w:p>
    <w:p w:rsidR="004155F3" w:rsidRPr="00632B58">
      <w:pPr>
        <w:ind w:firstLine="708"/>
        <w:jc w:val="both"/>
      </w:pPr>
      <w:r w:rsidRPr="00632B58"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632B58">
        <w:t>Липокурова</w:t>
      </w:r>
      <w:r w:rsidRPr="00632B58">
        <w:t xml:space="preserve"> В.Ю., который согласно материалам дела ранее не привлекался к административно</w:t>
      </w:r>
      <w:r w:rsidRPr="00632B58">
        <w:t>й ответственности за совершение аналогичных правонарушений, отсутствие обстоятельств, отягчающих административную ответственность, раскаяние в содеянном, что является обстоятельством, смягчающим административную ответственность, мировой судья пришел к выво</w:t>
      </w:r>
      <w:r w:rsidRPr="00632B58">
        <w:t>ду о возможности назначить ему административное наказание в виде штрафа с лишением</w:t>
      </w:r>
      <w:r w:rsidRPr="00632B58">
        <w:t xml:space="preserve"> права управления транспортными средствами в нижнем пределе, установленном санкцией части 1 статьи 12.8 Кодекса Российской Федерации об административных правонарушениях.</w:t>
      </w:r>
    </w:p>
    <w:p w:rsidR="004155F3" w:rsidRPr="00632B58" w:rsidP="00632B58">
      <w:pPr>
        <w:ind w:firstLine="708"/>
        <w:jc w:val="both"/>
      </w:pPr>
      <w:r w:rsidRPr="00632B58">
        <w:t>На о</w:t>
      </w:r>
      <w:r w:rsidRPr="00632B58">
        <w:t xml:space="preserve">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632B58">
      <w:pPr>
        <w:jc w:val="center"/>
      </w:pPr>
    </w:p>
    <w:p w:rsidR="004155F3" w:rsidRPr="00632B58">
      <w:pPr>
        <w:jc w:val="center"/>
      </w:pPr>
      <w:r w:rsidRPr="00632B58">
        <w:t>ПОСТАНОВИЛ:</w:t>
      </w:r>
    </w:p>
    <w:p w:rsidR="004155F3" w:rsidRPr="00632B58">
      <w:pPr>
        <w:jc w:val="both"/>
      </w:pPr>
      <w:r w:rsidRPr="00632B58">
        <w:t>Липокурова</w:t>
      </w:r>
      <w:r w:rsidRPr="00632B58">
        <w:t xml:space="preserve"> Виталия Юрьевича признать виновным в совершении административного правонарушения, предусмотрен</w:t>
      </w:r>
      <w:r w:rsidRPr="00632B58">
        <w:t>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</w:t>
      </w:r>
      <w:r w:rsidRPr="00632B58">
        <w:t>вами на срок 1 (один) год 6 (шесть) месяцев.</w:t>
      </w:r>
    </w:p>
    <w:p w:rsidR="004155F3" w:rsidRPr="00632B58" w:rsidP="00632B58">
      <w:pPr>
        <w:ind w:firstLine="708"/>
        <w:jc w:val="both"/>
      </w:pPr>
      <w:r w:rsidRPr="00632B58">
        <w:t>Штраф подлежит уплате по реквизитам: получатель УФК по Республике Крым (МО ОМВД России «</w:t>
      </w:r>
      <w:r w:rsidRPr="00632B58">
        <w:t>Сакский</w:t>
      </w:r>
      <w:r w:rsidRPr="00632B58">
        <w:t xml:space="preserve">»), ИНН 9107000095, КПП 910701001, </w:t>
      </w:r>
      <w:r w:rsidRPr="00632B58">
        <w:t>р</w:t>
      </w:r>
      <w:r w:rsidRPr="00632B58">
        <w:t>/с 40101810335100010001, банк получателя: Отделение по Республике Крым ЮГУ Центр</w:t>
      </w:r>
      <w:r w:rsidRPr="00632B58">
        <w:t>ального банка РФ, КБК 188 1 16 30020 01 6000 140, БИК 043510001, ОКТМО 35721000, УИН 1881 0491 1926 0000 0566.</w:t>
      </w:r>
    </w:p>
    <w:p w:rsidR="004155F3" w:rsidRPr="00632B58">
      <w:pPr>
        <w:ind w:firstLine="708"/>
        <w:jc w:val="both"/>
      </w:pPr>
      <w:r w:rsidRPr="00632B58">
        <w:t>Согласно статьи</w:t>
      </w:r>
      <w:r w:rsidRPr="00632B58">
        <w:t xml:space="preserve"> 32.2 Кодекса Российской Федерации об административных правонарушениях административный штраф должен быть уплачен в полном размере</w:t>
      </w:r>
      <w:r w:rsidRPr="00632B58"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155F3" w:rsidRPr="00632B58">
      <w:pPr>
        <w:ind w:firstLine="708"/>
        <w:jc w:val="both"/>
      </w:pPr>
      <w:r w:rsidRPr="00632B58">
        <w:t>Оригинал квитанции об оплате административного штрафа необходимо предоставить на суде</w:t>
      </w:r>
      <w:r w:rsidRPr="00632B58">
        <w:t xml:space="preserve">бный участок № 74 </w:t>
      </w:r>
      <w:r w:rsidRPr="00632B58">
        <w:t>Сакского</w:t>
      </w:r>
      <w:r w:rsidRPr="00632B58">
        <w:t xml:space="preserve"> судебного района (</w:t>
      </w:r>
      <w:r w:rsidRPr="00632B58">
        <w:t>Сакский</w:t>
      </w:r>
      <w:r w:rsidRPr="00632B58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4155F3" w:rsidRPr="00632B58">
      <w:pPr>
        <w:ind w:firstLine="708"/>
        <w:jc w:val="both"/>
      </w:pPr>
      <w:r w:rsidRPr="00632B58">
        <w:t>При отсутствии документа, свидетельствующего об уплате админист</w:t>
      </w:r>
      <w:r w:rsidRPr="00632B58">
        <w:t xml:space="preserve">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4155F3" w:rsidRPr="00632B58">
      <w:pPr>
        <w:ind w:firstLine="708"/>
        <w:jc w:val="both"/>
      </w:pPr>
      <w:r w:rsidRPr="00632B58">
        <w:t>В соответствии со статьей 32.7 Кодекса Российской Федерации об администр</w:t>
      </w:r>
      <w:r w:rsidRPr="00632B58">
        <w:t xml:space="preserve">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4155F3" w:rsidRPr="00632B58">
      <w:pPr>
        <w:ind w:firstLine="708"/>
        <w:jc w:val="both"/>
      </w:pPr>
      <w:r w:rsidRPr="00632B58">
        <w:t>В течение трех рабочих дней со дня вст</w:t>
      </w:r>
      <w:r w:rsidRPr="00632B58">
        <w:t>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</w:t>
      </w:r>
      <w:r w:rsidRPr="00632B58">
        <w:t xml:space="preserve">азания, а в случае утраты указанных документов заявить об этом в указанный орган в тот же срок. </w:t>
      </w:r>
    </w:p>
    <w:p w:rsidR="004155F3" w:rsidRPr="00632B58">
      <w:pPr>
        <w:ind w:firstLine="708"/>
        <w:jc w:val="both"/>
      </w:pPr>
      <w:r w:rsidRPr="00632B58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</w:t>
      </w:r>
      <w:r w:rsidRPr="00632B58">
        <w:t xml:space="preserve">ального права прерывается. Течение прерванного срока лишения специального права продолжается </w:t>
      </w:r>
      <w:r w:rsidRPr="00632B58"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</w:t>
      </w:r>
      <w:r w:rsidRPr="00632B58">
        <w:t>д административного наказания, заявления лица об утрате указанных документов.</w:t>
      </w:r>
    </w:p>
    <w:p w:rsidR="004155F3" w:rsidP="00632B58">
      <w:pPr>
        <w:ind w:firstLine="708"/>
        <w:jc w:val="both"/>
      </w:pPr>
      <w:r w:rsidRPr="00632B58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32B58">
        <w:t>Сакский</w:t>
      </w:r>
      <w:r w:rsidRPr="00632B58">
        <w:t xml:space="preserve"> районный суд Республики Крым через мирового судью.</w:t>
      </w:r>
    </w:p>
    <w:p w:rsidR="00632B58" w:rsidP="00632B58">
      <w:pPr>
        <w:ind w:firstLine="708"/>
        <w:jc w:val="both"/>
      </w:pPr>
    </w:p>
    <w:p w:rsidR="00632B58" w:rsidRPr="00632B58" w:rsidP="00632B58">
      <w:pPr>
        <w:ind w:firstLine="708"/>
        <w:jc w:val="both"/>
      </w:pPr>
    </w:p>
    <w:p w:rsidR="004155F3" w:rsidRPr="00632B58">
      <w:pPr>
        <w:jc w:val="both"/>
      </w:pPr>
      <w:r w:rsidRPr="00632B58">
        <w:t xml:space="preserve">Мировой </w:t>
      </w:r>
      <w:r w:rsidRPr="00632B58"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2B58">
        <w:t xml:space="preserve">А.М. </w:t>
      </w:r>
      <w:r w:rsidRPr="00632B58">
        <w:t>Смолий</w:t>
      </w:r>
    </w:p>
    <w:p w:rsidR="004155F3" w:rsidRPr="00632B58"/>
    <w:p w:rsidR="00632B58" w:rsidRPr="00632B5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F3"/>
    <w:rsid w:val="004155F3"/>
    <w:rsid w:val="00632B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