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F63C1" w:rsidRPr="0043236C" w:rsidP="0043236C">
      <w:pPr>
        <w:pStyle w:val="Heading1"/>
        <w:spacing w:before="0" w:after="0"/>
        <w:jc w:val="right"/>
        <w:rPr>
          <w:sz w:val="24"/>
          <w:szCs w:val="24"/>
        </w:rPr>
      </w:pPr>
      <w:r w:rsidRPr="0043236C">
        <w:rPr>
          <w:rFonts w:ascii="Times New Roman" w:hAnsi="Times New Roman" w:cs="Times New Roman"/>
          <w:b w:val="0"/>
          <w:sz w:val="24"/>
          <w:szCs w:val="24"/>
        </w:rPr>
        <w:t xml:space="preserve">Дело № 5-74-102/2019 </w:t>
      </w:r>
    </w:p>
    <w:p w:rsidR="0043236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63C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3236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3236C" w:rsidRPr="0043236C" w:rsidP="0043236C"/>
    <w:p w:rsidR="007F63C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236C">
        <w:rPr>
          <w:rFonts w:ascii="Times New Roman" w:hAnsi="Times New Roman" w:cs="Times New Roman"/>
          <w:b w:val="0"/>
          <w:sz w:val="24"/>
          <w:szCs w:val="24"/>
        </w:rPr>
        <w:t xml:space="preserve">25 марта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43236C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43236C" w:rsidRPr="0043236C" w:rsidP="0043236C"/>
    <w:p w:rsidR="007F63C1" w:rsidRPr="0043236C">
      <w:pPr>
        <w:jc w:val="both"/>
      </w:pPr>
      <w:r w:rsidRPr="0043236C">
        <w:t xml:space="preserve">Мировой судья судебного участка № 74 </w:t>
      </w:r>
      <w:r w:rsidRPr="0043236C">
        <w:t>Сакского</w:t>
      </w:r>
      <w:r w:rsidRPr="0043236C">
        <w:t xml:space="preserve"> судебного района (</w:t>
      </w:r>
      <w:r w:rsidRPr="0043236C">
        <w:t>Сакский</w:t>
      </w:r>
      <w:r w:rsidRPr="0043236C">
        <w:t xml:space="preserve"> муниципальный район и городской округ Саки) Республики Крым </w:t>
      </w:r>
      <w:r w:rsidRPr="0043236C">
        <w:t>Смолий</w:t>
      </w:r>
      <w:r w:rsidRPr="0043236C">
        <w:t xml:space="preserve"> А.М., </w:t>
      </w:r>
    </w:p>
    <w:p w:rsidR="007F63C1" w:rsidRPr="0043236C">
      <w:pPr>
        <w:ind w:firstLine="708"/>
        <w:jc w:val="both"/>
      </w:pPr>
      <w:r w:rsidRPr="0043236C">
        <w:t xml:space="preserve">рассмотрев дело об административном </w:t>
      </w:r>
      <w:r w:rsidRPr="0043236C">
        <w:t>правонарушении, поступившее из Межмуниципального отдела МВД России «</w:t>
      </w:r>
      <w:r w:rsidRPr="0043236C">
        <w:t>Сакский</w:t>
      </w:r>
      <w:r w:rsidRPr="0043236C">
        <w:t>», в отношении:</w:t>
      </w:r>
      <w:r w:rsidRPr="0043236C">
        <w:rPr>
          <w:b/>
        </w:rPr>
        <w:t xml:space="preserve"> </w:t>
      </w:r>
    </w:p>
    <w:p w:rsidR="007F63C1" w:rsidRPr="0043236C">
      <w:pPr>
        <w:ind w:left="1843"/>
        <w:jc w:val="both"/>
      </w:pPr>
      <w:r w:rsidRPr="0043236C">
        <w:t>Акифьева</w:t>
      </w:r>
      <w:r w:rsidRPr="0043236C">
        <w:t xml:space="preserve"> Игоря Анатольевича, </w:t>
      </w:r>
    </w:p>
    <w:p w:rsidR="007F63C1" w:rsidRPr="0043236C">
      <w:pPr>
        <w:ind w:left="1843"/>
        <w:jc w:val="both"/>
      </w:pPr>
      <w:r w:rsidRPr="0043236C">
        <w:t>паспортные данные, гражданина Российской Федерации, с основным общим о</w:t>
      </w:r>
      <w:r w:rsidRPr="0043236C">
        <w:t>бразованием, женатого, со слов имеющего несовершеннолетнего ребе</w:t>
      </w:r>
      <w:r w:rsidRPr="0043236C">
        <w:t xml:space="preserve">нка, работающего </w:t>
      </w:r>
      <w:r>
        <w:t>«</w:t>
      </w:r>
      <w:r w:rsidRPr="0043236C">
        <w:t>должность</w:t>
      </w:r>
      <w:r>
        <w:t>»</w:t>
      </w:r>
      <w:r w:rsidRPr="0043236C">
        <w:t xml:space="preserve"> в </w:t>
      </w:r>
      <w:r>
        <w:t>«</w:t>
      </w:r>
      <w:r w:rsidRPr="0043236C">
        <w:t>наименование организации</w:t>
      </w:r>
      <w:r>
        <w:t>»</w:t>
      </w:r>
      <w:r w:rsidRPr="0043236C">
        <w:t xml:space="preserve">, зарегистрированного и проживающего по адресу: адрес, ранее не </w:t>
      </w:r>
      <w:r w:rsidRPr="0043236C">
        <w:t>привлекавшегося</w:t>
      </w:r>
      <w:r w:rsidRPr="0043236C">
        <w:t xml:space="preserve"> к административной ответственности, </w:t>
      </w:r>
    </w:p>
    <w:p w:rsidR="007F63C1" w:rsidRPr="0043236C">
      <w:pPr>
        <w:jc w:val="both"/>
      </w:pPr>
      <w:r w:rsidRPr="0043236C">
        <w:t>о привлечении его к административной ответственности за правонарушение, предусмотренно</w:t>
      </w:r>
      <w:r w:rsidRPr="0043236C">
        <w:t xml:space="preserve">е статьей 6.1.1 Кодекса Российской Федерации об административных правонарушениях, </w:t>
      </w:r>
    </w:p>
    <w:p w:rsidR="007F63C1" w:rsidRPr="0043236C">
      <w:pPr>
        <w:widowControl w:val="0"/>
        <w:spacing w:line="322" w:lineRule="atLeast"/>
        <w:jc w:val="center"/>
      </w:pPr>
      <w:r w:rsidRPr="0043236C">
        <w:t>УСТАНОВИЛ:</w:t>
      </w:r>
    </w:p>
    <w:p w:rsidR="007F63C1" w:rsidRPr="0043236C">
      <w:pPr>
        <w:widowControl w:val="0"/>
        <w:spacing w:line="322" w:lineRule="atLeast"/>
        <w:jc w:val="both"/>
      </w:pPr>
      <w:r w:rsidRPr="0043236C">
        <w:t>Акифьев</w:t>
      </w:r>
      <w:r w:rsidRPr="0043236C">
        <w:t xml:space="preserve"> И.А. 01 июля 2018 года в 16 час. 00 мин., находясь по адресу: адрес, нанес </w:t>
      </w:r>
      <w:r w:rsidRPr="0043236C">
        <w:t>фио</w:t>
      </w:r>
      <w:r w:rsidRPr="0043236C">
        <w:t xml:space="preserve"> побои, не повлекшие последствий, указанных в статье 115 УК РФ, если эти дей</w:t>
      </w:r>
      <w:r w:rsidRPr="0043236C">
        <w:t>ствия не содержат уголовно наказуемое деяние.</w:t>
      </w:r>
    </w:p>
    <w:p w:rsidR="007F63C1" w:rsidRPr="0043236C">
      <w:pPr>
        <w:widowControl w:val="0"/>
        <w:spacing w:line="322" w:lineRule="atLeast"/>
        <w:ind w:firstLine="708"/>
        <w:jc w:val="both"/>
      </w:pPr>
      <w:r w:rsidRPr="0043236C">
        <w:t xml:space="preserve">В судебном заседании </w:t>
      </w:r>
      <w:r w:rsidRPr="0043236C">
        <w:t>Акифьев</w:t>
      </w:r>
      <w:r w:rsidRPr="0043236C">
        <w:t xml:space="preserve"> И.А. вину в вышеуказанном правонарушении признал, в содеянном раскаялся.</w:t>
      </w:r>
      <w:r w:rsidRPr="0043236C">
        <w:t xml:space="preserve"> Кроме того пояснил, что в ходе семейной ссоры толкнул свою жену, которая возможно ударилась о стенку и в рез</w:t>
      </w:r>
      <w:r w:rsidRPr="0043236C">
        <w:t>ультате чего могла получить телесные повреждения. Иного физического насилия к ней не применял.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 xml:space="preserve">Потерпевшая </w:t>
      </w:r>
      <w:r w:rsidRPr="0043236C">
        <w:t>фио</w:t>
      </w:r>
      <w:r w:rsidRPr="0043236C">
        <w:t xml:space="preserve"> в судебное заседание не явилась, будучи извещенной надлежащим образом о дате и времени судебного заседания, что подтверждается телефонограммой от</w:t>
      </w:r>
      <w:r w:rsidRPr="0043236C">
        <w:t xml:space="preserve"> 25 марта 2019 года, при получении телефонограммы просила судебное заседание провести в её отсутствие.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>Согласно статьи</w:t>
      </w:r>
      <w:r w:rsidRPr="0043236C">
        <w:t xml:space="preserve"> 25.2 части 3 Кодекса Российской Федерации об административных правонарушениях в отсутствие потерпевшего дело может быть рассмотрено лишь </w:t>
      </w:r>
      <w:r w:rsidRPr="0043236C">
        <w:t>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>Учитывая данные о надлежащем извещении потерпевшей, а также принимая во вн</w:t>
      </w:r>
      <w:r w:rsidRPr="0043236C">
        <w:t xml:space="preserve">имание отсутствие ходатайств об отложении дела, суд на основании статьи 25.2 части 3 Кодекса Российской Федерации об административных правонарушениях считает возможным рассмотреть данное дело в отсутствие потерпевшей </w:t>
      </w:r>
      <w:r w:rsidRPr="0043236C">
        <w:t>фио</w:t>
      </w:r>
      <w:r>
        <w:t>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 xml:space="preserve">Выслушав пояснения </w:t>
      </w:r>
      <w:r w:rsidRPr="0043236C">
        <w:t>Акифьева</w:t>
      </w:r>
      <w:r w:rsidRPr="0043236C">
        <w:t xml:space="preserve"> И.А., и</w:t>
      </w:r>
      <w:r w:rsidRPr="0043236C">
        <w:t xml:space="preserve">сследовав материалы дела, мировой судья пришел к выводу о наличии в действиях </w:t>
      </w:r>
      <w:r w:rsidRPr="0043236C">
        <w:t>Акифьева</w:t>
      </w:r>
      <w:r w:rsidRPr="0043236C">
        <w:t xml:space="preserve"> И.А., состава правонарушения, предусмотренного статьей 6.1.1 КоАП РФ, исходя из следующего.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 xml:space="preserve">Административная ответственность по ст. 6.1.1 КоАП РФ наступает за нанесение </w:t>
      </w:r>
      <w:r w:rsidRPr="0043236C">
        <w:t>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>При этом побои - это де</w:t>
      </w:r>
      <w:r w:rsidRPr="0043236C">
        <w:t>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</w:t>
      </w:r>
      <w:r w:rsidRPr="0043236C">
        <w:t>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>К иным насильственным действиям относится причинение боли щипание</w:t>
      </w:r>
      <w:r w:rsidRPr="0043236C">
        <w:t>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 xml:space="preserve">Таким образом, обязательным признаком объективной стороны состава указанного административного правонарушения </w:t>
      </w:r>
      <w:r w:rsidRPr="0043236C">
        <w:t>является наступление последствий в виде физической боли.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 xml:space="preserve">Как следует из материалов дела, </w:t>
      </w:r>
      <w:r w:rsidRPr="0043236C">
        <w:t>Акифьев</w:t>
      </w:r>
      <w:r w:rsidRPr="0043236C">
        <w:t xml:space="preserve"> И.А. 01 июля 2018 года в 16 час. 00 мин., находясь по адресу: адрес, в ходе словестного конфликта, </w:t>
      </w:r>
      <w:r w:rsidRPr="0043236C">
        <w:t>нанес</w:t>
      </w:r>
      <w:r w:rsidRPr="0043236C">
        <w:t xml:space="preserve"> причинил </w:t>
      </w:r>
      <w:r w:rsidRPr="0043236C">
        <w:t>фио</w:t>
      </w:r>
      <w:r w:rsidRPr="0043236C">
        <w:t xml:space="preserve"> телесное повреждение - "информация изъята</w:t>
      </w:r>
      <w:r w:rsidRPr="0043236C">
        <w:t>", которые согласно заключению судебно-медицинской экспертизы № 281 от 02 июля 2018 года вреда здоровью не причинило.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 xml:space="preserve">Указанные обстоятельства послужили основанием для возбуждения в отношении </w:t>
      </w:r>
      <w:r w:rsidRPr="0043236C">
        <w:t>Акифьева</w:t>
      </w:r>
      <w:r w:rsidRPr="0043236C">
        <w:t xml:space="preserve"> И.А. дела об административном правонарушении, предусмот</w:t>
      </w:r>
      <w:r w:rsidRPr="0043236C">
        <w:t>ренном ст. 6.1.1 КоАП РФ, и привлечения его к административной ответственности.</w:t>
      </w:r>
    </w:p>
    <w:p w:rsidR="007F63C1" w:rsidRPr="0043236C" w:rsidP="0043236C">
      <w:pPr>
        <w:widowControl w:val="0"/>
        <w:spacing w:line="322" w:lineRule="atLeast"/>
        <w:ind w:firstLine="580"/>
        <w:jc w:val="both"/>
      </w:pPr>
      <w:r w:rsidRPr="0043236C">
        <w:t xml:space="preserve">Факт совершения административного правонарушения и виновность </w:t>
      </w:r>
      <w:r w:rsidRPr="0043236C">
        <w:t>Акифьева</w:t>
      </w:r>
      <w:r w:rsidRPr="0043236C">
        <w:t xml:space="preserve"> И.А. подтверждены совокупностью доказательств, достоверность и допустимость которых сомнений не вызывают,</w:t>
      </w:r>
      <w:r w:rsidRPr="0043236C">
        <w:t xml:space="preserve"> а именно: протоколом об административном правонарушении; протоколом принятия устного заявления от 01 июля 2018 года; рапортом ОД МО МВД России «</w:t>
      </w:r>
      <w:r w:rsidRPr="0043236C">
        <w:t>Сакский</w:t>
      </w:r>
      <w:r w:rsidRPr="0043236C">
        <w:t>»</w:t>
      </w:r>
      <w:r>
        <w:t xml:space="preserve"> </w:t>
      </w:r>
      <w:r w:rsidRPr="0043236C">
        <w:t xml:space="preserve">от 01 июля 2018 года; письменным объяснением </w:t>
      </w:r>
      <w:r w:rsidRPr="0043236C">
        <w:t>фио</w:t>
      </w:r>
      <w:r w:rsidRPr="0043236C">
        <w:t xml:space="preserve"> от 01 июля 2018 года;</w:t>
      </w:r>
      <w:r w:rsidRPr="0043236C">
        <w:t xml:space="preserve"> письменными объяснениями </w:t>
      </w:r>
      <w:r w:rsidRPr="0043236C">
        <w:t>фио</w:t>
      </w:r>
      <w:r w:rsidRPr="0043236C">
        <w:t xml:space="preserve"> от</w:t>
      </w:r>
      <w:r w:rsidRPr="0043236C">
        <w:t xml:space="preserve"> 01 июля 2018 года; заключением судебно-медицинской экспертизы № 281 от 02 июля 2018 года.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 xml:space="preserve">Из заключения судебно-медицинской экспертизы № 281 от 02 июля 2018 года следует, что у гражданки </w:t>
      </w:r>
      <w:r w:rsidRPr="0043236C">
        <w:t>фио</w:t>
      </w:r>
      <w:r w:rsidRPr="0043236C">
        <w:t xml:space="preserve"> обнаружены следующие телесные повреждения: "информация изъята". </w:t>
      </w:r>
      <w:r w:rsidRPr="0043236C">
        <w:t xml:space="preserve">Данное телесное повреждение образовалось от действия тупого предмета (предметов). Время образования данного телесного повреждения не противоречит сроку 01 июля 2018 года. </w:t>
      </w:r>
      <w:r w:rsidRPr="0043236C">
        <w:t>Имеющееся</w:t>
      </w:r>
      <w:r w:rsidRPr="0043236C">
        <w:t xml:space="preserve"> телесное повреждении вреда здоровью не причинило.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>Оснований полагать, что д</w:t>
      </w:r>
      <w:r w:rsidRPr="0043236C">
        <w:t>анные доказательства получены с нарушением закона, у мирового судьи не имеется.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Pr="0043236C">
        <w:t>Акифьева</w:t>
      </w:r>
      <w:r w:rsidRPr="0043236C">
        <w:t xml:space="preserve"> И.А. состава административного правонарушения, предус</w:t>
      </w:r>
      <w:r w:rsidRPr="0043236C">
        <w:t>мотренного ст. 6.1.1 КоАП РФ.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Pr="0043236C">
        <w:t xml:space="preserve">его имущественное </w:t>
      </w:r>
      <w:r w:rsidRPr="0043236C">
        <w:t>положение, обстоятельства, смягчающие и отягчающие административную ответственность.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>Принимая во внимание характер совершенного административного правонарушения, отсутствие отягчающих административную ответственность обстоятельств, данные</w:t>
      </w:r>
      <w:r w:rsidRPr="0043236C">
        <w:t xml:space="preserve"> о личности </w:t>
      </w:r>
      <w:r w:rsidRPr="0043236C">
        <w:t>Акифьева</w:t>
      </w:r>
      <w:r w:rsidRPr="0043236C">
        <w:t xml:space="preserve"> И.А., который согласно представленным материалам ранее не привлекался к административной ответственности за совершение аналогичного правонарушения, раскаяние в содеянном, что является обстоятельством, смягчающим административную ответс</w:t>
      </w:r>
      <w:r w:rsidRPr="0043236C">
        <w:t>твенность, суд пришел к выводу о возможности назначить ему административное наказание в нижнем пределе санкции статьи 6.1.1 Кодекса Российской Федерации</w:t>
      </w:r>
      <w:r w:rsidRPr="0043236C">
        <w:t xml:space="preserve"> об административных правонарушениях.</w:t>
      </w:r>
    </w:p>
    <w:p w:rsidR="007F63C1" w:rsidRPr="0043236C">
      <w:pPr>
        <w:widowControl w:val="0"/>
        <w:spacing w:line="322" w:lineRule="atLeast"/>
        <w:ind w:firstLine="580"/>
        <w:jc w:val="both"/>
      </w:pPr>
      <w:r w:rsidRPr="0043236C">
        <w:t>На основании изложенного, руководствуясь статьями 29.9, 29.10 Коде</w:t>
      </w:r>
      <w:r w:rsidRPr="0043236C">
        <w:t>кса Российской Федерации об административных правонарушениях, мировой судья</w:t>
      </w:r>
    </w:p>
    <w:p w:rsidR="0043236C">
      <w:pPr>
        <w:jc w:val="center"/>
      </w:pPr>
    </w:p>
    <w:p w:rsidR="007F63C1" w:rsidRPr="0043236C">
      <w:pPr>
        <w:jc w:val="center"/>
      </w:pPr>
      <w:r w:rsidRPr="0043236C">
        <w:t>ПОСТАНОВИЛ:</w:t>
      </w:r>
    </w:p>
    <w:p w:rsidR="007F63C1" w:rsidRPr="0043236C">
      <w:pPr>
        <w:ind w:firstLine="708"/>
        <w:jc w:val="both"/>
      </w:pPr>
      <w:r w:rsidRPr="0043236C">
        <w:t>Акифьева</w:t>
      </w:r>
      <w:r w:rsidRPr="0043236C">
        <w:t xml:space="preserve"> Игоря Анатольевича признать виновным в совершении административного правонарушения, предусмотренного статьей 6.1.1 Кодекса Российской Федерации об администрати</w:t>
      </w:r>
      <w:r w:rsidRPr="0043236C">
        <w:t xml:space="preserve">вных правонарушениях, и назначить ему административное наказание в виде административного штрафа в размере 5 000,00 (пяти тысяч) рублей. </w:t>
      </w:r>
    </w:p>
    <w:p w:rsidR="007F63C1" w:rsidRPr="0043236C">
      <w:pPr>
        <w:ind w:firstLine="708"/>
        <w:jc w:val="both"/>
      </w:pPr>
      <w:r w:rsidRPr="0043236C">
        <w:t>Штраф подлежит уплате по реквизитам: наименование получателя платежа - УФК по Республике Крым (МО МВД России «</w:t>
      </w:r>
      <w:r w:rsidRPr="0043236C">
        <w:t>Сакский</w:t>
      </w:r>
      <w:r w:rsidRPr="0043236C">
        <w:t>»</w:t>
      </w:r>
      <w:r w:rsidRPr="0043236C">
        <w:t>), КПП 910701001, ИНН 9107000095, код ОКТМО 35643452, номер счета получателя платежа 40101810335100010001, наименование банка - Отделение Республика Крым, БИК 043510001, КБК 1881 1690 0400 4600 0140, УИН 1888 0491 1800 0226 3711.</w:t>
      </w:r>
    </w:p>
    <w:p w:rsidR="007F63C1" w:rsidRPr="0043236C">
      <w:pPr>
        <w:ind w:firstLine="708"/>
        <w:jc w:val="both"/>
      </w:pPr>
      <w:r w:rsidRPr="0043236C">
        <w:t>Согласно статьи</w:t>
      </w:r>
      <w:r w:rsidRPr="0043236C">
        <w:t xml:space="preserve"> 32.2 Кодек</w:t>
      </w:r>
      <w:r w:rsidRPr="0043236C">
        <w:t>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43236C">
        <w:t>ративного штрафа в законную силу.</w:t>
      </w:r>
    </w:p>
    <w:p w:rsidR="007F63C1" w:rsidRPr="0043236C">
      <w:pPr>
        <w:ind w:firstLine="708"/>
        <w:jc w:val="both"/>
      </w:pPr>
      <w:r w:rsidRPr="0043236C">
        <w:t xml:space="preserve">Оригинал квитанции об оплате административного штрафа необходимо предоставить на судебный участок № 74 </w:t>
      </w:r>
      <w:r w:rsidRPr="0043236C">
        <w:t>Сакского</w:t>
      </w:r>
      <w:r w:rsidRPr="0043236C">
        <w:t xml:space="preserve"> судебного района (</w:t>
      </w:r>
      <w:r w:rsidRPr="0043236C">
        <w:t>Сакский</w:t>
      </w:r>
      <w:r w:rsidRPr="0043236C">
        <w:t xml:space="preserve"> муниципальный район и городской округ Саки) Республики Крым, как документ подтвержда</w:t>
      </w:r>
      <w:r w:rsidRPr="0043236C">
        <w:t>ющий исполнение судебного постановления в части штрафа.</w:t>
      </w:r>
    </w:p>
    <w:p w:rsidR="007F63C1" w:rsidRPr="0043236C">
      <w:pPr>
        <w:ind w:firstLine="708"/>
        <w:jc w:val="both"/>
      </w:pPr>
      <w:r w:rsidRPr="0043236C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</w:t>
      </w:r>
      <w:r w:rsidRPr="0043236C">
        <w:t xml:space="preserve">вный будет взыскана в принудительном порядке. </w:t>
      </w:r>
    </w:p>
    <w:p w:rsidR="007F63C1">
      <w:pPr>
        <w:ind w:firstLine="708"/>
        <w:jc w:val="both"/>
      </w:pPr>
      <w:r w:rsidRPr="0043236C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3236C">
        <w:t>Сакский</w:t>
      </w:r>
      <w:r w:rsidRPr="0043236C">
        <w:t xml:space="preserve"> районный суд Республики Крым через мирового судью.</w:t>
      </w:r>
    </w:p>
    <w:p w:rsidR="0043236C">
      <w:pPr>
        <w:ind w:firstLine="708"/>
        <w:jc w:val="both"/>
      </w:pPr>
    </w:p>
    <w:p w:rsidR="0043236C" w:rsidRPr="0043236C">
      <w:pPr>
        <w:ind w:firstLine="708"/>
        <w:jc w:val="both"/>
      </w:pPr>
    </w:p>
    <w:p w:rsidR="007F63C1" w:rsidRPr="0043236C">
      <w:pPr>
        <w:jc w:val="both"/>
      </w:pPr>
      <w:r w:rsidRPr="0043236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236C">
        <w:t xml:space="preserve">А.М. </w:t>
      </w:r>
      <w:r w:rsidRPr="0043236C">
        <w:t>Смолий</w:t>
      </w:r>
    </w:p>
    <w:p w:rsidR="007F63C1" w:rsidRPr="0043236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C1"/>
    <w:rsid w:val="0043236C"/>
    <w:rsid w:val="007F6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