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3441B" w:rsidRPr="00A26F68">
      <w:pPr>
        <w:jc w:val="center"/>
        <w:rPr>
          <w:sz w:val="27"/>
          <w:szCs w:val="27"/>
        </w:rPr>
      </w:pPr>
    </w:p>
    <w:p w:rsidR="0003441B" w:rsidRPr="00A26F68">
      <w:pPr>
        <w:pStyle w:val="Heading1"/>
        <w:spacing w:before="0" w:after="0"/>
        <w:jc w:val="right"/>
        <w:rPr>
          <w:sz w:val="27"/>
          <w:szCs w:val="27"/>
        </w:rPr>
      </w:pPr>
      <w:r w:rsidRPr="00A26F68">
        <w:rPr>
          <w:rFonts w:ascii="Times New Roman" w:hAnsi="Times New Roman" w:cs="Times New Roman"/>
          <w:b w:val="0"/>
          <w:sz w:val="27"/>
          <w:szCs w:val="27"/>
        </w:rPr>
        <w:t xml:space="preserve">Дело № 5-74-120/2021 </w:t>
      </w:r>
    </w:p>
    <w:p w:rsidR="0003441B" w:rsidRPr="00A26F68">
      <w:pPr>
        <w:pStyle w:val="Heading1"/>
        <w:spacing w:before="0" w:after="0"/>
        <w:jc w:val="center"/>
        <w:rPr>
          <w:sz w:val="27"/>
          <w:szCs w:val="27"/>
        </w:rPr>
      </w:pPr>
      <w:r w:rsidRPr="00A26F68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03441B" w:rsidRPr="00A26F68">
      <w:pPr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16 апреля 2021 года                                                                                    </w:t>
      </w:r>
      <w:r w:rsidRPr="00A26F68">
        <w:rPr>
          <w:sz w:val="27"/>
          <w:szCs w:val="27"/>
        </w:rPr>
        <w:t>г. Саки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Мировой судья судебного участка № 74 </w:t>
      </w:r>
      <w:r w:rsidRPr="00A26F68">
        <w:rPr>
          <w:sz w:val="27"/>
          <w:szCs w:val="27"/>
        </w:rPr>
        <w:t>Сакского</w:t>
      </w:r>
      <w:r w:rsidRPr="00A26F68">
        <w:rPr>
          <w:sz w:val="27"/>
          <w:szCs w:val="27"/>
        </w:rPr>
        <w:t xml:space="preserve"> судебного района (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 xml:space="preserve"> муниципальный район и городской округ Саки) Республики Крым </w:t>
      </w:r>
      <w:r w:rsidRPr="00A26F68">
        <w:rPr>
          <w:sz w:val="27"/>
          <w:szCs w:val="27"/>
        </w:rPr>
        <w:t>Смолий</w:t>
      </w:r>
      <w:r w:rsidRPr="00A26F68">
        <w:rPr>
          <w:sz w:val="27"/>
          <w:szCs w:val="27"/>
        </w:rPr>
        <w:t xml:space="preserve"> А.М., 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рассмотрев дело об административном правонарушении, поступившее из МО МВД Российской Федерации «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 xml:space="preserve">», в отношении: </w:t>
      </w:r>
    </w:p>
    <w:p w:rsidR="0003441B" w:rsidRPr="00A26F68">
      <w:pPr>
        <w:ind w:left="1134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Максимова Сергея Викторовича, </w:t>
      </w:r>
    </w:p>
    <w:p w:rsidR="0003441B" w:rsidRPr="00A26F68">
      <w:pPr>
        <w:ind w:left="1134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паспортные данные, гражданина Российской Федерации, холостого, не работающего, зарегистрированного и прож</w:t>
      </w:r>
      <w:r w:rsidRPr="00A26F68">
        <w:rPr>
          <w:sz w:val="27"/>
          <w:szCs w:val="27"/>
        </w:rPr>
        <w:t xml:space="preserve">ивающего по адресу: адрес, ранее </w:t>
      </w:r>
      <w:r w:rsidRPr="00A26F68">
        <w:rPr>
          <w:sz w:val="27"/>
          <w:szCs w:val="27"/>
        </w:rPr>
        <w:t>привлекавшегося</w:t>
      </w:r>
      <w:r w:rsidRPr="00A26F68">
        <w:rPr>
          <w:sz w:val="27"/>
          <w:szCs w:val="27"/>
        </w:rPr>
        <w:t xml:space="preserve"> к административной ответственности,</w:t>
      </w:r>
    </w:p>
    <w:p w:rsidR="0003441B" w:rsidRPr="00A26F68">
      <w:pPr>
        <w:jc w:val="both"/>
        <w:rPr>
          <w:sz w:val="27"/>
          <w:szCs w:val="27"/>
        </w:rPr>
      </w:pPr>
      <w:r w:rsidRPr="00A26F68">
        <w:rPr>
          <w:sz w:val="27"/>
          <w:szCs w:val="27"/>
        </w:rPr>
        <w:t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</w:t>
      </w:r>
      <w:r w:rsidRPr="00A26F68">
        <w:rPr>
          <w:sz w:val="27"/>
          <w:szCs w:val="27"/>
        </w:rPr>
        <w:t xml:space="preserve">иях, </w:t>
      </w:r>
    </w:p>
    <w:p w:rsidR="0003441B" w:rsidRPr="00A26F68">
      <w:pPr>
        <w:jc w:val="center"/>
        <w:rPr>
          <w:sz w:val="27"/>
          <w:szCs w:val="27"/>
        </w:rPr>
      </w:pPr>
      <w:r w:rsidRPr="00A26F68">
        <w:rPr>
          <w:sz w:val="27"/>
          <w:szCs w:val="27"/>
        </w:rPr>
        <w:t>УСТАНОВИЛ:</w:t>
      </w:r>
    </w:p>
    <w:p w:rsidR="0003441B" w:rsidRPr="00A26F68">
      <w:pPr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Максимов С.В.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13 марта 2021 г. </w:t>
      </w:r>
      <w:r w:rsidRPr="00A26F68">
        <w:rPr>
          <w:sz w:val="27"/>
          <w:szCs w:val="27"/>
        </w:rPr>
        <w:t xml:space="preserve">в размере 500,00 руб., назначенный ему постановлением </w:t>
      </w:r>
      <w:r w:rsidRPr="00A26F68">
        <w:rPr>
          <w:sz w:val="27"/>
          <w:szCs w:val="27"/>
        </w:rPr>
        <w:t>врио</w:t>
      </w:r>
      <w:r w:rsidRPr="00A26F68">
        <w:rPr>
          <w:sz w:val="27"/>
          <w:szCs w:val="27"/>
        </w:rPr>
        <w:t xml:space="preserve"> заместителя начальника полиции (по охране общественной деятельности) МО МВД России «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>» от 28 декабря 2020 г., в связи</w:t>
      </w:r>
      <w:r w:rsidRPr="00A26F68">
        <w:rPr>
          <w:sz w:val="27"/>
          <w:szCs w:val="27"/>
        </w:rPr>
        <w:t xml:space="preserve"> с совершением административного правонарушения, предусмотренного ч. 1 ст.</w:t>
      </w:r>
      <w:r w:rsidRPr="00A26F68">
        <w:rPr>
          <w:sz w:val="27"/>
          <w:szCs w:val="27"/>
        </w:rPr>
        <w:t xml:space="preserve"> 20.20 КоАП РФ. 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Максимов С.В. в судебное заседание явился, свою вину признал, в </w:t>
      </w:r>
      <w:r w:rsidRPr="00A26F68">
        <w:rPr>
          <w:sz w:val="27"/>
          <w:szCs w:val="27"/>
        </w:rPr>
        <w:t>содеянном</w:t>
      </w:r>
      <w:r w:rsidRPr="00A26F68">
        <w:rPr>
          <w:sz w:val="27"/>
          <w:szCs w:val="27"/>
        </w:rPr>
        <w:t xml:space="preserve"> раскаялся, кроме того пояснил, что забыл уплатить штраф. Просил назначить ему наказание в виде обязательных работ, поскольку с учетом его материального положения не </w:t>
      </w:r>
      <w:r w:rsidRPr="00A26F68">
        <w:rPr>
          <w:sz w:val="27"/>
          <w:szCs w:val="27"/>
        </w:rPr>
        <w:t>сможет уплатить новый штраф в установленный законом срок.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Выслушав Максимова С.В., исследовав материалы дела об административном правонарушении, мировой судья приходит к выводу о том, что виновность Максимова С.В. в совершении указанного административного </w:t>
      </w:r>
      <w:r w:rsidRPr="00A26F68">
        <w:rPr>
          <w:sz w:val="27"/>
          <w:szCs w:val="27"/>
        </w:rPr>
        <w:t>правонарушения, подтверждается совокупностью исследованных в судебном заседании доказательств, а именно: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- протоколом об административном правонарушении № РК 412135 от 16 апреля 2021 г., который составлен в соответствии с требованиями КоАП РФ;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- копией пос</w:t>
      </w:r>
      <w:r w:rsidRPr="00A26F68">
        <w:rPr>
          <w:sz w:val="27"/>
          <w:szCs w:val="27"/>
        </w:rPr>
        <w:t xml:space="preserve">тановления </w:t>
      </w:r>
      <w:r w:rsidRPr="00A26F68">
        <w:rPr>
          <w:sz w:val="27"/>
          <w:szCs w:val="27"/>
        </w:rPr>
        <w:t>врио</w:t>
      </w:r>
      <w:r w:rsidRPr="00A26F68">
        <w:rPr>
          <w:sz w:val="27"/>
          <w:szCs w:val="27"/>
        </w:rPr>
        <w:t xml:space="preserve"> заместителя начальника полиции (по охране общественной деятельности) МО МВД России 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 xml:space="preserve"> от 28 декабря 2020 г., вынесенного в отношении Максимова С.В. по ч. 1 ст. 20.20 КоАП РФ, вступившим в законную силу 11 января 2021 г.;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- информацией </w:t>
      </w:r>
      <w:r w:rsidRPr="00A26F68">
        <w:rPr>
          <w:sz w:val="27"/>
          <w:szCs w:val="27"/>
        </w:rPr>
        <w:t xml:space="preserve">об отсутствии сведений об уплате Максимовым С.В. административного штрафа. 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Доказательства вины Максимова С.В.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В соответствии с ча</w:t>
      </w:r>
      <w:r w:rsidRPr="00A26F68">
        <w:rPr>
          <w:sz w:val="27"/>
          <w:szCs w:val="27"/>
        </w:rPr>
        <w:t>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A26F68">
        <w:rPr>
          <w:sz w:val="27"/>
          <w:szCs w:val="27"/>
        </w:rPr>
        <w:t xml:space="preserve">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A26F68">
        <w:rPr>
          <w:sz w:val="27"/>
          <w:szCs w:val="27"/>
        </w:rPr>
        <w:t xml:space="preserve"> Кодекса.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Поскольку постановление </w:t>
      </w:r>
      <w:r w:rsidRPr="00A26F68">
        <w:rPr>
          <w:sz w:val="27"/>
          <w:szCs w:val="27"/>
        </w:rPr>
        <w:t>врио</w:t>
      </w:r>
      <w:r w:rsidRPr="00A26F68">
        <w:rPr>
          <w:sz w:val="27"/>
          <w:szCs w:val="27"/>
        </w:rPr>
        <w:t xml:space="preserve"> заместителя начальника полиции (по охране </w:t>
      </w:r>
      <w:r w:rsidRPr="00A26F68">
        <w:rPr>
          <w:sz w:val="27"/>
          <w:szCs w:val="27"/>
        </w:rPr>
        <w:t xml:space="preserve">общественной деятельности) МО МВД России 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 xml:space="preserve"> от 28 декабря 2020 г. о назначении Максимову С.В. административного наказания в виде штрафа по ч. 1 ст. 20.20 КоАП РФ в размере 500,00 руб. вступило в законную силу 11 января 2021 г., штраф должен был уплаче</w:t>
      </w:r>
      <w:r w:rsidRPr="00A26F68">
        <w:rPr>
          <w:sz w:val="27"/>
          <w:szCs w:val="27"/>
        </w:rPr>
        <w:t>н не позднее 13 марта 2021 г. Данное требование</w:t>
      </w:r>
      <w:r w:rsidRPr="00A26F68">
        <w:rPr>
          <w:sz w:val="27"/>
          <w:szCs w:val="27"/>
        </w:rPr>
        <w:t xml:space="preserve"> закона Максимов С.В. не выполнил.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Таким образом, суд квалифицирует бездействие Максимова С.В. по ч. 1 ст. 20.25 КоАП РФ, как неуплату административного штрафа в срок, предусмотренный КоАП РФ.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Согласно ч. 2 ст</w:t>
      </w:r>
      <w:r w:rsidRPr="00A26F68">
        <w:rPr>
          <w:sz w:val="27"/>
          <w:szCs w:val="27"/>
        </w:rPr>
        <w:t>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</w:t>
      </w:r>
      <w:r w:rsidRPr="00A26F68">
        <w:rPr>
          <w:sz w:val="27"/>
          <w:szCs w:val="27"/>
        </w:rPr>
        <w:t xml:space="preserve"> обстоятельства, отягчающие административную ответственность.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данные о личности Максимова С.В., ранее </w:t>
      </w:r>
      <w:r w:rsidRPr="00A26F68">
        <w:rPr>
          <w:sz w:val="27"/>
          <w:szCs w:val="27"/>
        </w:rPr>
        <w:t>привлекавшегося</w:t>
      </w:r>
      <w:r w:rsidRPr="00A26F68">
        <w:rPr>
          <w:sz w:val="27"/>
          <w:szCs w:val="27"/>
        </w:rPr>
        <w:t xml:space="preserve"> к административной ответственности, его имущ</w:t>
      </w:r>
      <w:r w:rsidRPr="00A26F68">
        <w:rPr>
          <w:sz w:val="27"/>
          <w:szCs w:val="27"/>
        </w:rPr>
        <w:t xml:space="preserve">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обязательных работ. 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>На основании изложенного, руководствуясь стать</w:t>
      </w:r>
      <w:r w:rsidRPr="00A26F68">
        <w:rPr>
          <w:sz w:val="27"/>
          <w:szCs w:val="27"/>
        </w:rPr>
        <w:t>ями 29.9, 29.10 Кодекса Российской Федерации об административных правонарушениях, мировой судья</w:t>
      </w:r>
    </w:p>
    <w:p w:rsidR="0003441B" w:rsidRPr="00A26F68">
      <w:pPr>
        <w:jc w:val="center"/>
        <w:rPr>
          <w:sz w:val="27"/>
          <w:szCs w:val="27"/>
        </w:rPr>
      </w:pPr>
      <w:r w:rsidRPr="00A26F68">
        <w:rPr>
          <w:sz w:val="27"/>
          <w:szCs w:val="27"/>
        </w:rPr>
        <w:t>ПОСТАНОВИЛ: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Максимова Сергея Ивановича </w:t>
      </w:r>
      <w:r w:rsidRPr="00A26F68"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</w:t>
      </w:r>
      <w:r w:rsidRPr="00A26F68">
        <w:rPr>
          <w:sz w:val="27"/>
          <w:szCs w:val="27"/>
        </w:rPr>
        <w:t>ать) часов.</w:t>
      </w:r>
    </w:p>
    <w:p w:rsidR="0003441B" w:rsidRPr="00A26F68">
      <w:pPr>
        <w:ind w:firstLine="708"/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A26F68">
        <w:rPr>
          <w:sz w:val="27"/>
          <w:szCs w:val="27"/>
        </w:rPr>
        <w:t>Сакский</w:t>
      </w:r>
      <w:r w:rsidRPr="00A26F68">
        <w:rPr>
          <w:sz w:val="27"/>
          <w:szCs w:val="27"/>
        </w:rPr>
        <w:t xml:space="preserve"> районный суд Республики Крым через мирового судью.</w:t>
      </w:r>
    </w:p>
    <w:p w:rsidR="0003441B" w:rsidRPr="00A26F68">
      <w:pPr>
        <w:jc w:val="both"/>
        <w:rPr>
          <w:sz w:val="27"/>
          <w:szCs w:val="27"/>
        </w:rPr>
      </w:pPr>
      <w:r w:rsidRPr="00A26F68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A26F68">
        <w:rPr>
          <w:sz w:val="27"/>
          <w:szCs w:val="27"/>
        </w:rPr>
        <w:t xml:space="preserve">А.М. </w:t>
      </w:r>
      <w:r w:rsidRPr="00A26F68">
        <w:rPr>
          <w:sz w:val="27"/>
          <w:szCs w:val="27"/>
        </w:rPr>
        <w:t>Смолий</w:t>
      </w:r>
    </w:p>
    <w:p w:rsidR="0003441B" w:rsidRPr="00A26F68">
      <w:pPr>
        <w:jc w:val="both"/>
        <w:rPr>
          <w:sz w:val="27"/>
          <w:szCs w:val="27"/>
        </w:rPr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1B"/>
    <w:rsid w:val="0003441B"/>
    <w:rsid w:val="00A26F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