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5-74-148/2018 </w:t>
      </w:r>
    </w:p>
    <w:p w:rsidR="00A77B3E">
      <w:r>
        <w:t xml:space="preserve">                                            </w:t>
      </w:r>
    </w:p>
    <w:p w:rsidR="00A77B3E" w:rsidP="00D31F9E">
      <w:pPr>
        <w:jc w:val="center"/>
      </w:pPr>
      <w:r>
        <w:t>ПОСТАНОВЛЕНИЕ</w:t>
      </w:r>
    </w:p>
    <w:p w:rsidR="00A77B3E">
      <w:r>
        <w:t xml:space="preserve">19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 xml:space="preserve">         г. Саки</w:t>
      </w:r>
    </w:p>
    <w:p w:rsidR="00A77B3E"/>
    <w:p w:rsidR="00A77B3E" w:rsidP="00D31F9E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31F9E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D31F9E">
      <w:pPr>
        <w:jc w:val="both"/>
      </w:pPr>
      <w:r>
        <w:t>Марценюк</w:t>
      </w:r>
      <w:r>
        <w:t xml:space="preserve"> Татьяны </w:t>
      </w:r>
      <w:r>
        <w:t>Арсентьевны</w:t>
      </w:r>
      <w:r>
        <w:t xml:space="preserve">,                   </w:t>
      </w:r>
    </w:p>
    <w:p w:rsidR="00A77B3E" w:rsidP="00D31F9E">
      <w:pPr>
        <w:jc w:val="both"/>
      </w:pPr>
      <w:r>
        <w:t>паспортные данные УССР, гражданки Российской Федерации, со средне-специальным образова</w:t>
      </w:r>
      <w:r>
        <w:t>нием, замужем</w:t>
      </w:r>
      <w:r>
        <w:t xml:space="preserve">, ..., </w:t>
      </w:r>
      <w:r>
        <w:t xml:space="preserve">зарегистрированной  и проживающей по адресу: </w:t>
      </w:r>
      <w:r>
        <w:t xml:space="preserve">адрес, адрес,     </w:t>
      </w:r>
    </w:p>
    <w:p w:rsidR="00A77B3E" w:rsidP="00D31F9E">
      <w:pPr>
        <w:jc w:val="both"/>
      </w:pPr>
      <w:r>
        <w:t>о привлечении ее к административной ответственности за правонарушение, предусмотренное статьей 15.33.2 Кодекса Российской Федерации об администрати</w:t>
      </w:r>
      <w:r>
        <w:t>вных правонарушениях,</w:t>
      </w:r>
    </w:p>
    <w:p w:rsidR="00A77B3E" w:rsidP="00D31F9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31F9E">
      <w:pPr>
        <w:ind w:firstLine="720"/>
        <w:jc w:val="both"/>
      </w:pPr>
      <w:r>
        <w:t>Марценюк</w:t>
      </w:r>
      <w:r>
        <w:t xml:space="preserve"> Т.А., являясь ..., расположенного по адресу: адрес, в нарушение п. 2.2  ст. 11 Федерального закона «Об индивидуальном (персонифицированном) учете в системе  обязательного пенсионного страхования» N 27-ФЗ </w:t>
      </w:r>
      <w:r>
        <w:t>от 01 апреля 1996 года,                       24 января 2018 года представила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(сведения о з</w:t>
      </w:r>
      <w:r>
        <w:t>астрахованных лицах) за сентябрь 2017 года с нарушением установленного срока его предоставления не позднее 15-го числа месяца, следующего за отчетным периодом – месяцем, то есть до 15 октября 2017 года.</w:t>
      </w:r>
    </w:p>
    <w:p w:rsidR="00A77B3E" w:rsidP="00D31F9E">
      <w:pPr>
        <w:ind w:firstLine="720"/>
        <w:jc w:val="both"/>
      </w:pPr>
      <w:r>
        <w:t xml:space="preserve">В судебное заседание </w:t>
      </w:r>
      <w:r>
        <w:t>Марценюк</w:t>
      </w:r>
      <w:r>
        <w:t xml:space="preserve"> Т.А. явилась, свою вину</w:t>
      </w:r>
      <w:r>
        <w:t xml:space="preserve"> признала, в </w:t>
      </w:r>
      <w:r>
        <w:t>содеянном</w:t>
      </w:r>
      <w:r>
        <w:t xml:space="preserve"> раскаялась. Кроме того пояснила, что представление дополнительных сведений о застрахованных лицах было вызвано выявлением ошибки в ранее представленных индивидуальных сведениях. </w:t>
      </w:r>
    </w:p>
    <w:p w:rsidR="00A77B3E" w:rsidP="00D31F9E">
      <w:pPr>
        <w:ind w:firstLine="720"/>
        <w:jc w:val="both"/>
      </w:pPr>
      <w:r>
        <w:t xml:space="preserve">Выслушав </w:t>
      </w:r>
      <w:r>
        <w:t>Марценюк</w:t>
      </w:r>
      <w:r>
        <w:t xml:space="preserve"> Т.А., исследовав материалы дела, суд</w:t>
      </w:r>
      <w:r>
        <w:t xml:space="preserve"> пришел </w:t>
      </w:r>
      <w:r>
        <w:t>к</w:t>
      </w:r>
      <w:r>
        <w:t xml:space="preserve"> выводу о наличии в действиях </w:t>
      </w:r>
      <w:r>
        <w:t>Марценюк</w:t>
      </w:r>
      <w:r>
        <w:t xml:space="preserve"> Т.А., состава правонарушения, предусмотренного ст. 15.33.2 КоАП РФ, исходя из следующего.</w:t>
      </w:r>
    </w:p>
    <w:p w:rsidR="00A77B3E" w:rsidP="00D31F9E">
      <w:pPr>
        <w:jc w:val="both"/>
      </w:pPr>
      <w:r>
        <w:t>Как следует из выписки из Единого государственного реестра юридических лиц от 30.10.2016 ТСН «Надежда» включено в указ</w:t>
      </w:r>
      <w:r>
        <w:t xml:space="preserve">анный реестр 02 марта                2015 года, его председателем является </w:t>
      </w:r>
      <w:r>
        <w:t>Марценюк</w:t>
      </w:r>
      <w:r>
        <w:t xml:space="preserve"> Т.А.  </w:t>
      </w:r>
    </w:p>
    <w:p w:rsidR="00A77B3E" w:rsidP="00D31F9E">
      <w:pPr>
        <w:jc w:val="both"/>
      </w:pPr>
      <w:r>
        <w:t xml:space="preserve">          Согласно протоколу об административном правонарушении № 74 от                          19 марта 2018 года, он был составлен в отношении председателя ТСН «Н</w:t>
      </w:r>
      <w:r>
        <w:t>адежда»  за то, что она в нарушение п. 2.2 ст. 11 Федерального закона «Об индивидуальном (персонифицированном) учете в системе  обязательного пенсионного страхования» N 27-ФЗ от 01 апреля 1996 года, представила в Государственное учреждение ? Управление Пен</w:t>
      </w:r>
      <w:r>
        <w:t xml:space="preserve">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форму) за </w:t>
      </w:r>
      <w:r>
        <w:t xml:space="preserve">сентябрь 2017 года с нарушением установленного срока их представления, а именно  24 января 2018 года. </w:t>
      </w:r>
    </w:p>
    <w:p w:rsidR="00A77B3E" w:rsidP="00D31F9E">
      <w:pPr>
        <w:jc w:val="both"/>
      </w:pPr>
      <w:r>
        <w:tab/>
        <w:t>Согласно п. 2.2 ст. 11 Фед</w:t>
      </w:r>
      <w:r>
        <w:t xml:space="preserve">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t>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 w:rsidP="00D31F9E">
      <w:pPr>
        <w:ind w:firstLine="720"/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D31F9E">
      <w:pPr>
        <w:jc w:val="both"/>
      </w:pPr>
      <w:r>
        <w:t>Марценюк</w:t>
      </w:r>
      <w:r>
        <w:t xml:space="preserve"> Т.А. под</w:t>
      </w:r>
      <w:r>
        <w:t xml:space="preserve">ала сведения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6), протоколом проверки (</w:t>
      </w:r>
      <w:r>
        <w:t>л.д</w:t>
      </w:r>
      <w:r>
        <w:t>. 7), скриншотом АРМ Приема ПФР</w:t>
      </w:r>
      <w:r>
        <w:t xml:space="preserve">.   </w:t>
      </w:r>
    </w:p>
    <w:p w:rsidR="00A77B3E" w:rsidP="00D31F9E">
      <w:pPr>
        <w:ind w:firstLine="720"/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A77B3E" w:rsidP="00D31F9E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</w:t>
      </w:r>
      <w:r>
        <w:t>ржденной приказом Министерства труда и социальной защиты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</w:t>
      </w:r>
      <w:r>
        <w:t>едостоверных сведений о застрахованных лицах страхователь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</w:t>
      </w:r>
      <w:r>
        <w:t>яти рабочих дней со дня получения уведомления об устранении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застрахованного</w:t>
      </w:r>
      <w:r>
        <w:t xml:space="preserve">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</w:t>
      </w:r>
      <w:r>
        <w:t>отчетный период, в котором эти сведения уточняются, и финансовые санкции к такому страхователю не применяются.</w:t>
      </w:r>
    </w:p>
    <w:p w:rsidR="00D31F9E" w:rsidP="00D31F9E">
      <w:pPr>
        <w:jc w:val="both"/>
      </w:pPr>
      <w:r>
        <w:t xml:space="preserve">Однако пункт 41 Инструкции… указывает, за непредставление в </w:t>
      </w:r>
      <w:r>
        <w:t xml:space="preserve">установленный </w:t>
      </w:r>
      <w:r>
        <w:t>Федеральным законом от 1 апреля 1996 г. N 27-ФЗ срок либо отказ от пред</w:t>
      </w:r>
      <w:r>
        <w:t>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</w:t>
      </w:r>
      <w:r>
        <w:t xml:space="preserve">тствии со статьей 15.33.2 Кодекса </w:t>
      </w:r>
      <w:r>
        <w:t>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</w:p>
    <w:p w:rsidR="00A77B3E" w:rsidP="00D31F9E">
      <w:pPr>
        <w:jc w:val="both"/>
      </w:pPr>
      <w:r>
        <w:tab/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</w:t>
      </w:r>
      <w:r>
        <w:t>й ответственности, предусмотренной статьей 15.33.2 КоАП РФ.</w:t>
      </w:r>
    </w:p>
    <w:p w:rsidR="00A77B3E" w:rsidP="00D31F9E">
      <w:pPr>
        <w:ind w:firstLine="720"/>
        <w:jc w:val="both"/>
      </w:pPr>
      <w:r>
        <w:t xml:space="preserve">При таких обстоятельствах в действиях </w:t>
      </w:r>
      <w:r>
        <w:t>Марценюк</w:t>
      </w:r>
      <w:r>
        <w:t xml:space="preserve"> Т.А. имеется состав правонарушения, предусмотренного ст. 15.33.2 КоАП РФ, а именно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 xml:space="preserve">онифицированного) учета в системе обязательного пенсионного страхования. </w:t>
      </w:r>
    </w:p>
    <w:p w:rsidR="00A77B3E" w:rsidP="00D31F9E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D31F9E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Марценюк</w:t>
      </w:r>
      <w:r>
        <w:t xml:space="preserve"> Т.А., ее имущественном положении, ее раскаяние, что </w:t>
      </w:r>
      <w:r>
        <w:t>является обстоятельством, смягчающим административную ответственность,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</w:t>
      </w:r>
      <w:r>
        <w:t>, установленной ст. 15.33.2  КоАП РФ.</w:t>
      </w:r>
    </w:p>
    <w:p w:rsidR="00A77B3E" w:rsidP="00D31F9E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D31F9E">
      <w:pPr>
        <w:jc w:val="both"/>
      </w:pPr>
    </w:p>
    <w:p w:rsidR="00A77B3E" w:rsidP="00D31F9E">
      <w:pPr>
        <w:jc w:val="both"/>
      </w:pPr>
      <w:r>
        <w:tab/>
        <w:t xml:space="preserve">                                              ПОСТАНОВИЛ: </w:t>
      </w:r>
    </w:p>
    <w:p w:rsidR="00A77B3E" w:rsidP="00D31F9E">
      <w:pPr>
        <w:jc w:val="both"/>
      </w:pPr>
      <w:r>
        <w:tab/>
      </w:r>
      <w:r>
        <w:t>Марценюк</w:t>
      </w:r>
      <w:r>
        <w:t xml:space="preserve"> Татьяну </w:t>
      </w:r>
      <w:r>
        <w:t>Арсентьевну</w:t>
      </w:r>
      <w:r>
        <w:t xml:space="preserve">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</w:t>
      </w:r>
      <w:r>
        <w:t>00 (триста) рублей.</w:t>
      </w:r>
    </w:p>
    <w:p w:rsidR="00A77B3E" w:rsidP="00D31F9E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РК), ИНН 7706808265, КПП 910201001, счет:                        40 101 810 335 1000 10001, банк получателя: Отделение по РК Центрального</w:t>
      </w:r>
      <w:r>
        <w:t xml:space="preserve"> банка РФ, БИК 043510001, ОКТМО 35643000, УИН:0, КБК 392 116 200 100 6 6000 140, (назначение платежа «Штраф за административное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</w:t>
      </w:r>
      <w:r>
        <w:t>лики Крым, протокол об административном правонарушении № 74 от 19 марта 2018 года»).</w:t>
      </w:r>
    </w:p>
    <w:p w:rsidR="00A77B3E" w:rsidP="00D31F9E">
      <w:pPr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 w:rsidP="00D31F9E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31F9E">
      <w:pPr>
        <w:jc w:val="both"/>
      </w:pPr>
    </w:p>
    <w:p w:rsidR="00A77B3E" w:rsidP="00D31F9E">
      <w:pPr>
        <w:jc w:val="both"/>
      </w:pPr>
    </w:p>
    <w:p w:rsidR="00A77B3E" w:rsidP="00D31F9E">
      <w:pPr>
        <w:jc w:val="both"/>
      </w:pPr>
      <w:r>
        <w:t xml:space="preserve">Мировой судья  </w:t>
      </w:r>
      <w:r>
        <w:t xml:space="preserve">                                                                                            А.М. </w:t>
      </w:r>
      <w:r>
        <w:t>Смолий</w:t>
      </w:r>
    </w:p>
    <w:p w:rsidR="00A77B3E" w:rsidP="00D31F9E">
      <w:pPr>
        <w:jc w:val="both"/>
      </w:pPr>
    </w:p>
    <w:p w:rsidR="00A77B3E" w:rsidP="00D31F9E">
      <w:pPr>
        <w:jc w:val="both"/>
      </w:pPr>
    </w:p>
    <w:p w:rsidR="00A77B3E" w:rsidP="00D31F9E">
      <w:pPr>
        <w:jc w:val="both"/>
      </w:pPr>
    </w:p>
    <w:p w:rsidR="00A77B3E" w:rsidP="00D31F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E"/>
    <w:rsid w:val="00A77B3E"/>
    <w:rsid w:val="00D31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31F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31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