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63B6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5-74-155/2021</w:t>
      </w:r>
    </w:p>
    <w:p w:rsidR="00063B6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063B69">
      <w:pPr>
        <w:jc w:val="both"/>
      </w:pPr>
      <w:r>
        <w:rPr>
          <w:sz w:val="28"/>
        </w:rPr>
        <w:t>17 мая 2021 года г. Саки</w:t>
      </w:r>
    </w:p>
    <w:p w:rsidR="00063B69">
      <w:pPr>
        <w:ind w:firstLine="567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063B69">
      <w:pPr>
        <w:ind w:firstLine="567"/>
        <w:jc w:val="both"/>
      </w:pPr>
      <w:r>
        <w:rPr>
          <w:sz w:val="28"/>
        </w:rPr>
        <w:t>рассмотрев дело об административном правонарушении, поступившее из отдела Государственной инспекции безопасности дорожного движения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063B69">
      <w:pPr>
        <w:ind w:left="851"/>
        <w:jc w:val="both"/>
      </w:pPr>
      <w:r>
        <w:rPr>
          <w:sz w:val="28"/>
        </w:rPr>
        <w:t>Кондратюка Александра Васильевича,</w:t>
      </w:r>
    </w:p>
    <w:p w:rsidR="00063B69">
      <w:pPr>
        <w:ind w:left="851"/>
        <w:jc w:val="both"/>
      </w:pPr>
      <w:r>
        <w:rPr>
          <w:sz w:val="28"/>
        </w:rPr>
        <w:t>паспортные данные УССР, гражданина Российской Феде</w:t>
      </w:r>
      <w:r>
        <w:rPr>
          <w:sz w:val="28"/>
        </w:rPr>
        <w:t xml:space="preserve">рации, со средним образованием, холостого, имеющего несовершеннолетнего ребенка, не работающего, зарегистрированного 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</w:t>
      </w:r>
    </w:p>
    <w:p w:rsidR="00063B69">
      <w:pPr>
        <w:jc w:val="both"/>
      </w:pPr>
      <w:r>
        <w:rPr>
          <w:sz w:val="28"/>
        </w:rPr>
        <w:t>о привлечении его к административной ответствен</w:t>
      </w:r>
      <w:r>
        <w:rPr>
          <w:sz w:val="28"/>
        </w:rPr>
        <w:t xml:space="preserve">ности за правонарушение, предусмотренное ч. 2 ст. 12.7 Кодекса Российской Федерации об административных правонарушениях, </w:t>
      </w:r>
    </w:p>
    <w:p w:rsidR="00063B69">
      <w:pPr>
        <w:jc w:val="center"/>
      </w:pPr>
      <w:r>
        <w:rPr>
          <w:sz w:val="28"/>
        </w:rPr>
        <w:t>УСТАНОВИЛ:</w:t>
      </w:r>
    </w:p>
    <w:p w:rsidR="00063B69">
      <w:pPr>
        <w:jc w:val="both"/>
      </w:pPr>
      <w:r>
        <w:rPr>
          <w:sz w:val="28"/>
        </w:rPr>
        <w:t xml:space="preserve">Кондратюк А.В. 14 мая 2021 г. в 17 час. 14 мин. на ул. Малиновского, д. 19 </w:t>
      </w:r>
      <w:r>
        <w:rPr>
          <w:sz w:val="28"/>
        </w:rPr>
        <w:t>в</w:t>
      </w:r>
      <w:r>
        <w:rPr>
          <w:sz w:val="28"/>
        </w:rPr>
        <w:t xml:space="preserve"> с. Михайловка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</w:t>
      </w:r>
      <w:r>
        <w:rPr>
          <w:sz w:val="28"/>
        </w:rPr>
        <w:t xml:space="preserve"> управлял транспортным средством марки «Грейт </w:t>
      </w:r>
      <w:r>
        <w:rPr>
          <w:sz w:val="28"/>
        </w:rPr>
        <w:t>Волл</w:t>
      </w:r>
      <w:r>
        <w:rPr>
          <w:sz w:val="28"/>
        </w:rPr>
        <w:t xml:space="preserve">», государственный регистрационный знак М360ОО97, будучи </w:t>
      </w:r>
      <w:r>
        <w:rPr>
          <w:sz w:val="28"/>
        </w:rPr>
        <w:t>лишенным</w:t>
      </w:r>
      <w:r>
        <w:rPr>
          <w:sz w:val="28"/>
        </w:rPr>
        <w:t xml:space="preserve"> права управления транспортными средствами на основании постановления мирового судьи судебного участка № 78 Симферопольского судебного района</w:t>
      </w:r>
      <w:r>
        <w:rPr>
          <w:sz w:val="28"/>
        </w:rPr>
        <w:t xml:space="preserve"> (Симферопольский муниципальный район) Республики Крым от 19 сентября 2019 года. </w:t>
      </w:r>
    </w:p>
    <w:p w:rsidR="00063B69">
      <w:pPr>
        <w:ind w:firstLine="708"/>
        <w:jc w:val="both"/>
      </w:pPr>
      <w:r>
        <w:rPr>
          <w:sz w:val="28"/>
        </w:rPr>
        <w:t xml:space="preserve">В судебном заседании Кондратюк А.В. свою вину признал, в содеянном раскаялся. </w:t>
      </w:r>
    </w:p>
    <w:p w:rsidR="00063B69">
      <w:pPr>
        <w:ind w:firstLine="708"/>
        <w:jc w:val="both"/>
      </w:pPr>
      <w:r>
        <w:rPr>
          <w:sz w:val="28"/>
        </w:rPr>
        <w:t>Выслушав Кондратюка А.В. исследовав материалы дела, суд пришел к выводу о наличии в действиях К</w:t>
      </w:r>
      <w:r>
        <w:rPr>
          <w:sz w:val="28"/>
        </w:rPr>
        <w:t>ондратюка А.В. состава правонарушения, предусмотренного ч. 2 ст. 12.7 КоАП РФ, исходя из следующего.</w:t>
      </w:r>
    </w:p>
    <w:p w:rsidR="00063B69">
      <w:pPr>
        <w:jc w:val="both"/>
      </w:pPr>
      <w:r>
        <w:rPr>
          <w:sz w:val="28"/>
        </w:rPr>
        <w:t>Согласно протоколу об административном правонарушении 82 АП № 110335 от 14 мая 2021 г., он был составлен в отношении Кондратюка А.В. за то, что он 14 мая 2</w:t>
      </w:r>
      <w:r>
        <w:rPr>
          <w:sz w:val="28"/>
        </w:rPr>
        <w:t xml:space="preserve">021 г. в 17 час. 14 мин. на ул. Малиновского, д. 19 в с. Михайловка </w:t>
      </w:r>
      <w:r>
        <w:rPr>
          <w:sz w:val="28"/>
        </w:rPr>
        <w:t>Сакского</w:t>
      </w:r>
      <w:r>
        <w:rPr>
          <w:sz w:val="28"/>
        </w:rPr>
        <w:t xml:space="preserve"> района, управлял транспортным средством марки «Грейт </w:t>
      </w:r>
      <w:r>
        <w:rPr>
          <w:sz w:val="28"/>
        </w:rPr>
        <w:t>Волл</w:t>
      </w:r>
      <w:r>
        <w:rPr>
          <w:sz w:val="28"/>
        </w:rPr>
        <w:t xml:space="preserve">», государственный регистрационный знак М360ОО97, будучи </w:t>
      </w:r>
      <w:r>
        <w:rPr>
          <w:sz w:val="28"/>
        </w:rPr>
        <w:t>лишенным</w:t>
      </w:r>
      <w:r>
        <w:rPr>
          <w:sz w:val="28"/>
        </w:rPr>
        <w:t xml:space="preserve"> права управления транспортными средствами на основании п</w:t>
      </w:r>
      <w:r>
        <w:rPr>
          <w:sz w:val="28"/>
        </w:rPr>
        <w:t xml:space="preserve">остановления мирового судьи судебного участка № 78 Симферопольского судебного района (Симферопольский муниципальный район) Республики Крым от 19 сентября 2019 г. </w:t>
      </w:r>
    </w:p>
    <w:p w:rsidR="00063B69">
      <w:pPr>
        <w:ind w:firstLine="708"/>
        <w:jc w:val="both"/>
      </w:pPr>
      <w:r>
        <w:rPr>
          <w:sz w:val="28"/>
        </w:rPr>
        <w:t>Факт управления Кондратюком А.В. транспортным средством при указанных в протоколе об админист</w:t>
      </w:r>
      <w:r>
        <w:rPr>
          <w:sz w:val="28"/>
        </w:rPr>
        <w:t xml:space="preserve">ративном правонарушении обстоятельствах </w:t>
      </w:r>
      <w:r>
        <w:rPr>
          <w:sz w:val="28"/>
        </w:rPr>
        <w:t xml:space="preserve">подтверждается протоколом об отстранении от управления транспортным средством 82 ОТ № 023263 от 14 мая 2021 г, согласно которому Кондратюк А.В., управляющий транспортным средством марки «Грейт </w:t>
      </w:r>
      <w:r>
        <w:rPr>
          <w:sz w:val="28"/>
        </w:rPr>
        <w:t>Волл</w:t>
      </w:r>
      <w:r>
        <w:rPr>
          <w:sz w:val="26"/>
        </w:rPr>
        <w:t>»</w:t>
      </w:r>
      <w:r>
        <w:rPr>
          <w:sz w:val="28"/>
        </w:rPr>
        <w:t xml:space="preserve">, государственный </w:t>
      </w:r>
      <w:r>
        <w:rPr>
          <w:sz w:val="28"/>
        </w:rPr>
        <w:t>регистрационный знак М360ОО97, 14 мая 2021 г. в 17 час. 14 мин. на ул. Малиновского, д. 19</w:t>
      </w:r>
      <w:r>
        <w:rPr>
          <w:sz w:val="28"/>
        </w:rPr>
        <w:t xml:space="preserve"> в с. Михайловка </w:t>
      </w:r>
      <w:r>
        <w:rPr>
          <w:sz w:val="28"/>
        </w:rPr>
        <w:t>Сакского</w:t>
      </w:r>
      <w:r>
        <w:rPr>
          <w:sz w:val="28"/>
        </w:rPr>
        <w:t xml:space="preserve"> района, </w:t>
      </w:r>
      <w:r>
        <w:rPr>
          <w:sz w:val="28"/>
        </w:rPr>
        <w:t>отстранен</w:t>
      </w:r>
      <w:r>
        <w:rPr>
          <w:sz w:val="28"/>
        </w:rPr>
        <w:t xml:space="preserve"> от управления транспортным средством в связи выявлением административного правонарушения, предусмотренного ч. 2 ст. 12.7 К</w:t>
      </w:r>
      <w:r>
        <w:rPr>
          <w:sz w:val="28"/>
        </w:rPr>
        <w:t>оАП РФ.</w:t>
      </w:r>
    </w:p>
    <w:p w:rsidR="00063B69">
      <w:pPr>
        <w:ind w:firstLine="708"/>
        <w:jc w:val="both"/>
      </w:pPr>
      <w:r>
        <w:rPr>
          <w:sz w:val="28"/>
        </w:rPr>
        <w:t xml:space="preserve">Как усматривается из материалов дела, Кондратюк А.В. постановлением мирового судьи судебного участка № 78 Симферопольского судебного района (Симферопольский муниципальный район) Республики Крым от 19 сентября 2019 г., вступившим в законную силу 01 </w:t>
      </w:r>
      <w:r>
        <w:rPr>
          <w:sz w:val="28"/>
        </w:rPr>
        <w:t>октября 2019 г., привлечен к административной ответственности за совершение правонарушения, предусмотренного ч. 1 ст. 12.26 КоАП РФ, ему назначено административное наказание в виде административного штрафа в размере 30</w:t>
      </w:r>
      <w:r>
        <w:rPr>
          <w:sz w:val="28"/>
        </w:rPr>
        <w:t xml:space="preserve"> 000 руб. с лишением права управления </w:t>
      </w:r>
      <w:r>
        <w:rPr>
          <w:sz w:val="28"/>
        </w:rPr>
        <w:t xml:space="preserve">транспортными средствами сроком на 1 год 6 месяцев. </w:t>
      </w:r>
    </w:p>
    <w:p w:rsidR="00063B69">
      <w:pPr>
        <w:ind w:firstLine="708"/>
        <w:jc w:val="both"/>
      </w:pPr>
      <w:r>
        <w:rPr>
          <w:sz w:val="28"/>
        </w:rPr>
        <w:t>Как следует из материалов дела, водительское удостоверение у Кондратюка А.В. было изъято сотрудниками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14 мая 2021 г. </w:t>
      </w:r>
    </w:p>
    <w:p w:rsidR="00063B69">
      <w:pPr>
        <w:ind w:firstLine="708"/>
        <w:jc w:val="both"/>
      </w:pPr>
      <w:r>
        <w:rPr>
          <w:sz w:val="28"/>
        </w:rPr>
        <w:t>Согласно части 2 статьи 32.7 КоАП РФ в случае уклонени</w:t>
      </w:r>
      <w:r>
        <w:rPr>
          <w:sz w:val="28"/>
        </w:rPr>
        <w:t>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</w:t>
      </w:r>
      <w:r>
        <w:rPr>
          <w:sz w:val="28"/>
        </w:rPr>
        <w:t>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63B69">
      <w:pPr>
        <w:ind w:firstLine="708"/>
        <w:jc w:val="both"/>
      </w:pPr>
      <w:r>
        <w:rPr>
          <w:sz w:val="28"/>
        </w:rPr>
        <w:t>Таким образом, на момент привлечения</w:t>
      </w:r>
      <w:r>
        <w:rPr>
          <w:sz w:val="28"/>
        </w:rPr>
        <w:t xml:space="preserve"> к административной ответственности по ч. 2 ст. 12.7 КоАП РФ, Кондратюк А.В. в соответствии со ст. 4.6 КоАП РФ считался подвергнутым административном наказанию по ч. 1 ст. 12.26 КоАП РФ. </w:t>
      </w:r>
    </w:p>
    <w:p w:rsidR="00063B69">
      <w:pPr>
        <w:ind w:firstLine="708"/>
        <w:jc w:val="both"/>
      </w:pPr>
      <w:r>
        <w:rPr>
          <w:sz w:val="28"/>
        </w:rPr>
        <w:t>При таких обстоятельствах в действиях Кондратюка А.В. имеется состав</w:t>
      </w:r>
      <w:r>
        <w:rPr>
          <w:sz w:val="28"/>
        </w:rPr>
        <w:t xml:space="preserve"> правонарушения, предусмотренного ч. 2 ст. 12.7 КоАП РФ, а именно управление транспортным средством водителем, лишенным права управления транспортными средствами.</w:t>
      </w:r>
    </w:p>
    <w:p w:rsidR="00063B69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</w:t>
      </w:r>
      <w:r>
        <w:rPr>
          <w:sz w:val="28"/>
        </w:rPr>
        <w:t>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63B69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</w:t>
      </w:r>
      <w:r>
        <w:rPr>
          <w:sz w:val="28"/>
        </w:rPr>
        <w:t xml:space="preserve">нарушения, учитывая раскаяние Кондратюка А.В., что суд признает обстоятельством, смягчающим административную </w:t>
      </w:r>
      <w:r>
        <w:rPr>
          <w:sz w:val="28"/>
        </w:rPr>
        <w:t xml:space="preserve">ответственность, данные о его личности, семейном и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суд пришел к </w:t>
      </w:r>
      <w:r>
        <w:rPr>
          <w:sz w:val="28"/>
        </w:rPr>
        <w:t>выводу о возможности назначить ему административное наказание в виде административного штрафа.</w:t>
      </w:r>
    </w:p>
    <w:p w:rsidR="00063B69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</w:t>
      </w:r>
      <w:r>
        <w:rPr>
          <w:sz w:val="28"/>
        </w:rPr>
        <w:t>ст.ст</w:t>
      </w:r>
      <w:r>
        <w:rPr>
          <w:sz w:val="28"/>
        </w:rPr>
        <w:t>. 29.9, 29.10 КоАП РФ, судья</w:t>
      </w:r>
    </w:p>
    <w:p w:rsidR="00063B69">
      <w:pPr>
        <w:jc w:val="center"/>
      </w:pPr>
      <w:r>
        <w:rPr>
          <w:sz w:val="28"/>
        </w:rPr>
        <w:t>ПОСТАНОВИЛ:</w:t>
      </w:r>
    </w:p>
    <w:p w:rsidR="00063B69">
      <w:pPr>
        <w:ind w:firstLine="708"/>
        <w:jc w:val="both"/>
      </w:pPr>
      <w:r>
        <w:rPr>
          <w:sz w:val="28"/>
        </w:rPr>
        <w:t xml:space="preserve">Кондратюка Александра Васильевича признать виновным в совершении </w:t>
      </w:r>
      <w:r>
        <w:rPr>
          <w:sz w:val="28"/>
        </w:rPr>
        <w:t>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тысяч) рублей.</w:t>
      </w:r>
    </w:p>
    <w:p w:rsidR="00063B69">
      <w:pPr>
        <w:ind w:firstLine="708"/>
        <w:jc w:val="both"/>
      </w:pPr>
      <w:r>
        <w:rPr>
          <w:sz w:val="28"/>
        </w:rPr>
        <w:t>Ш</w:t>
      </w:r>
      <w:r>
        <w:rPr>
          <w:sz w:val="28"/>
        </w:rPr>
        <w:t xml:space="preserve">траф подлежит уплате по реквизитам: получатель платежа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9107000095, КПП 910701001, ЕКС 40102810645370000035 Отделение Республика Крым Банка России//УФК по Республике Крым г. Симферополь, </w:t>
      </w:r>
      <w:r>
        <w:rPr>
          <w:sz w:val="28"/>
        </w:rPr>
        <w:t>К</w:t>
      </w:r>
      <w:r>
        <w:rPr>
          <w:sz w:val="28"/>
        </w:rPr>
        <w:t>/С 0310064300000</w:t>
      </w:r>
      <w:r>
        <w:rPr>
          <w:sz w:val="28"/>
        </w:rPr>
        <w:t>0017500, КБК 18811601123010001140, БИК 013510002, ОКТМО 35721000, УИН 1881 0491 2126 0000 1541.</w:t>
      </w:r>
    </w:p>
    <w:p w:rsidR="00063B69">
      <w:pPr>
        <w:ind w:firstLine="708"/>
        <w:jc w:val="both"/>
      </w:pPr>
      <w:r>
        <w:rPr>
          <w:sz w:val="28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</w:t>
      </w:r>
      <w:r>
        <w:rPr>
          <w:sz w:val="28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</w:t>
      </w:r>
      <w:r>
        <w:rPr>
          <w:sz w:val="28"/>
        </w:rPr>
        <w:t>статьей 31.5 настоящего Кодекса.</w:t>
      </w:r>
    </w:p>
    <w:p w:rsidR="00063B69">
      <w:pPr>
        <w:ind w:firstLine="708"/>
        <w:jc w:val="both"/>
      </w:pPr>
      <w:r>
        <w:rPr>
          <w:sz w:val="28"/>
        </w:rPr>
        <w:t>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</w:t>
      </w:r>
      <w:r>
        <w:rPr>
          <w:sz w:val="28"/>
        </w:rPr>
        <w:t>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>
        <w:rPr>
          <w:sz w:val="28"/>
        </w:rPr>
        <w:t xml:space="preserve"> В случае</w:t>
      </w:r>
      <w:r>
        <w:rPr>
          <w:sz w:val="28"/>
        </w:rPr>
        <w:t>,</w:t>
      </w:r>
      <w:r>
        <w:rPr>
          <w:sz w:val="28"/>
        </w:rPr>
        <w:t xml:space="preserve"> если исполнение постановления о назначении ад</w:t>
      </w:r>
      <w:r>
        <w:rPr>
          <w:sz w:val="28"/>
        </w:rPr>
        <w:t>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63B69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штрафа Кондратюку А.В. необходимо предос</w:t>
      </w:r>
      <w:r>
        <w:rPr>
          <w:sz w:val="28"/>
        </w:rPr>
        <w:t xml:space="preserve">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063B69">
      <w:pPr>
        <w:ind w:firstLine="708"/>
        <w:jc w:val="both"/>
      </w:pPr>
      <w:r>
        <w:rPr>
          <w:sz w:val="28"/>
        </w:rPr>
        <w:t>При отсутствии документа, свидетельствующего об уп</w:t>
      </w:r>
      <w:r>
        <w:rPr>
          <w:sz w:val="28"/>
        </w:rPr>
        <w:t xml:space="preserve">лате административного штрафа в срок, сумма штрафа на основании ст. 32.2 Кодекса </w:t>
      </w:r>
      <w:r>
        <w:rPr>
          <w:sz w:val="28"/>
        </w:rPr>
        <w:t>Российской Федерации об административных правонарушениях будет взыскана в принудительном порядке.</w:t>
      </w:r>
    </w:p>
    <w:p w:rsidR="00063B69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 суток со дня вручения ил</w:t>
      </w:r>
      <w:r>
        <w:rPr>
          <w:sz w:val="28"/>
        </w:rPr>
        <w:t xml:space="preserve">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063B69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063B69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69"/>
    <w:rsid w:val="00063B69"/>
    <w:rsid w:val="00D566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