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  Дело № 5-74-156/2017 </w:t>
      </w:r>
    </w:p>
    <w:p w:rsidR="00A77B3E">
      <w:r>
        <w:t xml:space="preserve">                                            </w:t>
      </w:r>
    </w:p>
    <w:p w:rsidR="00A77B3E" w:rsidP="00590047">
      <w:pPr>
        <w:jc w:val="center"/>
      </w:pPr>
      <w:r>
        <w:t>ПОСТАНОВЛЕНИЕ</w:t>
      </w:r>
    </w:p>
    <w:p w:rsidR="00A77B3E" w:rsidP="00590047">
      <w:pPr>
        <w:jc w:val="both"/>
      </w:pPr>
    </w:p>
    <w:p w:rsidR="00A77B3E" w:rsidP="00590047">
      <w:pPr>
        <w:jc w:val="both"/>
      </w:pPr>
      <w:r>
        <w:t>04 июля 2017 года</w:t>
      </w:r>
      <w:r>
        <w:tab/>
      </w:r>
      <w:r>
        <w:tab/>
      </w:r>
      <w:r>
        <w:tab/>
      </w:r>
      <w:r w:rsidR="00590047">
        <w:t xml:space="preserve">                    </w:t>
      </w:r>
      <w:r>
        <w:t xml:space="preserve">                                               г. Саки</w:t>
      </w:r>
    </w:p>
    <w:p w:rsidR="00A77B3E" w:rsidP="00590047">
      <w:pPr>
        <w:jc w:val="both"/>
      </w:pPr>
      <w:r>
        <w:t xml:space="preserve"> </w:t>
      </w:r>
    </w:p>
    <w:p w:rsidR="00A77B3E" w:rsidP="00590047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</w:t>
      </w:r>
      <w:r>
        <w:t>ушении, поступившие из Отделения государственной инспекции безопасности дорожного движения Межмуниципального отдела МВД Российской Феде</w:t>
      </w:r>
      <w:r w:rsidR="00590047">
        <w:t>рации «</w:t>
      </w:r>
      <w:r w:rsidR="00590047">
        <w:t>Сакский</w:t>
      </w:r>
      <w:r w:rsidR="00590047">
        <w:t xml:space="preserve">», в отношении  </w:t>
      </w:r>
      <w:r w:rsidR="00590047">
        <w:t>фио</w:t>
      </w:r>
      <w:r w:rsidR="00590047">
        <w:t xml:space="preserve">, </w:t>
      </w:r>
      <w:r>
        <w:t>паспортные данные, гражданина Украины, неработ</w:t>
      </w:r>
      <w:r>
        <w:t>ающего, зарегистрированного по адресу: адрес, адрес,  на адрес временно пребывает по адресу:  адрес, адрес</w:t>
      </w:r>
      <w:r>
        <w:t xml:space="preserve">, УИН телефон </w:t>
      </w:r>
      <w:r>
        <w:t>телефон</w:t>
      </w:r>
      <w:r>
        <w:t>,</w:t>
      </w:r>
    </w:p>
    <w:p w:rsidR="00A77B3E" w:rsidP="00590047">
      <w:pPr>
        <w:jc w:val="both"/>
      </w:pPr>
      <w:r>
        <w:t>о привлечении его к административной ответственности за правонарушение, предусмотренное частью 1 статьи 12.26 Кодекса Российско</w:t>
      </w:r>
      <w:r>
        <w:t xml:space="preserve">й Федерации об административных правонарушениях, </w:t>
      </w:r>
    </w:p>
    <w:p w:rsidR="00A77B3E" w:rsidP="00590047">
      <w:pPr>
        <w:jc w:val="both"/>
      </w:pPr>
    </w:p>
    <w:p w:rsidR="00A77B3E" w:rsidP="00590047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590047">
      <w:pPr>
        <w:jc w:val="both"/>
      </w:pPr>
      <w:r>
        <w:t>фио</w:t>
      </w:r>
      <w:r>
        <w:t xml:space="preserve"> дата в время на 40 км автомобильной адрес, управляя транспортным средством марки – марка автомобиля, государственный регистрационный номер ..., в нарушение требований п. 2.3.2 Прав</w:t>
      </w:r>
      <w:r>
        <w:t>ил дорожного движения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590047">
      <w:pPr>
        <w:ind w:firstLine="709"/>
        <w:jc w:val="both"/>
      </w:pPr>
      <w:r>
        <w:t xml:space="preserve">В судебное заседание </w:t>
      </w:r>
      <w:r>
        <w:t>фио</w:t>
      </w:r>
      <w:r>
        <w:t>. не явился, будучи извещенным надлежащим образом, что подтверждается тел</w:t>
      </w:r>
      <w:r>
        <w:t xml:space="preserve">ефонограммой от дата об извещении о времени и месте рассмотрения дела, имеющейся в материалах дела. При передаче </w:t>
      </w:r>
      <w:r>
        <w:t>фио</w:t>
      </w:r>
      <w:r>
        <w:t xml:space="preserve"> указанной телефонограммы он сообщил, что в судебное заседание явиться не может, кроме того просил дело рассмотреть в его отсутствие, с допу</w:t>
      </w:r>
      <w:r>
        <w:t xml:space="preserve">щенным нарушением согласен.     </w:t>
      </w:r>
    </w:p>
    <w:p w:rsidR="00A77B3E" w:rsidP="00590047">
      <w:pPr>
        <w:ind w:firstLine="709"/>
        <w:jc w:val="both"/>
      </w:pPr>
      <w:r>
        <w:t>Согласно части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</w:t>
      </w:r>
      <w:r>
        <w:t xml:space="preserve">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</w:t>
      </w:r>
      <w:r>
        <w:t>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590047">
      <w:pPr>
        <w:ind w:firstLine="709"/>
        <w:jc w:val="both"/>
      </w:pPr>
      <w:r>
        <w:t xml:space="preserve">Учитывая данные о надлежащем извещении </w:t>
      </w:r>
      <w:r>
        <w:t>фио</w:t>
      </w:r>
      <w:r>
        <w:t>, просьбе о рассмотрении дела в его отсутствие, а также принимая во внимание отсутствие хода</w:t>
      </w:r>
      <w:r>
        <w:t xml:space="preserve">тайств об отложении дела, мировой судья на основании части 2 статьи 25.1 Кодекса Российской Федерации об административных правонарушениях, считает возможным рассмотреть данное дело в отсутствие </w:t>
      </w:r>
      <w:r>
        <w:t>фио</w:t>
      </w:r>
      <w:r>
        <w:t xml:space="preserve">                  </w:t>
      </w:r>
    </w:p>
    <w:p w:rsidR="00A77B3E" w:rsidP="00590047">
      <w:pPr>
        <w:ind w:firstLine="709"/>
        <w:jc w:val="both"/>
      </w:pPr>
      <w:r>
        <w:t xml:space="preserve">Исследовав материалы дела, суд пришел к </w:t>
      </w:r>
      <w:r>
        <w:t>выводу о наличии в действиях</w:t>
      </w:r>
      <w:r w:rsidR="00590047">
        <w:t xml:space="preserve"> </w:t>
      </w:r>
      <w:r w:rsidR="00590047">
        <w:t>фио</w:t>
      </w:r>
      <w:r w:rsidR="00590047">
        <w:t xml:space="preserve"> </w:t>
      </w:r>
      <w:r>
        <w:t xml:space="preserve"> состава правонарушения, предусмотренного частью 1 статьи 12.26 Кодекса </w:t>
      </w:r>
      <w:r>
        <w:t>Российской Федерации об административных правонарушениях, исходя из следующего.</w:t>
      </w:r>
    </w:p>
    <w:p w:rsidR="00A77B3E" w:rsidP="00590047">
      <w:pPr>
        <w:jc w:val="both"/>
      </w:pPr>
      <w:r>
        <w:t xml:space="preserve">           Согласно протоколу об административном правонарушении </w:t>
      </w:r>
      <w:r w:rsidR="00590047">
        <w:t xml:space="preserve">адрес телефон от   </w:t>
      </w:r>
      <w:r>
        <w:t xml:space="preserve">дата, он был составлен в отношении </w:t>
      </w:r>
      <w:r w:rsidR="00590047">
        <w:t>фио</w:t>
      </w:r>
      <w:r>
        <w:t xml:space="preserve"> за то, что он дата </w:t>
      </w:r>
      <w:r>
        <w:t>в</w:t>
      </w:r>
      <w:r>
        <w:t xml:space="preserve"> время на 40 км автомобильной адрес, управлял транспортным средством марки </w:t>
      </w:r>
      <w:r>
        <w:t xml:space="preserve"> марка автомобиля, государственный регистрационный номер ..., с признаками опьянения (зап</w:t>
      </w:r>
      <w:r>
        <w:t>ах алкоголя изо рта), и в нарушение требований п. 2.3.2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590047">
      <w:pPr>
        <w:ind w:firstLine="709"/>
        <w:jc w:val="both"/>
      </w:pPr>
      <w:r>
        <w:t>Как усматриваетс</w:t>
      </w:r>
      <w:r>
        <w:t xml:space="preserve">я из акта ... от дата, дата были приняты меры к проведению освидетельствования </w:t>
      </w:r>
      <w:r>
        <w:t>фио</w:t>
      </w:r>
      <w:r>
        <w:t xml:space="preserve"> на состояние алкогольного опьянения с применением технического средства измерения в связи с наличием у него признаков алкогольного опьянения (запах алкоголя изо рта) от прох</w:t>
      </w:r>
      <w:r>
        <w:t xml:space="preserve">ождения которого </w:t>
      </w:r>
      <w:r>
        <w:t>фио</w:t>
      </w:r>
      <w:r>
        <w:t xml:space="preserve"> отказался, что подтверждается соответствующими записями в данном акте (</w:t>
      </w:r>
      <w:r>
        <w:t>л.д</w:t>
      </w:r>
      <w:r>
        <w:t xml:space="preserve">. 3), а также видеозаписью, просмотренной в судебном заседании.      </w:t>
      </w:r>
    </w:p>
    <w:p w:rsidR="00A77B3E" w:rsidP="00590047">
      <w:pPr>
        <w:jc w:val="both"/>
      </w:pPr>
      <w:r>
        <w:t xml:space="preserve">          </w:t>
      </w:r>
      <w:r>
        <w:t xml:space="preserve">Факт отказа </w:t>
      </w:r>
      <w:r>
        <w:t>фио</w:t>
      </w:r>
      <w:r>
        <w:t>. от прохождения медицинского освидетельствования на состояние опь</w:t>
      </w:r>
      <w:r>
        <w:t xml:space="preserve">янения подтверждается протоколом  телефон от дата о направлении ... на медицинское освидетельствование, согласно которому последний при наличии признака опьянения (запах алкоголя изо рта) и основания для его направления на медицинское освидетельствование </w:t>
      </w:r>
      <w:r>
        <w:t>отказа от прохождения освидетельствования на состояние алкогольного опьянения отказался пройти медицинское освидетельствование, что подтверждается соответствующими записями в данном протоколе (</w:t>
      </w:r>
      <w:r>
        <w:t>л.д</w:t>
      </w:r>
      <w:r>
        <w:t>. 4), а также видеозаписью, просмотренной в судебном заседа</w:t>
      </w:r>
      <w:r>
        <w:t xml:space="preserve">нии.     </w:t>
      </w:r>
    </w:p>
    <w:p w:rsidR="00A77B3E" w:rsidP="00590047">
      <w:pPr>
        <w:jc w:val="both"/>
      </w:pPr>
      <w:r>
        <w:t xml:space="preserve">          Факт управления </w:t>
      </w:r>
      <w:r>
        <w:t>фио</w:t>
      </w:r>
      <w:r>
        <w:t xml:space="preserve"> транспортным средством при указанных в протоколе об административном правонарушении обстоятельствах подтверждается протоколом телефон об отстранении от управления транспортным средством от дата, согласно которому </w:t>
      </w:r>
      <w:r>
        <w:t>фио</w:t>
      </w:r>
      <w:r>
        <w:t xml:space="preserve"> дата в время на 40 км автомобильной адрес, управляющий транспортным средством марки </w:t>
      </w:r>
      <w:r>
        <w:t xml:space="preserve">марка автомобиля, государственный регистрационный номер ..., при наличии достаточных оснований полагать, что лицо, которое управляет транспортным средством, находится в </w:t>
      </w:r>
      <w:r>
        <w:t xml:space="preserve">состоянии опьянения </w:t>
      </w:r>
      <w:r>
        <w:t xml:space="preserve">( </w:t>
      </w:r>
      <w:r>
        <w:t xml:space="preserve">наличие у лица признака </w:t>
      </w:r>
      <w:r>
        <w:t>запах алкоголя изо рта), отстранен от управления транспортным средством до устранения причин отстранения (</w:t>
      </w:r>
      <w:r>
        <w:t>л.д</w:t>
      </w:r>
      <w:r>
        <w:t>. 2).</w:t>
      </w:r>
    </w:p>
    <w:p w:rsidR="00A77B3E" w:rsidP="00590047">
      <w:pPr>
        <w:jc w:val="both"/>
      </w:pPr>
      <w:r>
        <w:t xml:space="preserve">           Учитывая вышеизложенные доказательства в их совокупности, суд приходит к выводу о </w:t>
      </w:r>
      <w:r>
        <w:t xml:space="preserve">законности требований уполномоченного должностного лица о прохождении </w:t>
      </w:r>
      <w:r>
        <w:t>фио</w:t>
      </w:r>
      <w:r>
        <w:t xml:space="preserve"> освидетельствования на состояние опьянения, поскольку действия должностного лица по направлению </w:t>
      </w:r>
      <w:r>
        <w:t>фио</w:t>
      </w:r>
      <w:r>
        <w:t xml:space="preserve"> на медицинское освидетельствование соответствуют требованиям Правил освидетельство</w:t>
      </w:r>
      <w:r>
        <w:t>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</w:t>
      </w:r>
      <w:r>
        <w:t>стояние опьянения и оформление его результатов, утвержденное постановлением правительства Российской Федерации от 26 июня 2008 года № 475.</w:t>
      </w:r>
    </w:p>
    <w:p w:rsidR="00A77B3E" w:rsidP="00590047">
      <w:pPr>
        <w:jc w:val="both"/>
      </w:pPr>
      <w:r>
        <w:t xml:space="preserve">           Согласно п.2.3.2 Привил дорожного движения Российской Федерации, водитель транспортного средства обязан по</w:t>
      </w:r>
      <w:r>
        <w:t xml:space="preserve">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77B3E" w:rsidP="00590047">
      <w:pPr>
        <w:jc w:val="both"/>
      </w:pPr>
      <w:r>
        <w:t xml:space="preserve">           При таких обстоятельствах в действиях </w:t>
      </w:r>
      <w:r>
        <w:t>фио</w:t>
      </w:r>
      <w:r>
        <w:t xml:space="preserve"> имеется</w:t>
      </w:r>
      <w:r>
        <w:t xml:space="preserve"> состав правонарушения, предусмотренного частью 1 статьи 12.26 Кодекса Российской Федерации об административных правонарушениях, а именно невыполнение водителем транспортного средства законного требования уполномоченного должностного лица о прохождении мед</w:t>
      </w:r>
      <w:r>
        <w:t>ицинского освидетельствования на состояние опьянения, если такие действия (бездействие) не содержат уголовно наказуемого деяния</w:t>
      </w:r>
    </w:p>
    <w:p w:rsidR="00A77B3E" w:rsidP="00590047">
      <w:pPr>
        <w:ind w:firstLine="709"/>
        <w:jc w:val="both"/>
      </w:pPr>
      <w:r>
        <w:t xml:space="preserve">Как усматривается из материалов дела, </w:t>
      </w:r>
      <w:r w:rsidR="00590047">
        <w:t>фио</w:t>
      </w:r>
      <w:r>
        <w:t>. в установленном законом порядке получал специальное право управления транспортн</w:t>
      </w:r>
      <w:r>
        <w:t xml:space="preserve">ыми средствами и ему дата выдано удостоверение телефон кат. «В, С1, С».   </w:t>
      </w:r>
    </w:p>
    <w:p w:rsidR="00A77B3E" w:rsidP="00590047">
      <w:pPr>
        <w:ind w:firstLine="709"/>
        <w:jc w:val="both"/>
      </w:pPr>
      <w:r>
        <w:t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</w:t>
      </w:r>
      <w:r>
        <w:t>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590047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дан</w:t>
      </w:r>
      <w:r>
        <w:t xml:space="preserve">ные о личности </w:t>
      </w:r>
      <w:r w:rsidR="00590047">
        <w:t>фио</w:t>
      </w:r>
      <w:r>
        <w:t>,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части 1 статьи 12.26 Кодекса Российской Федерации об администр</w:t>
      </w:r>
      <w:r>
        <w:t>ативных правонарушениях.</w:t>
      </w:r>
    </w:p>
    <w:p w:rsidR="00A77B3E" w:rsidP="00590047">
      <w:pPr>
        <w:jc w:val="both"/>
      </w:pPr>
      <w:r>
        <w:t xml:space="preserve">           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 w:rsidP="00590047">
      <w:pPr>
        <w:jc w:val="both"/>
      </w:pPr>
    </w:p>
    <w:p w:rsidR="00A77B3E" w:rsidP="00590047">
      <w:pPr>
        <w:jc w:val="both"/>
      </w:pPr>
      <w:r>
        <w:tab/>
        <w:t xml:space="preserve">                                          ПОСТАНОВИЛ: </w:t>
      </w:r>
    </w:p>
    <w:p w:rsidR="00A77B3E" w:rsidP="00590047">
      <w:pPr>
        <w:jc w:val="both"/>
      </w:pPr>
      <w:r>
        <w:t>фио</w:t>
      </w:r>
      <w:r>
        <w:t xml:space="preserve"> признать виновным</w:t>
      </w:r>
      <w:r>
        <w:t xml:space="preserve"> в совершении административного правонарушения, предусмотренного частью 1 статьи  12.26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30 000 (тридцать ты</w:t>
      </w:r>
      <w:r>
        <w:t>сяч) рублей с лишением права управления транспортными средствами на срок 1 (один) год 6 (шесть) месяцев.</w:t>
      </w:r>
    </w:p>
    <w:p w:rsidR="00A77B3E" w:rsidP="00590047">
      <w:pPr>
        <w:jc w:val="both"/>
      </w:pPr>
      <w:r>
        <w:t xml:space="preserve">           Штраф подлежит уплате по реквизитам: получатель УФК (МО ОМВД России «</w:t>
      </w:r>
      <w:r>
        <w:t>Сакский</w:t>
      </w:r>
      <w:r>
        <w:t>»), ИНН телефон, КПП телефон, р/с ..., банк получателя: КБК теле</w:t>
      </w:r>
      <w:r>
        <w:t xml:space="preserve">фон </w:t>
      </w:r>
      <w:r>
        <w:t>телефон</w:t>
      </w:r>
      <w:r>
        <w:t xml:space="preserve">,  БИК телефон, ОКТМО телефон,  УИН телефон </w:t>
      </w:r>
      <w:r>
        <w:t>телефон</w:t>
      </w:r>
      <w:r>
        <w:t>.</w:t>
      </w:r>
    </w:p>
    <w:p w:rsidR="00A77B3E" w:rsidP="00590047">
      <w:pPr>
        <w:jc w:val="both"/>
      </w:pPr>
      <w:r>
        <w:t xml:space="preserve">           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</w:t>
      </w:r>
      <w:r>
        <w:t>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590047">
      <w:pPr>
        <w:jc w:val="both"/>
      </w:pPr>
      <w:r>
        <w:t xml:space="preserve">            В соответствии со статьей 32.7 Кодекса Российской Федерации об административных правонарушениях течение срок</w:t>
      </w:r>
      <w:r>
        <w:t xml:space="preserve">а лишения специального права начинается со дня вступления в законную силу постановления о назначении </w:t>
      </w:r>
      <w:r>
        <w:t xml:space="preserve">административного наказания в виде лишения соответствующего специального права. </w:t>
      </w:r>
    </w:p>
    <w:p w:rsidR="00A77B3E" w:rsidP="00590047">
      <w:pPr>
        <w:ind w:firstLine="709"/>
        <w:jc w:val="both"/>
      </w:pPr>
      <w:r>
        <w:t>В течение трех рабочих дней со дня вступления в законную силу постановлени</w:t>
      </w:r>
      <w:r>
        <w:t xml:space="preserve">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</w:t>
      </w:r>
      <w:r>
        <w:t xml:space="preserve">документов заявить об этом в указанный орган в тот же срок. </w:t>
      </w:r>
    </w:p>
    <w:p w:rsidR="00A77B3E" w:rsidP="00A22932">
      <w:pPr>
        <w:ind w:firstLine="709"/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</w:t>
      </w:r>
      <w:r>
        <w:t>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</w:t>
      </w:r>
      <w:r>
        <w:t>ения лица об утрате указанных документов.</w:t>
      </w:r>
    </w:p>
    <w:p w:rsidR="00A77B3E" w:rsidP="00590047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 xml:space="preserve">             </w:t>
      </w:r>
    </w:p>
    <w:p w:rsidR="00A77B3E" w:rsidP="00590047">
      <w:pPr>
        <w:jc w:val="both"/>
      </w:pPr>
    </w:p>
    <w:p w:rsidR="00A77B3E" w:rsidP="00590047">
      <w:pPr>
        <w:jc w:val="both"/>
      </w:pPr>
    </w:p>
    <w:p w:rsidR="00A77B3E" w:rsidP="00590047">
      <w:pPr>
        <w:jc w:val="both"/>
      </w:pPr>
      <w:r>
        <w:t xml:space="preserve">Мировой судья                                                                                             А.М. </w:t>
      </w:r>
      <w:r>
        <w:t>Смолий</w:t>
      </w:r>
    </w:p>
    <w:p w:rsidR="00A77B3E" w:rsidP="00590047">
      <w:pPr>
        <w:jc w:val="both"/>
      </w:pPr>
    </w:p>
    <w:p w:rsidR="00A77B3E" w:rsidP="00590047">
      <w:pPr>
        <w:jc w:val="both"/>
      </w:pPr>
    </w:p>
    <w:p w:rsidR="00A77B3E" w:rsidP="00590047">
      <w:pPr>
        <w:jc w:val="both"/>
      </w:pPr>
    </w:p>
    <w:p w:rsidR="00A77B3E" w:rsidP="0059004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