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73AE2" w:rsidRPr="00776A7B">
      <w:pPr>
        <w:pStyle w:val="Heading1"/>
        <w:spacing w:before="0" w:after="0"/>
        <w:jc w:val="right"/>
        <w:rPr>
          <w:sz w:val="24"/>
          <w:szCs w:val="24"/>
        </w:rPr>
      </w:pPr>
      <w:r w:rsidRPr="00776A7B">
        <w:rPr>
          <w:rFonts w:ascii="Times New Roman" w:hAnsi="Times New Roman" w:cs="Times New Roman"/>
          <w:b w:val="0"/>
          <w:sz w:val="24"/>
          <w:szCs w:val="24"/>
        </w:rPr>
        <w:t>Дело № 5-74-162/2020</w:t>
      </w:r>
    </w:p>
    <w:p w:rsidR="00776A7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AE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76A7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76A7B" w:rsidRPr="00776A7B" w:rsidP="00776A7B"/>
    <w:p w:rsidR="00D73AE2">
      <w:pPr>
        <w:jc w:val="both"/>
      </w:pPr>
      <w:r w:rsidRPr="00776A7B">
        <w:t xml:space="preserve">16 июня 2020 года </w:t>
      </w:r>
      <w:r w:rsidR="00776A7B">
        <w:tab/>
      </w:r>
      <w:r w:rsidR="00776A7B">
        <w:tab/>
      </w:r>
      <w:r w:rsidR="00776A7B">
        <w:tab/>
      </w:r>
      <w:r w:rsidR="00776A7B">
        <w:tab/>
      </w:r>
      <w:r w:rsidR="00776A7B">
        <w:tab/>
      </w:r>
      <w:r w:rsidR="00776A7B">
        <w:tab/>
      </w:r>
      <w:r w:rsidR="00776A7B">
        <w:tab/>
      </w:r>
      <w:r w:rsidR="00776A7B">
        <w:tab/>
      </w:r>
      <w:r w:rsidR="00776A7B">
        <w:tab/>
      </w:r>
      <w:r w:rsidR="00776A7B">
        <w:tab/>
        <w:t xml:space="preserve">     </w:t>
      </w:r>
      <w:r w:rsidRPr="00776A7B">
        <w:t>г. Саки</w:t>
      </w:r>
    </w:p>
    <w:p w:rsidR="00776A7B" w:rsidRPr="00776A7B">
      <w:pPr>
        <w:jc w:val="both"/>
      </w:pPr>
    </w:p>
    <w:p w:rsidR="00D73AE2" w:rsidRPr="00776A7B">
      <w:pPr>
        <w:ind w:firstLine="567"/>
        <w:jc w:val="both"/>
      </w:pPr>
      <w:r w:rsidRPr="00776A7B">
        <w:t xml:space="preserve">Мировой судья судебного участка № 74 </w:t>
      </w:r>
      <w:r w:rsidRPr="00776A7B">
        <w:t>Сакского</w:t>
      </w:r>
      <w:r w:rsidRPr="00776A7B">
        <w:t xml:space="preserve"> судебного района (</w:t>
      </w:r>
      <w:r w:rsidRPr="00776A7B">
        <w:t>Сакский</w:t>
      </w:r>
      <w:r w:rsidRPr="00776A7B">
        <w:t xml:space="preserve"> муниципальный район и городской округ Саки) Республики Крым </w:t>
      </w:r>
      <w:r w:rsidRPr="00776A7B">
        <w:t>Смолий</w:t>
      </w:r>
      <w:r w:rsidRPr="00776A7B">
        <w:t xml:space="preserve"> А.М.,</w:t>
      </w:r>
    </w:p>
    <w:p w:rsidR="00D73AE2" w:rsidRPr="00776A7B">
      <w:pPr>
        <w:ind w:firstLine="567"/>
        <w:jc w:val="both"/>
      </w:pPr>
      <w:r w:rsidRPr="00776A7B">
        <w:t xml:space="preserve">рассмотрев дело об административном правонарушении, поступившее из отдела судебных приставов по г. Саки и </w:t>
      </w:r>
      <w:r w:rsidRPr="00776A7B">
        <w:t>Сакскому</w:t>
      </w:r>
      <w:r w:rsidRPr="00776A7B">
        <w:t xml:space="preserve"> району УФССП по Республике Крым, в отношении:</w:t>
      </w:r>
    </w:p>
    <w:p w:rsidR="00D73AE2" w:rsidRPr="00776A7B">
      <w:pPr>
        <w:ind w:left="1701" w:firstLine="1"/>
        <w:jc w:val="both"/>
      </w:pPr>
      <w:r w:rsidRPr="00776A7B">
        <w:t>Мустафаевой</w:t>
      </w:r>
      <w:r w:rsidRPr="00776A7B">
        <w:t xml:space="preserve"> </w:t>
      </w:r>
      <w:r w:rsidRPr="00776A7B">
        <w:t>Алиме</w:t>
      </w:r>
      <w:r w:rsidRPr="00776A7B">
        <w:t xml:space="preserve"> </w:t>
      </w:r>
      <w:r w:rsidRPr="00776A7B">
        <w:t>Эскендеровне</w:t>
      </w:r>
      <w:r w:rsidRPr="00776A7B">
        <w:t>,</w:t>
      </w:r>
    </w:p>
    <w:p w:rsidR="00D73AE2" w:rsidRPr="00776A7B">
      <w:pPr>
        <w:ind w:left="1701" w:firstLine="1"/>
        <w:jc w:val="both"/>
      </w:pPr>
      <w:r w:rsidRPr="00776A7B">
        <w:t>паспортные данные, гражданки Российской Федерации, зарегистриро</w:t>
      </w:r>
      <w:r w:rsidRPr="00776A7B">
        <w:t>ванной и проживающей по адресу: адрес,</w:t>
      </w:r>
    </w:p>
    <w:p w:rsidR="00D73AE2" w:rsidRPr="00776A7B">
      <w:pPr>
        <w:jc w:val="both"/>
      </w:pPr>
      <w:r w:rsidRPr="00776A7B">
        <w:t xml:space="preserve">о привлечении ее к административной ответственности за правонарушение, предусмотренное статьей 17.8 Кодекса Российской Федерации об административных правонарушениях, </w:t>
      </w:r>
    </w:p>
    <w:p w:rsidR="00776A7B">
      <w:pPr>
        <w:jc w:val="center"/>
      </w:pPr>
    </w:p>
    <w:p w:rsidR="00D73AE2" w:rsidRPr="00776A7B">
      <w:pPr>
        <w:jc w:val="center"/>
      </w:pPr>
      <w:r w:rsidRPr="00776A7B">
        <w:t>УСТАНОВИЛ:</w:t>
      </w:r>
    </w:p>
    <w:p w:rsidR="00D73AE2" w:rsidRPr="00776A7B">
      <w:pPr>
        <w:jc w:val="both"/>
      </w:pPr>
      <w:r w:rsidRPr="00776A7B">
        <w:t>Мустафаева</w:t>
      </w:r>
      <w:r w:rsidRPr="00776A7B">
        <w:t xml:space="preserve"> А.Э. совершила воспрепятство</w:t>
      </w:r>
      <w:r w:rsidRPr="00776A7B">
        <w:t>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</w:t>
      </w:r>
      <w:r w:rsidRPr="00776A7B">
        <w:t>ей.</w:t>
      </w:r>
    </w:p>
    <w:p w:rsidR="00D73AE2" w:rsidRPr="00776A7B">
      <w:pPr>
        <w:ind w:firstLine="708"/>
        <w:jc w:val="both"/>
      </w:pPr>
      <w:r w:rsidRPr="00776A7B">
        <w:t xml:space="preserve">Правонарушение совершено при следующих обстоятельствах: 27 мая 2020 г. около 15 час. 00 мин. судебными приставами ОСП по г. Саки и </w:t>
      </w:r>
      <w:r w:rsidRPr="00776A7B">
        <w:t>Сакскому</w:t>
      </w:r>
      <w:r w:rsidRPr="00776A7B">
        <w:t xml:space="preserve"> району УФССП по Республике Крым, в рамках исполнительного производства № ..., был осуществлён выход по месту про</w:t>
      </w:r>
      <w:r w:rsidRPr="00776A7B">
        <w:t xml:space="preserve">живания должника </w:t>
      </w:r>
      <w:r w:rsidRPr="00776A7B">
        <w:t>Мустафаевой</w:t>
      </w:r>
      <w:r w:rsidRPr="00776A7B">
        <w:t xml:space="preserve"> А.Э., по адресу: "адрес", с целью проверки ее имущественного положения. Должник </w:t>
      </w:r>
      <w:r w:rsidRPr="00776A7B">
        <w:t>Мустафаева</w:t>
      </w:r>
      <w:r w:rsidRPr="00776A7B">
        <w:t xml:space="preserve"> А.Э. отказалась впустить в квартиру судебного пристава-исполнителя, преградив вход и исключив возможность доступа для исполнения своих д</w:t>
      </w:r>
      <w:r w:rsidRPr="00776A7B">
        <w:t>олжностных обязанностей, то есть воспрепятствовала законной деятельности судебного пристава-исполнителя.</w:t>
      </w:r>
    </w:p>
    <w:p w:rsidR="00D73AE2" w:rsidRPr="00776A7B">
      <w:pPr>
        <w:ind w:firstLine="708"/>
        <w:jc w:val="both"/>
      </w:pPr>
      <w:r w:rsidRPr="00776A7B">
        <w:t xml:space="preserve">В судебное заседание </w:t>
      </w:r>
      <w:r w:rsidRPr="00776A7B">
        <w:t>Мустафаева</w:t>
      </w:r>
      <w:r w:rsidRPr="00776A7B">
        <w:t xml:space="preserve"> А.Э. не явилась, о дате и месте рассмотрения дела </w:t>
      </w:r>
      <w:r w:rsidRPr="00776A7B">
        <w:t>извещена</w:t>
      </w:r>
      <w:r w:rsidRPr="00776A7B">
        <w:t xml:space="preserve"> надлежащим образом, что подтверждается телефонограммой от 02</w:t>
      </w:r>
      <w:r w:rsidRPr="00776A7B">
        <w:t xml:space="preserve"> июня 2020 г., возражений по существу совершенного ею административного правонарушения не представила, об отложении рассмотрения дела суд не просила.</w:t>
      </w:r>
    </w:p>
    <w:p w:rsidR="00D73AE2" w:rsidRPr="00776A7B" w:rsidP="00776A7B">
      <w:pPr>
        <w:ind w:firstLine="708"/>
        <w:jc w:val="both"/>
      </w:pPr>
      <w:r w:rsidRPr="00776A7B">
        <w:t>В пункте 6 постановления Пленума Верховного Суда Российской Федерации № 5 от 24 марта 2005 г. «О некоторых</w:t>
      </w:r>
      <w:r w:rsidRPr="00776A7B">
        <w:t xml:space="preserve">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</w:t>
      </w:r>
      <w:r w:rsidRPr="00776A7B">
        <w:t>обходимо принимать меры для быстрого извещения участвующих в деле лиц о времени и</w:t>
      </w:r>
      <w:r w:rsidRPr="00776A7B">
        <w:t xml:space="preserve"> </w:t>
      </w:r>
      <w:r w:rsidRPr="00776A7B">
        <w:t>месте</w:t>
      </w:r>
      <w:r w:rsidRPr="00776A7B">
        <w:t xml:space="preserve"> судебного рассмотрения. </w:t>
      </w:r>
      <w:r w:rsidRPr="00776A7B"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</w:t>
      </w:r>
      <w:r w:rsidRPr="00776A7B">
        <w:t xml:space="preserve">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</w:t>
      </w:r>
      <w:r w:rsidRPr="00776A7B">
        <w:t>согласия лица на уведомление таким способом и при фиксации факта отправки и</w:t>
      </w:r>
      <w:r w:rsidRPr="00776A7B">
        <w:t xml:space="preserve"> доставки СМС - извещения адресату). </w:t>
      </w:r>
    </w:p>
    <w:p w:rsidR="00D73AE2" w:rsidRPr="00776A7B" w:rsidP="00776A7B">
      <w:pPr>
        <w:ind w:firstLine="708"/>
        <w:jc w:val="both"/>
      </w:pPr>
      <w:r w:rsidRPr="00776A7B">
        <w:t xml:space="preserve">Таким образом, </w:t>
      </w:r>
      <w:r w:rsidRPr="00776A7B">
        <w:t>Мустафаева</w:t>
      </w:r>
      <w:r w:rsidRPr="00776A7B">
        <w:t xml:space="preserve"> А.Э. надлежащим образом </w:t>
      </w:r>
      <w:r w:rsidRPr="00776A7B">
        <w:t>извещена</w:t>
      </w:r>
      <w:r w:rsidRPr="00776A7B">
        <w:t xml:space="preserve"> о времени и месте рассмотрении дела об административном правонарушении. </w:t>
      </w:r>
    </w:p>
    <w:p w:rsidR="00D73AE2" w:rsidRPr="00776A7B" w:rsidP="00776A7B">
      <w:pPr>
        <w:ind w:firstLine="708"/>
        <w:jc w:val="both"/>
      </w:pPr>
      <w:r w:rsidRPr="00776A7B">
        <w:t>В силу част</w:t>
      </w:r>
      <w:r w:rsidRPr="00776A7B">
        <w:t>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</w:t>
      </w:r>
      <w:r w:rsidRPr="00776A7B">
        <w:t xml:space="preserve">азанного лица дело может быть рассмотрено лишь в случаях, предусмотренных </w:t>
      </w:r>
      <w:hyperlink w:anchor="sub_28603" w:history="1">
        <w:r w:rsidRPr="00776A7B">
          <w:t>частью 3 статьи 28.6</w:t>
        </w:r>
      </w:hyperlink>
      <w:r w:rsidRPr="00776A7B">
        <w:t xml:space="preserve"> настоящего Кодекса, либо если имеются данные о надлежащем извещении лица о месте и времени рассмотрения дела и если от лица не посту</w:t>
      </w:r>
      <w:r w:rsidRPr="00776A7B">
        <w:t>пило ходатайство об отложении рассмотрения дела либо если такое ходатайство оставлено без удовлетворения.</w:t>
      </w:r>
    </w:p>
    <w:p w:rsidR="00D73AE2" w:rsidRPr="00776A7B">
      <w:pPr>
        <w:ind w:firstLine="708"/>
        <w:jc w:val="both"/>
      </w:pPr>
      <w:r w:rsidRPr="00776A7B">
        <w:t xml:space="preserve">При таких обстоятельствах мировой судья считает возможным рассмотреть дело об административном правонарушении в отсутствие </w:t>
      </w:r>
      <w:r w:rsidRPr="00776A7B">
        <w:t>Мустафаевой</w:t>
      </w:r>
      <w:r w:rsidRPr="00776A7B">
        <w:t xml:space="preserve"> А.Э. по имеющим</w:t>
      </w:r>
      <w:r w:rsidRPr="00776A7B">
        <w:t>ся в распоряжении суда доказательствам.</w:t>
      </w:r>
    </w:p>
    <w:p w:rsidR="00D73AE2" w:rsidRPr="00776A7B">
      <w:pPr>
        <w:ind w:firstLine="708"/>
        <w:jc w:val="both"/>
      </w:pPr>
      <w:r w:rsidRPr="00776A7B">
        <w:t xml:space="preserve">Исследовав материалы дела об административном правонарушении, мировой судья приходит к выводу о том, что виновность </w:t>
      </w:r>
      <w:r w:rsidRPr="00776A7B">
        <w:t>Мустафаевой</w:t>
      </w:r>
      <w:r w:rsidRPr="00776A7B">
        <w:t xml:space="preserve"> А.Э. в совершении указанного административного правонарушения, подтверждается совокупнос</w:t>
      </w:r>
      <w:r w:rsidRPr="00776A7B">
        <w:t>тью исследованных в судебном заседании доказательств, а именно</w:t>
      </w:r>
      <w:r w:rsidRPr="00776A7B">
        <w:t>:</w:t>
      </w:r>
    </w:p>
    <w:p w:rsidR="00D73AE2" w:rsidRPr="00776A7B">
      <w:pPr>
        <w:ind w:firstLine="708"/>
        <w:jc w:val="both"/>
      </w:pPr>
      <w:r>
        <w:t>-</w:t>
      </w:r>
      <w:r w:rsidRPr="00776A7B" w:rsidR="00D66F1E">
        <w:t xml:space="preserve"> протоколом об административном правонарушении № 103 от 27 мая 2020 г., который составлен в соответствии с требованиями КоАП РФ;</w:t>
      </w:r>
    </w:p>
    <w:p w:rsidR="00D73AE2" w:rsidRPr="00776A7B">
      <w:pPr>
        <w:ind w:firstLine="708"/>
        <w:jc w:val="both"/>
      </w:pPr>
      <w:r>
        <w:t>-</w:t>
      </w:r>
      <w:r w:rsidRPr="00776A7B" w:rsidR="00D66F1E">
        <w:t xml:space="preserve"> актом обнаружения административного правонарушения от 27 мая</w:t>
      </w:r>
      <w:r w:rsidRPr="00776A7B" w:rsidR="00D66F1E">
        <w:t xml:space="preserve"> 2020 г.;</w:t>
      </w:r>
    </w:p>
    <w:p w:rsidR="00D73AE2" w:rsidRPr="00776A7B">
      <w:pPr>
        <w:ind w:firstLine="708"/>
        <w:jc w:val="both"/>
      </w:pPr>
      <w:r>
        <w:t>-</w:t>
      </w:r>
      <w:r w:rsidRPr="00776A7B" w:rsidR="00D66F1E">
        <w:t xml:space="preserve"> копией второго экземпляра судебного приказа мирового судьи судебного участка </w:t>
      </w:r>
      <w:r>
        <w:t xml:space="preserve">    </w:t>
      </w:r>
      <w:r w:rsidRPr="00776A7B" w:rsidR="00D66F1E">
        <w:t xml:space="preserve">№ 74 </w:t>
      </w:r>
      <w:r w:rsidRPr="00776A7B" w:rsidR="00D66F1E">
        <w:t>Сакского</w:t>
      </w:r>
      <w:r w:rsidRPr="00776A7B" w:rsidR="00D66F1E">
        <w:t xml:space="preserve"> судебного района (</w:t>
      </w:r>
      <w:r w:rsidRPr="00776A7B" w:rsidR="00D66F1E">
        <w:t>Сакский</w:t>
      </w:r>
      <w:r w:rsidRPr="00776A7B" w:rsidR="00D66F1E">
        <w:t xml:space="preserve"> муниципальный район и городской округ Саки) Республики Крым от 28 января 2020 г. о взыскании с </w:t>
      </w:r>
      <w:r w:rsidRPr="00776A7B" w:rsidR="00D66F1E">
        <w:t>Мустафаевой</w:t>
      </w:r>
      <w:r w:rsidRPr="00776A7B" w:rsidR="00D66F1E">
        <w:t xml:space="preserve"> А.Э. в пользу "наиме</w:t>
      </w:r>
      <w:r w:rsidRPr="00776A7B" w:rsidR="00D66F1E">
        <w:t>нование организации" суммы задолженности по коммунальным услугам;</w:t>
      </w:r>
    </w:p>
    <w:p w:rsidR="00D73AE2" w:rsidRPr="00776A7B">
      <w:pPr>
        <w:ind w:firstLine="708"/>
        <w:jc w:val="both"/>
      </w:pPr>
      <w:r>
        <w:t>-</w:t>
      </w:r>
      <w:r w:rsidRPr="00776A7B" w:rsidR="00D66F1E">
        <w:t xml:space="preserve"> копией постановления судебного пристава-исполнителя ОСП по г. Саки и </w:t>
      </w:r>
      <w:r w:rsidRPr="00776A7B" w:rsidR="00D66F1E">
        <w:t>Сакскому</w:t>
      </w:r>
      <w:r w:rsidRPr="00776A7B" w:rsidR="00D66F1E">
        <w:t xml:space="preserve"> району о возбуждении исполнительного производства от 06 марта 2020 г.; </w:t>
      </w:r>
    </w:p>
    <w:p w:rsidR="00D73AE2" w:rsidRPr="00776A7B">
      <w:pPr>
        <w:ind w:firstLine="708"/>
        <w:jc w:val="both"/>
      </w:pPr>
      <w:r>
        <w:t>-</w:t>
      </w:r>
      <w:r w:rsidRPr="00776A7B" w:rsidR="00D66F1E">
        <w:t xml:space="preserve"> заявкой на обеспечение судебными </w:t>
      </w:r>
      <w:r w:rsidRPr="00776A7B" w:rsidR="00D66F1E">
        <w:t xml:space="preserve">приставами по ОУПДС безопасности должностных лиц ФССП России при исполнении своих служебных обязанностей. </w:t>
      </w:r>
    </w:p>
    <w:p w:rsidR="00D73AE2" w:rsidRPr="00776A7B">
      <w:pPr>
        <w:ind w:firstLine="708"/>
        <w:jc w:val="both"/>
      </w:pPr>
      <w:r w:rsidRPr="00776A7B">
        <w:t xml:space="preserve">Доказательства вины </w:t>
      </w:r>
      <w:r w:rsidRPr="00776A7B">
        <w:t>Мустафаевой</w:t>
      </w:r>
      <w:r w:rsidRPr="00776A7B">
        <w:t xml:space="preserve"> А.Э. суд считает достаточными, допустимыми, непротиворечивыми и согласующимися друг с другом, у суда нет оснований им</w:t>
      </w:r>
      <w:r w:rsidRPr="00776A7B">
        <w:t xml:space="preserve"> не доверять.</w:t>
      </w:r>
    </w:p>
    <w:p w:rsidR="00D73AE2" w:rsidRPr="00776A7B">
      <w:pPr>
        <w:ind w:firstLine="708"/>
        <w:jc w:val="both"/>
      </w:pPr>
      <w:r w:rsidRPr="00776A7B">
        <w:t>В соответствии со ст. 14 Федерального закона от 21.07.1997 г. № 118-ФЗ "О судебных приставах" определено, что законные требования судебного пристава подлежат выполнению всеми органами, организациями, должностными лицами и гражданами на террит</w:t>
      </w:r>
      <w:r w:rsidRPr="00776A7B">
        <w:t>ории Российской Федерации.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D73AE2" w:rsidRPr="00776A7B">
      <w:pPr>
        <w:ind w:firstLine="708"/>
        <w:jc w:val="both"/>
      </w:pPr>
      <w:r w:rsidRPr="00776A7B">
        <w:t>Согласно ст</w:t>
      </w:r>
      <w:r w:rsidRPr="00776A7B">
        <w:t>. 6 Федерального закона от 02.10.2017 г. №229-ФЗ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</w:t>
      </w:r>
      <w:r w:rsidRPr="00776A7B">
        <w:t>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</w:t>
      </w:r>
      <w:r w:rsidRPr="00776A7B">
        <w:t xml:space="preserve"> должностных лиц влекут ответственность, предусмотренную законодательством Российской Федерации.</w:t>
      </w:r>
    </w:p>
    <w:p w:rsidR="00D73AE2" w:rsidRPr="00776A7B">
      <w:pPr>
        <w:ind w:firstLine="708"/>
        <w:jc w:val="both"/>
      </w:pPr>
      <w:r w:rsidRPr="00776A7B">
        <w:t xml:space="preserve">Таким образом, суд квалифицирует действия </w:t>
      </w:r>
      <w:r w:rsidRPr="00776A7B">
        <w:t>Мустафаевой</w:t>
      </w:r>
      <w:r w:rsidRPr="00776A7B">
        <w:t xml:space="preserve"> А.Э. по </w:t>
      </w:r>
      <w:hyperlink r:id="rId4" w:history="1">
        <w:r w:rsidRPr="00776A7B">
          <w:t>ст. 17.8 Кодекса Российской Федерации об административных правонарушениях</w:t>
        </w:r>
      </w:hyperlink>
      <w:r w:rsidRPr="00776A7B">
        <w:t xml:space="preserve"> как воспрепятствование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 w:rsidRPr="00776A7B">
        <w:t>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D73AE2" w:rsidRPr="00776A7B">
      <w:pPr>
        <w:ind w:firstLine="708"/>
        <w:jc w:val="both"/>
      </w:pPr>
      <w:r w:rsidRPr="00776A7B">
        <w:t>Согласно ч. 2 ст. 4.1 КоАП РФ при назначении административного наказания физическому лицу учитываются характер совершенно</w:t>
      </w:r>
      <w:r w:rsidRPr="00776A7B">
        <w:t>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73AE2" w:rsidRPr="00776A7B">
      <w:pPr>
        <w:ind w:firstLine="708"/>
        <w:jc w:val="both"/>
      </w:pPr>
      <w:r w:rsidRPr="00776A7B">
        <w:t>Принимая во внимание характер и обстоятельс</w:t>
      </w:r>
      <w:r w:rsidRPr="00776A7B">
        <w:t xml:space="preserve">тва совершенного административного правонарушения, данные о личности </w:t>
      </w:r>
      <w:r w:rsidRPr="00776A7B">
        <w:t>Мустафаевой</w:t>
      </w:r>
      <w:r w:rsidRPr="00776A7B">
        <w:t xml:space="preserve"> А.Э., ее имущественном положении, суд считает необходимым назначить ей административное наказание в виде административного штрафа в нижнем пределе санкции ст. 17.8 КоАП РФ. </w:t>
      </w:r>
    </w:p>
    <w:p w:rsidR="00D73AE2" w:rsidRPr="00776A7B">
      <w:pPr>
        <w:ind w:firstLine="708"/>
        <w:jc w:val="both"/>
      </w:pPr>
      <w:r w:rsidRPr="00776A7B">
        <w:t>Н</w:t>
      </w:r>
      <w:r w:rsidRPr="00776A7B">
        <w:t>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776A7B">
      <w:pPr>
        <w:jc w:val="center"/>
      </w:pPr>
    </w:p>
    <w:p w:rsidR="00D73AE2" w:rsidRPr="00776A7B">
      <w:pPr>
        <w:jc w:val="center"/>
      </w:pPr>
      <w:r w:rsidRPr="00776A7B">
        <w:t>ПОСТАНОВИЛ:</w:t>
      </w:r>
    </w:p>
    <w:p w:rsidR="00D73AE2" w:rsidRPr="00776A7B">
      <w:pPr>
        <w:ind w:firstLine="708"/>
        <w:jc w:val="both"/>
      </w:pPr>
      <w:r w:rsidRPr="00776A7B">
        <w:t>Мустафаеву</w:t>
      </w:r>
      <w:r w:rsidRPr="00776A7B">
        <w:t xml:space="preserve"> </w:t>
      </w:r>
      <w:r w:rsidRPr="00776A7B">
        <w:t>Алиме</w:t>
      </w:r>
      <w:r w:rsidRPr="00776A7B">
        <w:t xml:space="preserve"> </w:t>
      </w:r>
      <w:r w:rsidRPr="00776A7B">
        <w:t>Эскендеровну</w:t>
      </w:r>
      <w:r w:rsidRPr="00776A7B">
        <w:t xml:space="preserve"> признать виновной в совершении административного правонарушения, предусмо</w:t>
      </w:r>
      <w:r w:rsidRPr="00776A7B">
        <w:t xml:space="preserve">тренного статьей 17.8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1 000 (одной тысячи) рублей. </w:t>
      </w:r>
    </w:p>
    <w:p w:rsidR="00D73AE2" w:rsidRPr="00776A7B">
      <w:pPr>
        <w:ind w:firstLine="708"/>
        <w:jc w:val="both"/>
      </w:pPr>
      <w:r w:rsidRPr="00776A7B">
        <w:t>Штраф подлежит уплате по реквизитам: получатель: УФК п</w:t>
      </w:r>
      <w:r w:rsidRPr="00776A7B">
        <w:t xml:space="preserve">о Республике Крым (Министерство юстиции Республики Крым, </w:t>
      </w:r>
      <w:r w:rsidRPr="00776A7B">
        <w:t>л</w:t>
      </w:r>
      <w:r w:rsidRPr="00776A7B">
        <w:t xml:space="preserve">/с 04752203230), ИНН: 9102013284, </w:t>
      </w:r>
      <w:r w:rsidR="00776A7B">
        <w:t xml:space="preserve">             </w:t>
      </w:r>
      <w:r w:rsidRPr="00776A7B">
        <w:t xml:space="preserve">КПП: 910201001, банк получателя: Отделение по Республике Крым Южного главного управления ЦБРФ, БИК: 043510001, счет: 40101810335100010001, ОКТМО: 35643000, </w:t>
      </w:r>
      <w:r w:rsidR="00776A7B">
        <w:t xml:space="preserve">     </w:t>
      </w:r>
      <w:r w:rsidRPr="00776A7B">
        <w:t>КБК: 828</w:t>
      </w:r>
      <w:r w:rsidRPr="00776A7B">
        <w:t xml:space="preserve"> 1 16 01173 01 0008 140; УИН: 0.</w:t>
      </w:r>
    </w:p>
    <w:p w:rsidR="00D73AE2" w:rsidRPr="00776A7B">
      <w:pPr>
        <w:ind w:firstLine="708"/>
        <w:jc w:val="both"/>
      </w:pPr>
      <w:r w:rsidRPr="00776A7B">
        <w:t xml:space="preserve">Разъяснить </w:t>
      </w:r>
      <w:r w:rsidRPr="00776A7B">
        <w:t>Мустафаевой</w:t>
      </w:r>
      <w:r w:rsidRPr="00776A7B">
        <w:t xml:space="preserve"> А.Э.,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</w:t>
      </w:r>
      <w:r w:rsidRPr="00776A7B"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 w:rsidRPr="00776A7B">
        <w:t xml:space="preserve"> или ср</w:t>
      </w:r>
      <w:r w:rsidRPr="00776A7B">
        <w:t xml:space="preserve">ока рассрочки, </w:t>
      </w:r>
      <w:r w:rsidRPr="00776A7B">
        <w:t>предусмотренных</w:t>
      </w:r>
      <w:r w:rsidRPr="00776A7B">
        <w:t xml:space="preserve"> статьей 31.5 настоящего Кодекса.</w:t>
      </w:r>
    </w:p>
    <w:p w:rsidR="00D73AE2" w:rsidRPr="00776A7B">
      <w:pPr>
        <w:ind w:firstLine="708"/>
        <w:jc w:val="both"/>
      </w:pPr>
      <w:r w:rsidRPr="00776A7B">
        <w:t xml:space="preserve">Оригинал квитанции об оплате административного штрафа необходимо предоставить на судебный участок № 74 </w:t>
      </w:r>
      <w:r w:rsidRPr="00776A7B">
        <w:t>Сакского</w:t>
      </w:r>
      <w:r w:rsidRPr="00776A7B">
        <w:t xml:space="preserve"> судебного района (</w:t>
      </w:r>
      <w:r w:rsidRPr="00776A7B">
        <w:t>Сакский</w:t>
      </w:r>
      <w:r w:rsidRPr="00776A7B">
        <w:t xml:space="preserve"> муниципальный район и городской округ Саки) Республики</w:t>
      </w:r>
      <w:r w:rsidRPr="00776A7B">
        <w:t xml:space="preserve"> Крым, как документ подтверждающий исполнение судебного постановления в части штрафа.</w:t>
      </w:r>
    </w:p>
    <w:p w:rsidR="00D73AE2" w:rsidRPr="00776A7B">
      <w:pPr>
        <w:ind w:firstLine="708"/>
        <w:jc w:val="both"/>
      </w:pPr>
      <w:r w:rsidRPr="00776A7B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</w:t>
      </w:r>
      <w:r w:rsidRPr="00776A7B">
        <w:t>х правонарушениях административный будет взыскана в принудительном порядке.</w:t>
      </w:r>
    </w:p>
    <w:p w:rsidR="00D73AE2">
      <w:pPr>
        <w:ind w:firstLine="708"/>
        <w:jc w:val="both"/>
      </w:pPr>
      <w:r w:rsidRPr="00776A7B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776A7B">
        <w:t>Сакский</w:t>
      </w:r>
      <w:r w:rsidRPr="00776A7B">
        <w:t xml:space="preserve"> районный суд Республики Крым через мирового судью.</w:t>
      </w:r>
    </w:p>
    <w:p w:rsidR="00776A7B">
      <w:pPr>
        <w:ind w:firstLine="708"/>
        <w:jc w:val="both"/>
      </w:pPr>
    </w:p>
    <w:p w:rsidR="00776A7B" w:rsidRPr="00776A7B">
      <w:pPr>
        <w:ind w:firstLine="708"/>
        <w:jc w:val="both"/>
      </w:pPr>
    </w:p>
    <w:p w:rsidR="00D73AE2" w:rsidRPr="00776A7B">
      <w:pPr>
        <w:jc w:val="both"/>
      </w:pPr>
      <w:r w:rsidRPr="00776A7B">
        <w:t>Мировой су</w:t>
      </w:r>
      <w:r w:rsidRPr="00776A7B">
        <w:t xml:space="preserve">дья </w:t>
      </w:r>
      <w:r w:rsidR="00776A7B">
        <w:tab/>
      </w:r>
      <w:r w:rsidR="00776A7B">
        <w:tab/>
      </w:r>
      <w:r w:rsidR="00776A7B">
        <w:tab/>
      </w:r>
      <w:r w:rsidR="00776A7B">
        <w:tab/>
      </w:r>
      <w:r w:rsidR="00776A7B">
        <w:tab/>
      </w:r>
      <w:r w:rsidR="00776A7B">
        <w:tab/>
      </w:r>
      <w:r w:rsidR="00776A7B">
        <w:tab/>
      </w:r>
      <w:r w:rsidR="00776A7B">
        <w:tab/>
      </w:r>
      <w:r w:rsidR="00776A7B">
        <w:tab/>
        <w:t xml:space="preserve">      </w:t>
      </w:r>
      <w:r w:rsidRPr="00776A7B">
        <w:t xml:space="preserve">А.М. </w:t>
      </w:r>
      <w:r w:rsidRPr="00776A7B">
        <w:t>Смолий</w:t>
      </w:r>
    </w:p>
    <w:p w:rsidR="00D73AE2" w:rsidRPr="00776A7B"/>
    <w:sectPr w:rsidSect="00D66F1E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E2"/>
    <w:rsid w:val="00776A7B"/>
    <w:rsid w:val="00D66F1E"/>
    <w:rsid w:val="00D73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7.8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