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401F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5-74-192/2021</w:t>
      </w:r>
    </w:p>
    <w:p w:rsidR="007401F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7401FA">
      <w:pPr>
        <w:ind w:firstLine="567"/>
        <w:jc w:val="both"/>
      </w:pPr>
      <w:r>
        <w:rPr>
          <w:sz w:val="26"/>
        </w:rPr>
        <w:t>07 июня 2021 года г. Саки</w:t>
      </w:r>
    </w:p>
    <w:p w:rsidR="007401FA">
      <w:pPr>
        <w:ind w:firstLine="567"/>
        <w:jc w:val="both"/>
      </w:pPr>
      <w:r>
        <w:rPr>
          <w:sz w:val="26"/>
        </w:rPr>
        <w:t xml:space="preserve">Исполняющий обязанности мирового судьи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–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</w:t>
      </w:r>
      <w:r>
        <w:rPr>
          <w:sz w:val="26"/>
        </w:rPr>
        <w:t xml:space="preserve">одской округ Саки) Республики Крым Васильев В.А., рассмотрев дело об административном правонарушении, поступившее из отдельной специализированной роты ДПС ГИБДД МВД по Республике Крым, в отношении: </w:t>
      </w:r>
    </w:p>
    <w:p w:rsidR="007401FA">
      <w:pPr>
        <w:ind w:left="851"/>
        <w:jc w:val="both"/>
      </w:pPr>
      <w:r>
        <w:rPr>
          <w:sz w:val="26"/>
        </w:rPr>
        <w:t>Наумова Евгения Михайловича,</w:t>
      </w:r>
    </w:p>
    <w:p w:rsidR="007401FA">
      <w:pPr>
        <w:ind w:left="851"/>
        <w:jc w:val="both"/>
      </w:pPr>
      <w:r>
        <w:rPr>
          <w:sz w:val="26"/>
        </w:rPr>
        <w:t>паспортные данные, гражданин</w:t>
      </w:r>
      <w:r>
        <w:rPr>
          <w:sz w:val="26"/>
        </w:rPr>
        <w:t xml:space="preserve">а Российской Федерации, зарегистрированного по адресу: адрес, проживающего по адресу: адрес наименование организации,1-я </w:t>
      </w:r>
      <w:r>
        <w:rPr>
          <w:sz w:val="26"/>
        </w:rPr>
        <w:t>западная</w:t>
      </w:r>
      <w:r>
        <w:rPr>
          <w:sz w:val="26"/>
        </w:rPr>
        <w:t xml:space="preserve"> д.2,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7401FA">
      <w:pPr>
        <w:jc w:val="both"/>
      </w:pPr>
      <w:r>
        <w:rPr>
          <w:sz w:val="26"/>
        </w:rPr>
        <w:t>о привлечении его к административной ответственности за правон</w:t>
      </w:r>
      <w:r>
        <w:rPr>
          <w:sz w:val="26"/>
        </w:rPr>
        <w:t xml:space="preserve">арушение, предусмотренное ч. 2 ст. 12.7 Кодекса Российской Федерации об административных правонарушениях, </w:t>
      </w:r>
    </w:p>
    <w:p w:rsidR="007401FA">
      <w:pPr>
        <w:jc w:val="center"/>
      </w:pPr>
      <w:r>
        <w:rPr>
          <w:sz w:val="26"/>
        </w:rPr>
        <w:t>УСТАНОВИЛ:</w:t>
      </w:r>
    </w:p>
    <w:p w:rsidR="007401FA">
      <w:pPr>
        <w:ind w:firstLine="708"/>
        <w:jc w:val="both"/>
      </w:pPr>
      <w:r>
        <w:rPr>
          <w:sz w:val="26"/>
        </w:rPr>
        <w:t xml:space="preserve">Наумов Е.М. 07 марта 2021 г. в 21 час. 40 мин. на адрес </w:t>
      </w:r>
      <w:r>
        <w:rPr>
          <w:sz w:val="26"/>
        </w:rPr>
        <w:t>с</w:t>
      </w:r>
      <w:r>
        <w:rPr>
          <w:sz w:val="26"/>
        </w:rPr>
        <w:t xml:space="preserve">. </w:t>
      </w:r>
      <w:r>
        <w:rPr>
          <w:sz w:val="26"/>
        </w:rPr>
        <w:t>Михайловка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Крым, управлял транспортным средством мар</w:t>
      </w:r>
      <w:r>
        <w:rPr>
          <w:sz w:val="26"/>
        </w:rPr>
        <w:t xml:space="preserve">ки «CHEVROLET VIVA», государственный регистрационный знак А021СО116, будучи </w:t>
      </w:r>
      <w:r>
        <w:rPr>
          <w:sz w:val="26"/>
        </w:rPr>
        <w:t>лишенным</w:t>
      </w:r>
      <w:r>
        <w:rPr>
          <w:sz w:val="26"/>
        </w:rPr>
        <w:t xml:space="preserve"> права управления транспортными средствами на основании постановления мирового судьи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</w:t>
      </w:r>
      <w:r>
        <w:rPr>
          <w:sz w:val="26"/>
        </w:rPr>
        <w:t xml:space="preserve">ой округ Саки) Республики Крым от 04 марта 2020 года. </w:t>
      </w:r>
    </w:p>
    <w:p w:rsidR="007401FA">
      <w:pPr>
        <w:ind w:firstLine="708"/>
        <w:jc w:val="both"/>
      </w:pPr>
      <w:r>
        <w:rPr>
          <w:sz w:val="26"/>
        </w:rPr>
        <w:t xml:space="preserve">В судебном заседании Наумов Е.М. свою вину признал, в содеянном раскаялся. </w:t>
      </w:r>
    </w:p>
    <w:p w:rsidR="007401FA">
      <w:pPr>
        <w:ind w:firstLine="708"/>
        <w:jc w:val="both"/>
      </w:pPr>
      <w:r>
        <w:rPr>
          <w:sz w:val="26"/>
        </w:rPr>
        <w:t>Выслушав Наумова Е.М. исследовав материалы дела, суд пришел к выводу о наличии в действиях Наумова Е.М. состава правонарушени</w:t>
      </w:r>
      <w:r>
        <w:rPr>
          <w:sz w:val="26"/>
        </w:rPr>
        <w:t>я, предусмотренного ч. 2 ст. 12.7 КоАП РФ, исходя из следующего.</w:t>
      </w:r>
    </w:p>
    <w:p w:rsidR="007401FA">
      <w:pPr>
        <w:jc w:val="both"/>
      </w:pPr>
      <w:r>
        <w:rPr>
          <w:sz w:val="26"/>
        </w:rPr>
        <w:t xml:space="preserve">Согласно протоколу об административном правонарушении 82 АП № 114561 от 31 мая 2021 г., он был составлен в отношении Наумова Е.М. за то, что он 07 марта 2021 г. в 21 час. 40 мин. на адрес с. </w:t>
      </w:r>
      <w:r>
        <w:rPr>
          <w:sz w:val="26"/>
        </w:rPr>
        <w:t xml:space="preserve">Михайловка </w:t>
      </w:r>
      <w:r>
        <w:rPr>
          <w:sz w:val="26"/>
        </w:rPr>
        <w:t>Сакского</w:t>
      </w:r>
      <w:r>
        <w:rPr>
          <w:sz w:val="26"/>
        </w:rPr>
        <w:t xml:space="preserve"> района, управлял транспортным средством марки «CHEVROLET VIVA», государственный регистрационный знак А021СО116, будучи </w:t>
      </w:r>
      <w:r>
        <w:rPr>
          <w:sz w:val="26"/>
        </w:rPr>
        <w:t>лишенным</w:t>
      </w:r>
      <w:r>
        <w:rPr>
          <w:sz w:val="26"/>
        </w:rPr>
        <w:t xml:space="preserve"> права управления транспортными средствами на основании постановления мирового судьи судебного участка № 70 </w:t>
      </w:r>
      <w:r>
        <w:rPr>
          <w:sz w:val="26"/>
        </w:rPr>
        <w:t>С</w:t>
      </w:r>
      <w:r>
        <w:rPr>
          <w:sz w:val="26"/>
        </w:rPr>
        <w:t>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от 04 марта 2020 года. </w:t>
      </w:r>
    </w:p>
    <w:p w:rsidR="007401FA">
      <w:pPr>
        <w:ind w:firstLine="708"/>
        <w:jc w:val="both"/>
      </w:pPr>
      <w:r>
        <w:rPr>
          <w:sz w:val="26"/>
        </w:rPr>
        <w:t>Факт управления Наумовым Е.М. транспортным средством при указанных в протоколе об административном правонарушении обстоятельствах подтверж</w:t>
      </w:r>
      <w:r>
        <w:rPr>
          <w:sz w:val="26"/>
        </w:rPr>
        <w:t>дается протоколом об отстранении от управления транспортным средством 82 ОТ № 025692 от 07 марта 2021 г, согласно которому Наумов Е.М., управляющий транспортным средством марки «CHEVROLET VIVA», государственный регистрационный знак А021СО116, 07 марта 2021</w:t>
      </w:r>
      <w:r>
        <w:rPr>
          <w:sz w:val="26"/>
        </w:rPr>
        <w:t xml:space="preserve"> г. в 21 час. 40 мин. на адрес с. Михайловка </w:t>
      </w:r>
      <w:r>
        <w:rPr>
          <w:sz w:val="26"/>
        </w:rPr>
        <w:t>Сакского</w:t>
      </w:r>
      <w:r>
        <w:rPr>
          <w:sz w:val="26"/>
        </w:rPr>
        <w:t xml:space="preserve"> района, </w:t>
      </w:r>
      <w:r>
        <w:rPr>
          <w:sz w:val="26"/>
        </w:rPr>
        <w:t>отстранен</w:t>
      </w:r>
      <w:r>
        <w:rPr>
          <w:sz w:val="26"/>
        </w:rPr>
        <w:t xml:space="preserve"> от управления транспортным средством в связи выявлением административного правонарушения, предусмотренного ч. 2 ст. 12.7 КоАП РФ.</w:t>
      </w:r>
    </w:p>
    <w:p w:rsidR="007401FA">
      <w:pPr>
        <w:ind w:firstLine="708"/>
        <w:jc w:val="both"/>
      </w:pPr>
      <w:r>
        <w:rPr>
          <w:sz w:val="26"/>
        </w:rPr>
        <w:t>Как усматривается из материалов дела, Наумов Е.М. пост</w:t>
      </w:r>
      <w:r>
        <w:rPr>
          <w:sz w:val="26"/>
        </w:rPr>
        <w:t xml:space="preserve">ановлением мирового судьи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округ) Республики Крым от 04 марта 2020 г., вступившим в законную силу 17 марта 2020 г., привлечен к административной ответственности за сов</w:t>
      </w:r>
      <w:r>
        <w:rPr>
          <w:sz w:val="26"/>
        </w:rPr>
        <w:t>ершение правонарушения, предусмотренного ч. 1 ст. 12.8 КоАП РФ, ему назначено административное наказание в виде административного штрафа</w:t>
      </w:r>
      <w:r>
        <w:rPr>
          <w:sz w:val="26"/>
        </w:rPr>
        <w:t xml:space="preserve"> в размере 30 000 руб. с лишением права управления транспортными средствами сроком на 1 год 6 месяцев. </w:t>
      </w:r>
    </w:p>
    <w:p w:rsidR="007401FA">
      <w:pPr>
        <w:ind w:firstLine="708"/>
        <w:jc w:val="both"/>
      </w:pPr>
      <w:r>
        <w:rPr>
          <w:sz w:val="26"/>
        </w:rPr>
        <w:t>Как следует из м</w:t>
      </w:r>
      <w:r>
        <w:rPr>
          <w:sz w:val="26"/>
        </w:rPr>
        <w:t>атериалов дела, водительское удостоверение у Наумова Е.М. было изъято сотрудниками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16 марта 2020 г. </w:t>
      </w:r>
    </w:p>
    <w:p w:rsidR="007401FA">
      <w:pPr>
        <w:ind w:firstLine="708"/>
        <w:jc w:val="both"/>
      </w:pPr>
      <w:r>
        <w:rPr>
          <w:sz w:val="26"/>
        </w:rPr>
        <w:t>Согласно части 2 статьи 32.7 КоАП РФ в случае уклонения лица, лишенного специального права, от сдачи соответствующего удосто</w:t>
      </w:r>
      <w:r>
        <w:rPr>
          <w:sz w:val="26"/>
        </w:rPr>
        <w:t>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</w:t>
      </w:r>
      <w:r>
        <w:rPr>
          <w:sz w:val="26"/>
        </w:rPr>
        <w:t>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401FA">
      <w:pPr>
        <w:ind w:firstLine="708"/>
        <w:jc w:val="both"/>
      </w:pPr>
      <w:r>
        <w:rPr>
          <w:sz w:val="26"/>
        </w:rPr>
        <w:t>Таким образом, на момент привлечения к административной ответственности по ч. 2 ст. 12.7 КоАП РФ, Наумов Е</w:t>
      </w:r>
      <w:r>
        <w:rPr>
          <w:sz w:val="26"/>
        </w:rPr>
        <w:t xml:space="preserve">.М. в соответствии со ст. 4.6 КоАП РФ считался подвергнутым административном наказанию по ч. 1 ст. 12.8 КоАП РФ. </w:t>
      </w:r>
    </w:p>
    <w:p w:rsidR="007401FA">
      <w:pPr>
        <w:ind w:firstLine="708"/>
        <w:jc w:val="both"/>
      </w:pPr>
      <w:r>
        <w:rPr>
          <w:sz w:val="26"/>
        </w:rPr>
        <w:t xml:space="preserve">При таких обстоятельствах в действиях Наумова Е.М. имеется состав правонарушения, предусмотренного ч. 2 ст. 12.7 КоАП РФ, а именно управление </w:t>
      </w:r>
      <w:r>
        <w:rPr>
          <w:sz w:val="26"/>
        </w:rPr>
        <w:t>транспортным средством водителем, лишенным права управления транспортными средствами.</w:t>
      </w:r>
    </w:p>
    <w:p w:rsidR="007401FA">
      <w:pPr>
        <w:ind w:firstLine="708"/>
        <w:jc w:val="both"/>
      </w:pPr>
      <w:r>
        <w:rPr>
          <w:sz w:val="26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</w:t>
      </w:r>
      <w:r>
        <w:rPr>
          <w:sz w:val="26"/>
        </w:rPr>
        <w:t>щественное положение, обстоятельства, смягчающие и отягчающие административную ответственность.</w:t>
      </w:r>
    </w:p>
    <w:p w:rsidR="007401FA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учитывая раскаяние Наумова Е.М., что суд признает обстоятельством,</w:t>
      </w:r>
      <w:r>
        <w:rPr>
          <w:sz w:val="26"/>
        </w:rPr>
        <w:t xml:space="preserve"> смягчающим административную ответственность, данные о его личности, семейном и имущественном положении,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суд пришел к выводу о возможности назначить ему административное наказание в виде обязательны</w:t>
      </w:r>
      <w:r>
        <w:rPr>
          <w:sz w:val="26"/>
        </w:rPr>
        <w:t>х работ.</w:t>
      </w:r>
    </w:p>
    <w:p w:rsidR="007401F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</w:t>
      </w:r>
      <w:r>
        <w:rPr>
          <w:sz w:val="26"/>
        </w:rPr>
        <w:t>ст.ст</w:t>
      </w:r>
      <w:r>
        <w:rPr>
          <w:sz w:val="26"/>
        </w:rPr>
        <w:t>. 29.9, 29.10 КоАП РФ, судья</w:t>
      </w:r>
    </w:p>
    <w:p w:rsidR="007401FA">
      <w:pPr>
        <w:jc w:val="center"/>
      </w:pPr>
      <w:r>
        <w:rPr>
          <w:sz w:val="26"/>
        </w:rPr>
        <w:t>ПОСТАНОВИЛ:</w:t>
      </w:r>
    </w:p>
    <w:p w:rsidR="007401FA">
      <w:pPr>
        <w:ind w:firstLine="708"/>
        <w:jc w:val="both"/>
      </w:pPr>
      <w:r>
        <w:rPr>
          <w:sz w:val="26"/>
        </w:rPr>
        <w:t>Наумова Евгения Михайловича признать виновным в совершении административного правонарушения, предусмотренного частью 2 статьи 12.7</w:t>
      </w:r>
      <w:r>
        <w:rPr>
          <w:sz w:val="26"/>
        </w:rPr>
        <w:t xml:space="preserve"> Кодекса Российской Федерации об административных правонарушениях, и назначить ему административное наказание в виде в виде обязательных работ на срок 100 (сто) часов.</w:t>
      </w:r>
    </w:p>
    <w:p w:rsidR="007401FA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</w:t>
      </w:r>
      <w:r>
        <w:rPr>
          <w:sz w:val="26"/>
        </w:rPr>
        <w:t xml:space="preserve">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</w:t>
      </w:r>
      <w:r>
        <w:rPr>
          <w:sz w:val="26"/>
        </w:rPr>
        <w:t>штрафа в размере от ста пятидесяти тысяч до трехсот</w:t>
      </w:r>
      <w:r>
        <w:rPr>
          <w:sz w:val="26"/>
        </w:rPr>
        <w:t xml:space="preserve"> тысяч рублей или административный арест на срок до пятнадцати суток. </w:t>
      </w:r>
    </w:p>
    <w:p w:rsidR="007401FA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судью.</w:t>
      </w:r>
    </w:p>
    <w:p w:rsidR="007401FA">
      <w:pPr>
        <w:jc w:val="both"/>
      </w:pPr>
      <w:r>
        <w:rPr>
          <w:sz w:val="26"/>
        </w:rPr>
        <w:t>Мировой судья В</w:t>
      </w:r>
      <w:r>
        <w:rPr>
          <w:sz w:val="26"/>
        </w:rPr>
        <w:t xml:space="preserve">.А. Васильев </w:t>
      </w:r>
    </w:p>
    <w:p w:rsidR="007401FA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FA"/>
    <w:rsid w:val="00072CF9"/>
    <w:rsid w:val="007401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72CF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72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