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64A04" w:rsidRPr="00B860F9">
      <w:pPr>
        <w:spacing w:after="160"/>
        <w:jc w:val="right"/>
      </w:pPr>
      <w:r w:rsidRPr="00B860F9">
        <w:rPr>
          <w:sz w:val="28"/>
        </w:rPr>
        <w:t>Дело № 5-74-246/2020</w:t>
      </w:r>
    </w:p>
    <w:p w:rsidR="00064A04" w:rsidRPr="00B860F9">
      <w:pPr>
        <w:spacing w:after="160"/>
        <w:jc w:val="center"/>
      </w:pPr>
      <w:r w:rsidRPr="00B860F9">
        <w:rPr>
          <w:sz w:val="28"/>
        </w:rPr>
        <w:t>ПОСТАНОВЛЕНИЕ</w:t>
      </w:r>
    </w:p>
    <w:p w:rsidR="00064A04" w:rsidRPr="00B860F9">
      <w:pPr>
        <w:spacing w:after="160" w:line="240" w:lineRule="atLeast"/>
        <w:jc w:val="center"/>
      </w:pPr>
      <w:r w:rsidRPr="00B860F9">
        <w:rPr>
          <w:sz w:val="28"/>
        </w:rPr>
        <w:t>по делу об административном правонарушении</w:t>
      </w:r>
    </w:p>
    <w:p w:rsidR="00064A04" w:rsidRPr="00B860F9">
      <w:pPr>
        <w:spacing w:after="160"/>
        <w:ind w:firstLine="708"/>
        <w:jc w:val="both"/>
      </w:pPr>
      <w:r w:rsidRPr="00B860F9">
        <w:rPr>
          <w:sz w:val="28"/>
        </w:rPr>
        <w:t xml:space="preserve">04 августа 2020 года </w:t>
      </w:r>
      <w:r>
        <w:rPr>
          <w:sz w:val="28"/>
        </w:rPr>
        <w:t xml:space="preserve">                                                                       </w:t>
      </w:r>
      <w:r w:rsidRPr="00B860F9">
        <w:rPr>
          <w:sz w:val="28"/>
        </w:rPr>
        <w:t>г. Саки</w:t>
      </w:r>
    </w:p>
    <w:p w:rsidR="00064A04" w:rsidRPr="00B860F9">
      <w:pPr>
        <w:spacing w:after="160"/>
        <w:jc w:val="both"/>
      </w:pPr>
      <w:r w:rsidRPr="00B860F9">
        <w:rPr>
          <w:sz w:val="28"/>
        </w:rPr>
        <w:t xml:space="preserve">Исполняющий обязанности мирового судьи судебного участка № 74 </w:t>
      </w:r>
      <w:r w:rsidRPr="00B860F9">
        <w:rPr>
          <w:sz w:val="28"/>
        </w:rPr>
        <w:t>Сакского</w:t>
      </w:r>
      <w:r w:rsidRPr="00B860F9">
        <w:rPr>
          <w:sz w:val="28"/>
        </w:rPr>
        <w:t xml:space="preserve"> судебного района (</w:t>
      </w:r>
      <w:r w:rsidRPr="00B860F9">
        <w:rPr>
          <w:sz w:val="28"/>
        </w:rPr>
        <w:t>Сакский</w:t>
      </w:r>
      <w:r w:rsidRPr="00B860F9">
        <w:rPr>
          <w:sz w:val="28"/>
        </w:rPr>
        <w:t xml:space="preserve"> муниципальный район и городской округ Саки) Респуб</w:t>
      </w:r>
      <w:r w:rsidRPr="00B860F9">
        <w:rPr>
          <w:sz w:val="28"/>
        </w:rPr>
        <w:t xml:space="preserve">лики Крым - мировой судья судебного участка № 72 </w:t>
      </w:r>
      <w:r w:rsidRPr="00B860F9">
        <w:rPr>
          <w:sz w:val="28"/>
        </w:rPr>
        <w:t>Сакского</w:t>
      </w:r>
      <w:r w:rsidRPr="00B860F9">
        <w:rPr>
          <w:sz w:val="28"/>
        </w:rPr>
        <w:t xml:space="preserve"> судебного района (</w:t>
      </w:r>
      <w:r w:rsidRPr="00B860F9">
        <w:rPr>
          <w:sz w:val="28"/>
        </w:rPr>
        <w:t>Сакский</w:t>
      </w:r>
      <w:r w:rsidRPr="00B860F9">
        <w:rPr>
          <w:sz w:val="28"/>
        </w:rPr>
        <w:t xml:space="preserve"> муниципальный район и городской округ Саки) Республики Крым Костюкова Е.В., с участием лица, привлекаемого к ответственности – Березовского К.В., рассмотрев в открытом суде</w:t>
      </w:r>
      <w:r w:rsidRPr="00B860F9">
        <w:rPr>
          <w:sz w:val="28"/>
        </w:rPr>
        <w:t xml:space="preserve">бном заседании материалы дела об административном правонарушение в отношении: </w:t>
      </w:r>
    </w:p>
    <w:p w:rsidR="00064A04" w:rsidRPr="00B860F9">
      <w:pPr>
        <w:ind w:left="4248"/>
        <w:jc w:val="both"/>
      </w:pPr>
      <w:r w:rsidRPr="00B860F9">
        <w:rPr>
          <w:sz w:val="28"/>
        </w:rPr>
        <w:t>Березовского Константина Валериевича,</w:t>
      </w:r>
      <w:r w:rsidRPr="00B860F9">
        <w:rPr>
          <w:sz w:val="28"/>
        </w:rPr>
        <w:t xml:space="preserve"> "дата рождения", гражданина Российской Федерации, имеющего средне-специальное образование, холостого, несовершеннолетних детей не имеющего,</w:t>
      </w:r>
      <w:r w:rsidRPr="00B860F9">
        <w:rPr>
          <w:sz w:val="28"/>
        </w:rPr>
        <w:t xml:space="preserve"> являющегося индивидуальным предпринимателем, зарегистрированного и проживающего по адресу: "адрес", </w:t>
      </w:r>
    </w:p>
    <w:p w:rsidR="00064A04" w:rsidRPr="00B860F9">
      <w:pPr>
        <w:spacing w:after="160" w:line="259" w:lineRule="auto"/>
        <w:jc w:val="both"/>
      </w:pPr>
      <w:r w:rsidRPr="00B860F9"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</w:t>
      </w:r>
      <w:r w:rsidRPr="00B860F9">
        <w:rPr>
          <w:sz w:val="28"/>
        </w:rPr>
        <w:t xml:space="preserve">авонарушениях, </w:t>
      </w:r>
    </w:p>
    <w:p w:rsidR="00064A04" w:rsidRPr="00B860F9">
      <w:pPr>
        <w:spacing w:after="160"/>
        <w:jc w:val="center"/>
      </w:pPr>
      <w:r w:rsidRPr="00B860F9">
        <w:rPr>
          <w:sz w:val="28"/>
        </w:rPr>
        <w:t>УСТАНОВИЛ:</w:t>
      </w:r>
    </w:p>
    <w:p w:rsidR="00064A04" w:rsidRPr="00B860F9">
      <w:pPr>
        <w:ind w:firstLine="708"/>
        <w:jc w:val="both"/>
      </w:pPr>
      <w:r w:rsidRPr="00B860F9">
        <w:rPr>
          <w:sz w:val="28"/>
        </w:rPr>
        <w:t>04.08.2020 года было установлено, что гражданин Березовский К.В. в установленный ч. 1 ст. 32.2 КоАП РФ 60-дневный срок-до 16.05.2020 года не уплатил административный штраф в размере 30 000 рублей, наложенный постановлением мирово</w:t>
      </w:r>
      <w:r w:rsidRPr="00B860F9">
        <w:rPr>
          <w:sz w:val="28"/>
        </w:rPr>
        <w:t xml:space="preserve">го судьи судебного участка № 74 </w:t>
      </w:r>
      <w:r w:rsidRPr="00B860F9">
        <w:rPr>
          <w:sz w:val="28"/>
        </w:rPr>
        <w:t>Сакского</w:t>
      </w:r>
      <w:r w:rsidRPr="00B860F9">
        <w:rPr>
          <w:sz w:val="28"/>
        </w:rPr>
        <w:t xml:space="preserve"> судебного района (</w:t>
      </w:r>
      <w:r w:rsidRPr="00B860F9">
        <w:rPr>
          <w:sz w:val="28"/>
        </w:rPr>
        <w:t>Сакский</w:t>
      </w:r>
      <w:r w:rsidRPr="00B860F9">
        <w:rPr>
          <w:sz w:val="28"/>
        </w:rPr>
        <w:t xml:space="preserve"> муниципальный район и городской округ Саки) Республики Крым от 05.03.2020 года по делу об административном правонарушении № 5-74-84/2020 по</w:t>
      </w:r>
      <w:r w:rsidRPr="00B860F9">
        <w:rPr>
          <w:sz w:val="28"/>
        </w:rPr>
        <w:t xml:space="preserve"> ч. 1 ст. 12.26 КоАП РФ, то есть своими действиями</w:t>
      </w:r>
      <w:r w:rsidRPr="00B860F9">
        <w:rPr>
          <w:sz w:val="28"/>
        </w:rPr>
        <w:t xml:space="preserve"> совершил административное правонарушение, предусмотренное ст. 20.25 ч. 1 КоАП РФ – неуплата административного штрафа в срок, предусмотренный настоящим Кодексом.</w:t>
      </w:r>
    </w:p>
    <w:p w:rsidR="00064A04" w:rsidRPr="00B860F9">
      <w:pPr>
        <w:ind w:firstLine="708"/>
        <w:jc w:val="both"/>
      </w:pPr>
      <w:r w:rsidRPr="00B860F9">
        <w:rPr>
          <w:sz w:val="28"/>
        </w:rPr>
        <w:t xml:space="preserve">В судебном заседании Березовский К.В. вину в совершении правонарушения, предусмотренного ч. 1 </w:t>
      </w:r>
      <w:r w:rsidRPr="00B860F9">
        <w:rPr>
          <w:sz w:val="28"/>
        </w:rPr>
        <w:t xml:space="preserve">ст. 20.25 КоАП РФ признал полностью, не оспаривал фактические обстоятельства дела. Пояснил, что штраф не уплатил в связи с тяжелым материальным положением, на сегодняшний день штраф не </w:t>
      </w:r>
      <w:r w:rsidRPr="00B860F9">
        <w:rPr>
          <w:sz w:val="28"/>
        </w:rPr>
        <w:t>оплачен, обязался в ближайшее время оплатить штраф. С ходатайством об о</w:t>
      </w:r>
      <w:r w:rsidRPr="00B860F9">
        <w:rPr>
          <w:sz w:val="28"/>
        </w:rPr>
        <w:t xml:space="preserve">тсрочки уплаты штрафа не обращался. </w:t>
      </w:r>
    </w:p>
    <w:p w:rsidR="00064A04" w:rsidRPr="00B860F9">
      <w:pPr>
        <w:ind w:firstLine="708"/>
        <w:jc w:val="both"/>
      </w:pPr>
      <w:r w:rsidRPr="00B860F9">
        <w:rPr>
          <w:sz w:val="28"/>
        </w:rPr>
        <w:t>Выслушав пояснения Березовского К.В., исследовав письменные доказательства и фактические данные в совокупности, мировой судья приходит к выводу, что вина Березовского К.В. во вменяемом ему правонарушении нашла своё подт</w:t>
      </w:r>
      <w:r w:rsidRPr="00B860F9">
        <w:rPr>
          <w:sz w:val="28"/>
        </w:rPr>
        <w:t xml:space="preserve">верждение в судебном заседании и подтверждается следующими доказательствами: протоколом об административном правонарушении от 04.08.2020 года № 193/20/82020-АП, копией постановления мирового судьи судебного участка № 74 </w:t>
      </w:r>
      <w:r w:rsidRPr="00B860F9">
        <w:rPr>
          <w:sz w:val="28"/>
        </w:rPr>
        <w:t>Сакского</w:t>
      </w:r>
      <w:r w:rsidRPr="00B860F9">
        <w:rPr>
          <w:sz w:val="28"/>
        </w:rPr>
        <w:t xml:space="preserve"> судебного района (</w:t>
      </w:r>
      <w:r w:rsidRPr="00B860F9">
        <w:rPr>
          <w:sz w:val="28"/>
        </w:rPr>
        <w:t>Сакский</w:t>
      </w:r>
      <w:r w:rsidRPr="00B860F9">
        <w:rPr>
          <w:sz w:val="28"/>
        </w:rPr>
        <w:t xml:space="preserve"> м</w:t>
      </w:r>
      <w:r w:rsidRPr="00B860F9">
        <w:rPr>
          <w:sz w:val="28"/>
        </w:rPr>
        <w:t>униципальный район</w:t>
      </w:r>
      <w:r w:rsidRPr="00B860F9">
        <w:rPr>
          <w:sz w:val="28"/>
        </w:rPr>
        <w:t xml:space="preserve"> и городской округ Саки) Республики Крым от 05.03.2020 года по делу об административном правонарушении № 5-74-84/2020 по ч. 1 ст. 12.26 КоАП РФ, вступившим в законную силу 17.03.2020 года.</w:t>
      </w:r>
    </w:p>
    <w:p w:rsidR="00064A04" w:rsidRPr="00B860F9">
      <w:pPr>
        <w:ind w:firstLine="708"/>
        <w:jc w:val="both"/>
      </w:pPr>
      <w:r w:rsidRPr="00B860F9">
        <w:rPr>
          <w:sz w:val="28"/>
        </w:rPr>
        <w:t>Согласно протоколу об административном правонаруш</w:t>
      </w:r>
      <w:r w:rsidRPr="00B860F9">
        <w:rPr>
          <w:sz w:val="28"/>
        </w:rPr>
        <w:t xml:space="preserve">ении </w:t>
      </w:r>
      <w:r>
        <w:rPr>
          <w:sz w:val="28"/>
        </w:rPr>
        <w:t xml:space="preserve">                     </w:t>
      </w:r>
      <w:r w:rsidRPr="00B860F9">
        <w:rPr>
          <w:sz w:val="28"/>
        </w:rPr>
        <w:t xml:space="preserve">№ 193/20/82020-АП от 04.08.2020 года, он был составлен в отношении Березовского К.В. за то, что он, будучи привлеченным к административной ответственности постановлением мирового судьи судебного участка № 74 </w:t>
      </w:r>
      <w:r w:rsidRPr="00B860F9">
        <w:rPr>
          <w:sz w:val="28"/>
        </w:rPr>
        <w:t>Сакского</w:t>
      </w:r>
      <w:r w:rsidRPr="00B860F9">
        <w:rPr>
          <w:sz w:val="28"/>
        </w:rPr>
        <w:t xml:space="preserve"> судебного района (</w:t>
      </w:r>
      <w:r w:rsidRPr="00B860F9">
        <w:rPr>
          <w:sz w:val="28"/>
        </w:rPr>
        <w:t>Сакский</w:t>
      </w:r>
      <w:r w:rsidRPr="00B860F9">
        <w:rPr>
          <w:sz w:val="28"/>
        </w:rPr>
        <w:t xml:space="preserve"> муниципа</w:t>
      </w:r>
      <w:r w:rsidRPr="00B860F9">
        <w:rPr>
          <w:sz w:val="28"/>
        </w:rPr>
        <w:t>льный район и городской округ Саки) Республики Крым от 05.03.2020 года по делу об административном правонарушении № 5-74-84/2020 по ч. 1 ст</w:t>
      </w:r>
      <w:r w:rsidRPr="00B860F9">
        <w:rPr>
          <w:sz w:val="28"/>
        </w:rPr>
        <w:t xml:space="preserve">. </w:t>
      </w:r>
      <w:r w:rsidRPr="00B860F9">
        <w:rPr>
          <w:sz w:val="28"/>
        </w:rPr>
        <w:t xml:space="preserve">12.26 КоАП РФ с назначением административного наказания в виде административного штрафа в размере </w:t>
      </w:r>
      <w:r>
        <w:rPr>
          <w:sz w:val="28"/>
        </w:rPr>
        <w:t xml:space="preserve">      </w:t>
      </w:r>
      <w:r w:rsidRPr="00B860F9">
        <w:rPr>
          <w:sz w:val="28"/>
        </w:rPr>
        <w:t>30 000 рублей, вс</w:t>
      </w:r>
      <w:r w:rsidRPr="00B860F9">
        <w:rPr>
          <w:sz w:val="28"/>
        </w:rPr>
        <w:t>тупившим в законную в законную силу 17.03.2020 года, не уплатил административный штраф в размере 30 000 рублей по состоянию на 18.05.2020 года, т.е. в срок, предусмотренный ст. 32.2 ч.1 КоАП РФ.</w:t>
      </w:r>
    </w:p>
    <w:p w:rsidR="00064A04" w:rsidRPr="00B860F9">
      <w:pPr>
        <w:ind w:firstLine="708"/>
        <w:jc w:val="both"/>
      </w:pPr>
      <w:r w:rsidRPr="00B860F9">
        <w:rPr>
          <w:sz w:val="28"/>
        </w:rPr>
        <w:t>Указанные в протоколе об административном правонарушении обст</w:t>
      </w:r>
      <w:r w:rsidRPr="00B860F9">
        <w:rPr>
          <w:sz w:val="28"/>
        </w:rPr>
        <w:t xml:space="preserve">оятельства совершения Березовским К.В. данного правонарушения подтверждаются копией постановления мирового судьи судебного участка № 74 </w:t>
      </w:r>
      <w:r w:rsidRPr="00B860F9">
        <w:rPr>
          <w:sz w:val="28"/>
        </w:rPr>
        <w:t>Сакского</w:t>
      </w:r>
      <w:r w:rsidRPr="00B860F9">
        <w:rPr>
          <w:sz w:val="28"/>
        </w:rPr>
        <w:t xml:space="preserve"> судебного района (</w:t>
      </w:r>
      <w:r w:rsidRPr="00B860F9">
        <w:rPr>
          <w:sz w:val="28"/>
        </w:rPr>
        <w:t>Сакский</w:t>
      </w:r>
      <w:r w:rsidRPr="00B860F9">
        <w:rPr>
          <w:sz w:val="28"/>
        </w:rPr>
        <w:t xml:space="preserve"> муниципальный район и городской округ Саки) Республики Крым от 05.03.2020 года, согла</w:t>
      </w:r>
      <w:r w:rsidRPr="00B860F9">
        <w:rPr>
          <w:sz w:val="28"/>
        </w:rPr>
        <w:t>сно которому Березовский К.В. привлечен к административной ответственности за совершение административного правонарушения, предусмотренного ч. 1 ст. 12.26 КоАП РФ с назначением административного наказания</w:t>
      </w:r>
      <w:r w:rsidRPr="00B860F9">
        <w:rPr>
          <w:sz w:val="28"/>
        </w:rPr>
        <w:t xml:space="preserve"> в виде административного штрафа в размере 30 000 ру</w:t>
      </w:r>
      <w:r w:rsidRPr="00B860F9">
        <w:rPr>
          <w:sz w:val="28"/>
        </w:rPr>
        <w:t xml:space="preserve">блей </w:t>
      </w:r>
      <w:r w:rsidRPr="00B860F9">
        <w:rPr>
          <w:sz w:val="28"/>
        </w:rPr>
        <w:t>с зачислением его в бюджет в полном объеме в соответствии с законодательством</w:t>
      </w:r>
      <w:r w:rsidRPr="00B860F9">
        <w:rPr>
          <w:sz w:val="28"/>
        </w:rPr>
        <w:t xml:space="preserve"> Российской Федерации.</w:t>
      </w:r>
    </w:p>
    <w:p w:rsidR="00064A04" w:rsidRPr="00B860F9">
      <w:pPr>
        <w:ind w:firstLine="708"/>
        <w:jc w:val="both"/>
      </w:pPr>
      <w:r w:rsidRPr="00B860F9">
        <w:rPr>
          <w:sz w:val="28"/>
        </w:rPr>
        <w:t xml:space="preserve">Положениями </w:t>
      </w:r>
      <w:hyperlink r:id="rId4" w:history="1">
        <w:r w:rsidRPr="00B860F9">
          <w:rPr>
            <w:color w:val="0000FF"/>
            <w:sz w:val="28"/>
          </w:rPr>
          <w:t>ч. 1 ст. 20.25</w:t>
        </w:r>
      </w:hyperlink>
      <w:r w:rsidRPr="00B860F9"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 w:rsidRPr="00B860F9">
          <w:rPr>
            <w:color w:val="0000FF"/>
            <w:sz w:val="28"/>
          </w:rPr>
          <w:t>Кодексом</w:t>
        </w:r>
      </w:hyperlink>
      <w:r w:rsidRPr="00B860F9">
        <w:rPr>
          <w:sz w:val="28"/>
        </w:rPr>
        <w:t xml:space="preserve"> Российской Федерации об административных правонарушениях.</w:t>
      </w:r>
    </w:p>
    <w:p w:rsidR="00064A04" w:rsidRPr="00B860F9">
      <w:pPr>
        <w:ind w:firstLine="708"/>
        <w:jc w:val="both"/>
      </w:pPr>
      <w:r w:rsidRPr="00B860F9">
        <w:rPr>
          <w:sz w:val="28"/>
        </w:rPr>
        <w:t xml:space="preserve">В соответствии с </w:t>
      </w:r>
      <w:hyperlink r:id="rId6" w:history="1">
        <w:r w:rsidRPr="00B860F9">
          <w:rPr>
            <w:color w:val="0000FF"/>
            <w:sz w:val="28"/>
          </w:rPr>
          <w:t>ч. 1 ст. 32.2</w:t>
        </w:r>
      </w:hyperlink>
      <w:r w:rsidRPr="00B860F9">
        <w:rPr>
          <w:sz w:val="28"/>
        </w:rPr>
        <w:t xml:space="preserve"> </w:t>
      </w:r>
      <w:r w:rsidRPr="00B860F9">
        <w:rPr>
          <w:sz w:val="28"/>
        </w:rPr>
        <w:t xml:space="preserve">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B860F9">
        <w:rPr>
          <w:sz w:val="28"/>
        </w:rPr>
        <w:t>административного шт</w:t>
      </w:r>
      <w:r w:rsidRPr="00B860F9">
        <w:rPr>
          <w:sz w:val="28"/>
        </w:rPr>
        <w:t xml:space="preserve">рафа в законную силу либо со дня истечения срока отсрочки или срока рассрочки, предусмотренных </w:t>
      </w:r>
      <w:hyperlink r:id="rId7" w:history="1">
        <w:r w:rsidRPr="00B860F9">
          <w:rPr>
            <w:color w:val="0000FF"/>
            <w:sz w:val="28"/>
          </w:rPr>
          <w:t>статьей 31.5</w:t>
        </w:r>
      </w:hyperlink>
      <w:r w:rsidRPr="00B860F9">
        <w:rPr>
          <w:sz w:val="28"/>
        </w:rPr>
        <w:t xml:space="preserve"> Кодекса Российско</w:t>
      </w:r>
      <w:r w:rsidRPr="00B860F9">
        <w:rPr>
          <w:sz w:val="28"/>
        </w:rPr>
        <w:t>й Федерации об административных правонарушениях.</w:t>
      </w:r>
    </w:p>
    <w:p w:rsidR="00064A04" w:rsidRPr="00B860F9">
      <w:pPr>
        <w:ind w:firstLine="708"/>
        <w:jc w:val="both"/>
      </w:pPr>
      <w:r w:rsidRPr="00B860F9">
        <w:rPr>
          <w:sz w:val="28"/>
        </w:rPr>
        <w:t xml:space="preserve">Согласно </w:t>
      </w:r>
      <w:hyperlink r:id="rId8" w:history="1">
        <w:r w:rsidRPr="00B860F9">
          <w:rPr>
            <w:color w:val="0000FF"/>
            <w:sz w:val="28"/>
          </w:rPr>
          <w:t>ч.5 ст. 32.2</w:t>
        </w:r>
      </w:hyperlink>
      <w:r w:rsidRPr="00B860F9">
        <w:rPr>
          <w:sz w:val="28"/>
        </w:rPr>
        <w:t xml:space="preserve"> Кодекса Российской Федерации об административных правонару</w:t>
      </w:r>
      <w:r w:rsidRPr="00B860F9">
        <w:rPr>
          <w:sz w:val="28"/>
        </w:rPr>
        <w:t xml:space="preserve">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 w:rsidRPr="00B860F9">
          <w:rPr>
            <w:color w:val="0000FF"/>
            <w:sz w:val="28"/>
          </w:rPr>
          <w:t>части 1</w:t>
        </w:r>
      </w:hyperlink>
      <w:r w:rsidRPr="00B860F9"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</w:t>
      </w:r>
      <w:r w:rsidRPr="00B860F9">
        <w:rPr>
          <w:sz w:val="28"/>
        </w:rPr>
        <w:t>ном федеральным законодательством.</w:t>
      </w:r>
      <w:r w:rsidRPr="00B860F9"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B860F9">
        <w:rPr>
          <w:sz w:val="28"/>
        </w:rPr>
        <w:t>рассмотревших</w:t>
      </w:r>
      <w:r w:rsidRPr="00B860F9">
        <w:rPr>
          <w:sz w:val="28"/>
        </w:rPr>
        <w:t xml:space="preserve"> дело об административном правонарушении, либо уп</w:t>
      </w:r>
      <w:r w:rsidRPr="00B860F9">
        <w:rPr>
          <w:sz w:val="28"/>
        </w:rPr>
        <w:t xml:space="preserve">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 w:rsidRPr="00B860F9">
          <w:rPr>
            <w:color w:val="0000FF"/>
            <w:sz w:val="28"/>
          </w:rPr>
          <w:t>частью 1 статьи 20.25</w:t>
        </w:r>
      </w:hyperlink>
      <w:r w:rsidRPr="00B860F9"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064A04" w:rsidRPr="00B860F9">
      <w:pPr>
        <w:ind w:firstLine="708"/>
        <w:jc w:val="both"/>
      </w:pPr>
      <w:r w:rsidRPr="00B860F9">
        <w:rPr>
          <w:sz w:val="28"/>
        </w:rPr>
        <w:t xml:space="preserve">Таким образом, исходя из положений </w:t>
      </w:r>
      <w:hyperlink r:id="rId4" w:history="1">
        <w:r w:rsidRPr="00B860F9">
          <w:rPr>
            <w:color w:val="0000FF"/>
            <w:sz w:val="28"/>
          </w:rPr>
          <w:t>ч. 1 ст. 20.25</w:t>
        </w:r>
      </w:hyperlink>
      <w:r w:rsidRPr="00B860F9">
        <w:rPr>
          <w:sz w:val="28"/>
        </w:rPr>
        <w:t xml:space="preserve"> и </w:t>
      </w:r>
      <w:hyperlink r:id="rId11" w:history="1">
        <w:r w:rsidRPr="00B860F9">
          <w:rPr>
            <w:color w:val="0000FF"/>
            <w:sz w:val="28"/>
          </w:rPr>
          <w:t>ст. 32.2</w:t>
        </w:r>
      </w:hyperlink>
      <w:r w:rsidRPr="00B860F9">
        <w:rPr>
          <w:sz w:val="28"/>
        </w:rPr>
        <w:t xml:space="preserve"> Кодекса Российской Федерации об административных правонару</w:t>
      </w:r>
      <w:r w:rsidRPr="00B860F9">
        <w:rPr>
          <w:sz w:val="28"/>
        </w:rPr>
        <w:t>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</w:t>
      </w:r>
      <w:r w:rsidRPr="00B860F9">
        <w:rPr>
          <w:sz w:val="28"/>
        </w:rPr>
        <w:t xml:space="preserve">азанного лица образуется состав административного правонарушения, предусмотренный </w:t>
      </w:r>
      <w:hyperlink r:id="rId4" w:history="1">
        <w:r w:rsidRPr="00B860F9">
          <w:rPr>
            <w:color w:val="0000FF"/>
            <w:sz w:val="28"/>
          </w:rPr>
          <w:t>ч. 1</w:t>
        </w:r>
        <w:r w:rsidRPr="00B860F9">
          <w:rPr>
            <w:color w:val="0000FF"/>
            <w:sz w:val="28"/>
          </w:rPr>
          <w:t xml:space="preserve"> ст. 20.25</w:t>
        </w:r>
      </w:hyperlink>
      <w:r w:rsidRPr="00B860F9">
        <w:rPr>
          <w:sz w:val="28"/>
        </w:rPr>
        <w:t xml:space="preserve"> Кодекса Российской Федерации об ад</w:t>
      </w:r>
      <w:r w:rsidRPr="00B860F9">
        <w:rPr>
          <w:sz w:val="28"/>
        </w:rPr>
        <w:t>министративных правонарушениях.</w:t>
      </w:r>
    </w:p>
    <w:p w:rsidR="00064A04" w:rsidRPr="00B860F9">
      <w:pPr>
        <w:ind w:firstLine="708"/>
        <w:jc w:val="both"/>
      </w:pPr>
      <w:r w:rsidRPr="00B860F9">
        <w:rPr>
          <w:sz w:val="28"/>
        </w:rPr>
        <w:t>В ч. 1 Постановления Пленума Верховного Суда Российской Федерации от 24 марта 2005 № 5 "О некоторых вопросах, возникающих у судов при применении Кодекса Российской Федерации об административных правонарушениях", закреплено о</w:t>
      </w:r>
      <w:r w:rsidRPr="00B860F9">
        <w:rPr>
          <w:sz w:val="28"/>
        </w:rPr>
        <w:t xml:space="preserve">бщее правило, в соответствии с которым дело рассматривается по месту совершения правонарушения. </w:t>
      </w:r>
      <w:r w:rsidRPr="00B860F9"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</w:t>
      </w:r>
      <w:r w:rsidRPr="00B860F9">
        <w:rPr>
          <w:sz w:val="28"/>
        </w:rPr>
        <w:t>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</w:t>
      </w:r>
      <w:r w:rsidRPr="00B860F9">
        <w:rPr>
          <w:sz w:val="28"/>
        </w:rPr>
        <w:t>ная на лицо обязанность.</w:t>
      </w:r>
    </w:p>
    <w:p w:rsidR="00064A04" w:rsidRPr="00B860F9">
      <w:pPr>
        <w:ind w:firstLine="708"/>
        <w:jc w:val="both"/>
      </w:pPr>
      <w:r w:rsidRPr="00B860F9">
        <w:rPr>
          <w:sz w:val="28"/>
        </w:rPr>
        <w:t xml:space="preserve"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</w:t>
      </w:r>
      <w:r w:rsidRPr="00B860F9">
        <w:rPr>
          <w:sz w:val="28"/>
        </w:rPr>
        <w:t xml:space="preserve">жительства физического лица. </w:t>
      </w:r>
    </w:p>
    <w:p w:rsidR="00064A04" w:rsidRPr="00B860F9">
      <w:pPr>
        <w:ind w:firstLine="708"/>
        <w:jc w:val="both"/>
      </w:pPr>
      <w:r w:rsidRPr="00B860F9">
        <w:rPr>
          <w:sz w:val="28"/>
        </w:rPr>
        <w:t xml:space="preserve">Действия (бездействие) Березовского К.В. правильно квалифицированы по ч. 1 ст. 20.25 КоАП РФ - неуплата административного штрафа в срок, предусмотренный </w:t>
      </w:r>
      <w:hyperlink r:id="rId5" w:history="1">
        <w:r w:rsidRPr="00B860F9">
          <w:rPr>
            <w:color w:val="0000FF"/>
            <w:sz w:val="28"/>
          </w:rPr>
          <w:t>Кодексом</w:t>
        </w:r>
      </w:hyperlink>
      <w:r w:rsidRPr="00B860F9">
        <w:rPr>
          <w:sz w:val="28"/>
        </w:rPr>
        <w:t xml:space="preserve"> Российской Федерации об административных правонарушениях.</w:t>
      </w:r>
    </w:p>
    <w:p w:rsidR="00064A04" w:rsidRPr="00B860F9">
      <w:pPr>
        <w:ind w:firstLine="708"/>
        <w:jc w:val="both"/>
      </w:pPr>
      <w:r w:rsidRPr="00B860F9"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</w:t>
      </w:r>
      <w:r w:rsidRPr="00B860F9">
        <w:rPr>
          <w:sz w:val="28"/>
        </w:rPr>
        <w:t xml:space="preserve">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64A04" w:rsidRPr="00B860F9">
      <w:pPr>
        <w:ind w:firstLine="708"/>
        <w:jc w:val="both"/>
      </w:pPr>
      <w:r w:rsidRPr="00B860F9">
        <w:rPr>
          <w:sz w:val="28"/>
        </w:rPr>
        <w:t xml:space="preserve">Согласно ч. 2 ст. 4.1 КоАП РФ при назначении административного </w:t>
      </w:r>
      <w:r w:rsidRPr="00B860F9">
        <w:rPr>
          <w:sz w:val="28"/>
        </w:rPr>
        <w:t>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064A04" w:rsidRPr="00B860F9">
      <w:pPr>
        <w:ind w:firstLine="708"/>
        <w:jc w:val="both"/>
      </w:pPr>
      <w:r w:rsidRPr="00B860F9">
        <w:rPr>
          <w:sz w:val="28"/>
        </w:rPr>
        <w:t xml:space="preserve">Учитывая полное признание </w:t>
      </w:r>
      <w:r w:rsidRPr="00B860F9">
        <w:rPr>
          <w:sz w:val="28"/>
        </w:rPr>
        <w:t>своей вины, что суд признает обстоятельством, смягчающим административную ответственность, отсутствие обстоятельств, отягчающих административную ответственность, а также личность Березовского К.В., ранее привлекаемого к административной ответственности, им</w:t>
      </w:r>
      <w:r w:rsidRPr="00B860F9">
        <w:rPr>
          <w:sz w:val="28"/>
        </w:rPr>
        <w:t>ущественное положение лица, привлекаемого к административной ответственности, мировой судья считает возможным назначить Березовскому К.В. наказание в виде обязательных работ в пределе санкции статьи, считая данное наказание достаточным для предупреждения с</w:t>
      </w:r>
      <w:r w:rsidRPr="00B860F9">
        <w:rPr>
          <w:sz w:val="28"/>
        </w:rPr>
        <w:t>овершения новых</w:t>
      </w:r>
      <w:r w:rsidRPr="00B860F9">
        <w:rPr>
          <w:sz w:val="28"/>
        </w:rPr>
        <w:t xml:space="preserve"> правонарушений. </w:t>
      </w:r>
    </w:p>
    <w:p w:rsidR="00064A04" w:rsidRPr="00B860F9">
      <w:pPr>
        <w:ind w:firstLine="708"/>
        <w:jc w:val="both"/>
      </w:pPr>
      <w:r w:rsidRPr="00B860F9">
        <w:rPr>
          <w:sz w:val="28"/>
        </w:rPr>
        <w:t xml:space="preserve">На основании </w:t>
      </w:r>
      <w:r w:rsidRPr="00B860F9">
        <w:rPr>
          <w:sz w:val="28"/>
        </w:rPr>
        <w:t>изложенного</w:t>
      </w:r>
      <w:r w:rsidRPr="00B860F9">
        <w:rPr>
          <w:sz w:val="28"/>
        </w:rPr>
        <w:t xml:space="preserve"> и руководствуясь ст. ст. 20.25, 29.9, 29.10, 29.11 КоАП РФ, мировой судья </w:t>
      </w:r>
    </w:p>
    <w:p w:rsidR="00064A04" w:rsidRPr="00B860F9">
      <w:pPr>
        <w:ind w:firstLine="426"/>
        <w:jc w:val="center"/>
      </w:pPr>
      <w:r w:rsidRPr="00B860F9">
        <w:rPr>
          <w:sz w:val="28"/>
        </w:rPr>
        <w:t>ПОСТАНОВИЛ:</w:t>
      </w:r>
    </w:p>
    <w:p w:rsidR="00064A04" w:rsidRPr="00B860F9">
      <w:pPr>
        <w:ind w:firstLine="708"/>
        <w:jc w:val="both"/>
      </w:pPr>
      <w:r w:rsidRPr="00B860F9">
        <w:rPr>
          <w:sz w:val="28"/>
        </w:rPr>
        <w:t>Березовского Константина Валериевича признать виновным в совершении административного правонарушения, предусмот</w:t>
      </w:r>
      <w:r w:rsidRPr="00B860F9">
        <w:rPr>
          <w:sz w:val="28"/>
        </w:rPr>
        <w:t>ренного ч. 1 ст. 20.25 КоАП РФ и назначить ему административное наказание в виде обязательных работ на срок 25 (двадцать пять) часов.</w:t>
      </w:r>
    </w:p>
    <w:p w:rsidR="00064A04" w:rsidRPr="00B860F9">
      <w:pPr>
        <w:ind w:firstLine="708"/>
        <w:jc w:val="both"/>
      </w:pPr>
      <w:r w:rsidRPr="00B860F9">
        <w:rPr>
          <w:sz w:val="28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</w:t>
      </w:r>
      <w:r w:rsidRPr="00B860F9">
        <w:rPr>
          <w:sz w:val="28"/>
        </w:rPr>
        <w:t>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</w:t>
      </w:r>
      <w:r w:rsidRPr="00B860F9">
        <w:rPr>
          <w:sz w:val="28"/>
        </w:rPr>
        <w:t xml:space="preserve"> арест на срок до пятнадцати суток. </w:t>
      </w:r>
    </w:p>
    <w:p w:rsidR="00064A04" w:rsidRPr="00B860F9">
      <w:pPr>
        <w:ind w:firstLine="708"/>
        <w:jc w:val="both"/>
      </w:pPr>
      <w:r w:rsidRPr="00B860F9"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 w:rsidRPr="00B860F9">
        <w:rPr>
          <w:sz w:val="28"/>
        </w:rPr>
        <w:t>Сакски</w:t>
      </w:r>
      <w:r w:rsidRPr="00B860F9">
        <w:rPr>
          <w:sz w:val="28"/>
        </w:rPr>
        <w:t>й</w:t>
      </w:r>
      <w:r w:rsidRPr="00B860F9">
        <w:rPr>
          <w:sz w:val="28"/>
        </w:rPr>
        <w:t xml:space="preserve"> районный суд Республики Крым через мирового </w:t>
      </w:r>
      <w:r w:rsidRPr="00B860F9">
        <w:rPr>
          <w:sz w:val="28"/>
        </w:rPr>
        <w:t xml:space="preserve">судью судебного участка № 74 </w:t>
      </w:r>
      <w:r w:rsidRPr="00B860F9">
        <w:rPr>
          <w:sz w:val="28"/>
        </w:rPr>
        <w:t>Сакского</w:t>
      </w:r>
      <w:r w:rsidRPr="00B860F9">
        <w:rPr>
          <w:sz w:val="28"/>
        </w:rPr>
        <w:t xml:space="preserve"> судебного района (</w:t>
      </w:r>
      <w:r w:rsidRPr="00B860F9">
        <w:rPr>
          <w:sz w:val="28"/>
        </w:rPr>
        <w:t>Сакский</w:t>
      </w:r>
      <w:r w:rsidRPr="00B860F9">
        <w:rPr>
          <w:sz w:val="28"/>
        </w:rPr>
        <w:t xml:space="preserve"> муниципальный район и городской округ Саки) Республики Крым.</w:t>
      </w:r>
    </w:p>
    <w:p w:rsidR="00B860F9">
      <w:pPr>
        <w:ind w:firstLine="708"/>
        <w:jc w:val="both"/>
        <w:rPr>
          <w:sz w:val="28"/>
        </w:rPr>
      </w:pPr>
    </w:p>
    <w:p w:rsidR="00064A04" w:rsidRPr="00B860F9">
      <w:pPr>
        <w:ind w:firstLine="708"/>
        <w:jc w:val="both"/>
      </w:pPr>
      <w:r w:rsidRPr="00B860F9">
        <w:rPr>
          <w:sz w:val="28"/>
        </w:rPr>
        <w:t xml:space="preserve">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Pr="00B860F9">
        <w:rPr>
          <w:sz w:val="28"/>
        </w:rPr>
        <w:t>Е.В. Костюкова</w:t>
      </w:r>
    </w:p>
    <w:p w:rsidR="00064A04" w:rsidRPr="00B860F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04"/>
    <w:rsid w:val="00064A04"/>
    <w:rsid w:val="00B86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