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F2D7B" w:rsidRPr="005342D6" w:rsidP="005342D6">
      <w:pPr>
        <w:pStyle w:val="Heading1"/>
        <w:spacing w:before="0" w:after="0"/>
        <w:jc w:val="right"/>
        <w:rPr>
          <w:sz w:val="24"/>
          <w:szCs w:val="24"/>
        </w:rPr>
      </w:pPr>
      <w:r w:rsidRPr="005342D6">
        <w:rPr>
          <w:rFonts w:ascii="Times New Roman" w:hAnsi="Times New Roman" w:cs="Times New Roman"/>
          <w:b w:val="0"/>
          <w:sz w:val="24"/>
          <w:szCs w:val="24"/>
        </w:rPr>
        <w:t xml:space="preserve">Дело № 5-74-275/2019 </w:t>
      </w:r>
    </w:p>
    <w:p w:rsidR="000F2D7B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342D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342D6" w:rsidRPr="005342D6" w:rsidP="005342D6"/>
    <w:p w:rsidR="000F2D7B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42D6">
        <w:rPr>
          <w:rFonts w:ascii="Times New Roman" w:hAnsi="Times New Roman" w:cs="Times New Roman"/>
          <w:b w:val="0"/>
          <w:sz w:val="24"/>
          <w:szCs w:val="24"/>
        </w:rPr>
        <w:t xml:space="preserve">29 августа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</w:t>
      </w:r>
      <w:r w:rsidRPr="005342D6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5342D6" w:rsidRPr="005342D6" w:rsidP="005342D6"/>
    <w:p w:rsidR="000F2D7B" w:rsidRPr="005342D6">
      <w:pPr>
        <w:jc w:val="both"/>
      </w:pPr>
      <w:r w:rsidRPr="005342D6">
        <w:t xml:space="preserve">Мировой судья судебного участка № 74 </w:t>
      </w:r>
      <w:r w:rsidRPr="005342D6">
        <w:t>Сакского</w:t>
      </w:r>
      <w:r w:rsidRPr="005342D6">
        <w:t xml:space="preserve"> судебного района (</w:t>
      </w:r>
      <w:r w:rsidRPr="005342D6">
        <w:t>Сакский</w:t>
      </w:r>
      <w:r w:rsidRPr="005342D6">
        <w:t xml:space="preserve"> муниципальный район и городской округ Саки) Республики Крым </w:t>
      </w:r>
      <w:r w:rsidRPr="005342D6">
        <w:t>Смолий</w:t>
      </w:r>
      <w:r w:rsidRPr="005342D6">
        <w:t xml:space="preserve"> А.М.,</w:t>
      </w:r>
    </w:p>
    <w:p w:rsidR="000F2D7B" w:rsidRPr="005342D6">
      <w:pPr>
        <w:ind w:firstLine="708"/>
        <w:jc w:val="both"/>
      </w:pPr>
      <w:r w:rsidRPr="005342D6">
        <w:t xml:space="preserve">рассмотрев дело об административном </w:t>
      </w:r>
      <w:r w:rsidRPr="005342D6">
        <w:t>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 w:rsidRPr="005342D6">
        <w:t>Сакский</w:t>
      </w:r>
      <w:r w:rsidRPr="005342D6">
        <w:t>», в отношении:</w:t>
      </w:r>
    </w:p>
    <w:p w:rsidR="000F2D7B" w:rsidRPr="005342D6">
      <w:pPr>
        <w:ind w:left="708" w:firstLine="708"/>
        <w:jc w:val="both"/>
      </w:pPr>
      <w:r w:rsidRPr="005342D6">
        <w:t>Поезда Петра Николаевича,</w:t>
      </w:r>
    </w:p>
    <w:p w:rsidR="000F2D7B" w:rsidRPr="005342D6">
      <w:pPr>
        <w:ind w:left="1416"/>
        <w:jc w:val="both"/>
      </w:pPr>
      <w:r w:rsidRPr="005342D6">
        <w:t>паспортные данные, гражданина Российской Федерации, со средним специаль</w:t>
      </w:r>
      <w:r w:rsidRPr="005342D6">
        <w:t xml:space="preserve">ным образованием, женатого, не работающего, зарегистрированного и проживающего по адресу: адрес, ранее </w:t>
      </w:r>
      <w:r w:rsidRPr="005342D6">
        <w:t>привлекавшегося</w:t>
      </w:r>
      <w:r w:rsidRPr="005342D6">
        <w:t xml:space="preserve"> к административной ответственности за совершение правонарушений в области дорожного движения,</w:t>
      </w:r>
    </w:p>
    <w:p w:rsidR="000F2D7B" w:rsidRPr="005342D6">
      <w:pPr>
        <w:jc w:val="both"/>
      </w:pPr>
      <w:r w:rsidRPr="005342D6">
        <w:t>о привлечении его к административной ответс</w:t>
      </w:r>
      <w:r w:rsidRPr="005342D6">
        <w:t>твенности за правонарушение, предусмотренное частью 5 статьи 12.15 Кодекса Российской Федерации об административных правонарушениях,</w:t>
      </w:r>
    </w:p>
    <w:p w:rsidR="005342D6">
      <w:pPr>
        <w:jc w:val="center"/>
      </w:pPr>
    </w:p>
    <w:p w:rsidR="000F2D7B" w:rsidRPr="005342D6">
      <w:pPr>
        <w:jc w:val="center"/>
      </w:pPr>
      <w:r w:rsidRPr="005342D6">
        <w:t>УСТАНОВИЛ:</w:t>
      </w:r>
    </w:p>
    <w:p w:rsidR="000F2D7B" w:rsidRPr="005342D6">
      <w:pPr>
        <w:jc w:val="both"/>
      </w:pPr>
      <w:r w:rsidRPr="005342D6">
        <w:t>Поезд П.Н., повторно, 09 августа 2019 года в 21 час 32 минуты на 09 км автомобильной дороги Саки - Орловка, упра</w:t>
      </w:r>
      <w:r w:rsidRPr="005342D6">
        <w:t>вляя транспортным средством марки «марка т/с», государственный регистрационный знак "гос. номер", в нарушение требований пункта 1.3 Правил дорожного движения, дорожной разметки 1.1, при осуществлении маневра «Обгон», выехал на полосу, предназначенную для в</w:t>
      </w:r>
      <w:r w:rsidRPr="005342D6">
        <w:t>стречного движения.</w:t>
      </w:r>
    </w:p>
    <w:p w:rsidR="000F2D7B" w:rsidRPr="005342D6">
      <w:pPr>
        <w:ind w:firstLine="708"/>
        <w:jc w:val="both"/>
      </w:pPr>
      <w:r w:rsidRPr="005342D6">
        <w:t>В судебном заседании Поезд П.Н. вину в вышеуказанном правонарушении признал, а также пояснил, что нарушение совершил в связи со значительным увеличением интенсивности дорожного движения в Республике Крым. При назначении наказания просил</w:t>
      </w:r>
      <w:r w:rsidRPr="005342D6">
        <w:t xml:space="preserve"> суд принять во внимание то обстоятельство, что с учетом состояния здоровья ему необходимо передвигаться на личном автомобиле.</w:t>
      </w:r>
    </w:p>
    <w:p w:rsidR="000F2D7B" w:rsidRPr="005342D6">
      <w:pPr>
        <w:ind w:firstLine="708"/>
        <w:jc w:val="both"/>
      </w:pPr>
      <w:r w:rsidRPr="005342D6">
        <w:t>Выслушав Поезда П.Н., исследовав материалы дела, мировой судья пришел к выводу о наличии в действиях Поезда П.Н. состава правонар</w:t>
      </w:r>
      <w:r w:rsidRPr="005342D6">
        <w:t>ушения, предусмотренного частью 5 статьи 12.15 Кодекса Российской Федерации об административных правонарушениях, исходя из следующего.</w:t>
      </w:r>
    </w:p>
    <w:p w:rsidR="000F2D7B" w:rsidRPr="005342D6" w:rsidP="005342D6">
      <w:pPr>
        <w:ind w:firstLine="708"/>
        <w:jc w:val="both"/>
      </w:pPr>
      <w:r w:rsidRPr="005342D6">
        <w:t>Согласно протоколу об административном правонарушении 82 АП № 051746 от 09 августа 2019 года, он был составлен в отношени</w:t>
      </w:r>
      <w:r w:rsidRPr="005342D6">
        <w:t>и Поезда П.Н. за то, что он 09 августа 2019 года в 21 час 32 минуты на 09 км автомобильной дороги Саки - Орловка, управляя</w:t>
      </w:r>
      <w:r w:rsidRPr="005342D6">
        <w:t xml:space="preserve"> </w:t>
      </w:r>
      <w:r w:rsidRPr="005342D6">
        <w:t>транспортным средством марки «марка т/с», государственный регистрационный знак "гос. номер", в нарушении п. 1.3.</w:t>
      </w:r>
      <w:r w:rsidRPr="005342D6">
        <w:t xml:space="preserve"> Правил дорожного дви</w:t>
      </w:r>
      <w:r w:rsidRPr="005342D6">
        <w:t>жения Российской Федерации, осуществил выезд на полосу, предназначенную для встречного движения, при совершении маневра «Обгон» транспортных средств, при этом пересек сплошную линию дорожной разметки 1.1, данное правонарушение совершил повторно.</w:t>
      </w:r>
    </w:p>
    <w:p w:rsidR="000F2D7B" w:rsidRPr="005342D6">
      <w:pPr>
        <w:ind w:firstLine="708"/>
        <w:jc w:val="both"/>
      </w:pPr>
      <w:r w:rsidRPr="005342D6">
        <w:t>Обстоятель</w:t>
      </w:r>
      <w:r w:rsidRPr="005342D6">
        <w:t>ства выезда Поездом П.Н. 09 августа 2019 года в 21 час 32 минуты на 09 км автомобильной дороге Саки - Орловка в нарушение требований Правил дорожного движения Российской Федерации на полосу, предназначенную для встречного движения, о которых идет речь в пр</w:t>
      </w:r>
      <w:r w:rsidRPr="005342D6">
        <w:t>отоколе об административном правонарушении, также подтверждаются видеозаписью, просмотренной в судебном заседании с участием Поезда П.Н.</w:t>
      </w:r>
    </w:p>
    <w:p w:rsidR="000F2D7B" w:rsidRPr="005342D6">
      <w:pPr>
        <w:ind w:firstLine="708"/>
        <w:jc w:val="both"/>
      </w:pPr>
      <w:r w:rsidRPr="005342D6">
        <w:t>Согласно данных</w:t>
      </w:r>
      <w:r w:rsidRPr="005342D6">
        <w:t>, имеющихся в материалах дела, Поезд П.Н. ранее привлекался к административной ответственности по ч. 4 с</w:t>
      </w:r>
      <w:r w:rsidRPr="005342D6">
        <w:t>т. 12.15 Кодекса Российской Федерации об административных правонарушениях.</w:t>
      </w:r>
    </w:p>
    <w:p w:rsidR="000F2D7B" w:rsidRPr="005342D6">
      <w:pPr>
        <w:ind w:firstLine="708"/>
        <w:jc w:val="both"/>
      </w:pPr>
      <w:r w:rsidRPr="005342D6">
        <w:t>Таким образом, Поезд П.Н. выезжая на полосу, предназначенную для встречного движения, нарушил требования дорожной разметки 1.1, разделяющей транспортные потоки противоположных напра</w:t>
      </w:r>
      <w:r w:rsidRPr="005342D6">
        <w:t>влений, обозначающей границы проезжей части, на которые выезд запрещен, а также нарушил требования п. 1.3 ПДД РФ, согласно которому участники дорожного движения обязаны знать и соблюдать относящиеся к ним требования Правил, сигналов светофоров, знаков и ра</w:t>
      </w:r>
      <w:r w:rsidRPr="005342D6">
        <w:t>зметки.</w:t>
      </w:r>
    </w:p>
    <w:p w:rsidR="000F2D7B" w:rsidRPr="005342D6">
      <w:pPr>
        <w:ind w:firstLine="708"/>
        <w:jc w:val="both"/>
      </w:pPr>
      <w:r w:rsidRPr="005342D6">
        <w:t>Постановлением начальника ЦАФАП ГИБДД МВД по Республике Крым от 24 июня 2019 года Поезд П.Н. привлечен к административной ответственности за совершение административного правонарушения, предусмотренного частью 4 статьи 12.15 Кодекса Российской Феде</w:t>
      </w:r>
      <w:r w:rsidRPr="005342D6">
        <w:t>рации об административных правонарушениях и ему назначено наказание в виде штрафа в размере 5 000,00 руб., постановление вступило в законную силу 09 июля 2019 года.</w:t>
      </w:r>
      <w:r w:rsidRPr="005342D6">
        <w:t xml:space="preserve"> Как следует из пояснений Поезда П.Н., он с указанным постановлением согласился, его не обжа</w:t>
      </w:r>
      <w:r w:rsidRPr="005342D6">
        <w:t>ловал.</w:t>
      </w:r>
    </w:p>
    <w:p w:rsidR="000F2D7B" w:rsidRPr="005342D6">
      <w:pPr>
        <w:ind w:firstLine="708"/>
        <w:jc w:val="both"/>
      </w:pPr>
      <w:r w:rsidRPr="005342D6">
        <w:t>Административная ответственность по части 5 статьи 12.15 Кодекса Российской Федерации об административных правонарушениях наступает за повторное совершение административного правонарушение, предусмотренного частью четвертой настоящей статьи.</w:t>
      </w:r>
    </w:p>
    <w:p w:rsidR="000F2D7B" w:rsidRPr="005342D6">
      <w:pPr>
        <w:ind w:firstLine="708"/>
        <w:jc w:val="both"/>
      </w:pPr>
      <w:r w:rsidRPr="005342D6">
        <w:t xml:space="preserve">Частью </w:t>
      </w:r>
      <w:r w:rsidRPr="005342D6">
        <w:t xml:space="preserve">четвертой статьи 12.15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</w:t>
      </w:r>
      <w:r w:rsidRPr="005342D6">
        <w:t>встречного направления, за исключением случаев, предусмотренных частью 3 настоящей статьи.</w:t>
      </w:r>
    </w:p>
    <w:p w:rsidR="000F2D7B" w:rsidRPr="005342D6">
      <w:pPr>
        <w:ind w:firstLine="708"/>
        <w:jc w:val="both"/>
      </w:pPr>
      <w:r w:rsidRPr="005342D6"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</w:t>
      </w:r>
      <w:r w:rsidRPr="005342D6">
        <w:t>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F2D7B" w:rsidRPr="005342D6">
      <w:pPr>
        <w:ind w:firstLine="708"/>
        <w:jc w:val="both"/>
      </w:pPr>
      <w:r w:rsidRPr="005342D6">
        <w:t>Из материалов дела об администра</w:t>
      </w:r>
      <w:r w:rsidRPr="005342D6">
        <w:t>тивном правонарушении усматривается, что по состоянию на 09 августа 2019 года Поезд П.Н. считался лицом, подвергнутым административному наказанию по ч. 4 ст. 12.5 Ко АП РФ.</w:t>
      </w:r>
    </w:p>
    <w:p w:rsidR="000F2D7B" w:rsidRPr="005342D6">
      <w:pPr>
        <w:ind w:firstLine="708"/>
        <w:jc w:val="both"/>
      </w:pPr>
      <w:r w:rsidRPr="005342D6">
        <w:t xml:space="preserve">В соответствии с пунктом 1.3 Правил дорожного движения Российской Федерации </w:t>
      </w:r>
      <w:r w:rsidRPr="005342D6"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</w:t>
      </w:r>
      <w:r w:rsidRPr="005342D6">
        <w:t>ие установленными сигналами.</w:t>
      </w:r>
    </w:p>
    <w:p w:rsidR="000F2D7B" w:rsidRPr="005342D6">
      <w:pPr>
        <w:ind w:firstLine="708"/>
        <w:jc w:val="both"/>
      </w:pPr>
      <w:r w:rsidRPr="005342D6">
        <w:t>Согласно Приложению 2 к Правилам дорожного движения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</w:t>
      </w:r>
      <w:r w:rsidRPr="005342D6">
        <w:t>жей части, на которые въезд запрещен; обозначает границы стояночных мест транспортных средств.</w:t>
      </w:r>
    </w:p>
    <w:p w:rsidR="000F2D7B" w:rsidRPr="005342D6">
      <w:pPr>
        <w:ind w:firstLine="708"/>
        <w:jc w:val="both"/>
      </w:pPr>
      <w:r w:rsidRPr="005342D6">
        <w:t>При таких обстоятельствах в действиях Поезда П.Н. имеется состав правонарушения, предусмотренного частью 5 статьи 12.15 Кодекса Российской Федерации об администр</w:t>
      </w:r>
      <w:r w:rsidRPr="005342D6">
        <w:t>ативных правонарушениях, а именно повторное совершение административного нарушения, предусмотренного частью 4 статьи 12.15 Кодекса Российской Федерации об административных правонарушениях.</w:t>
      </w:r>
    </w:p>
    <w:p w:rsidR="000F2D7B" w:rsidRPr="005342D6">
      <w:pPr>
        <w:ind w:firstLine="708"/>
        <w:jc w:val="both"/>
      </w:pPr>
      <w:r w:rsidRPr="005342D6">
        <w:t>Как усматривается из материалов дела, Поезд П.Н. в установленном за</w:t>
      </w:r>
      <w:r w:rsidRPr="005342D6">
        <w:t>коном порядке получал специальное право управления транспортными средствами и ему "дата" года выдано водительское удостоверение "номер", кат. «...».</w:t>
      </w:r>
    </w:p>
    <w:p w:rsidR="000F2D7B" w:rsidRPr="005342D6">
      <w:pPr>
        <w:ind w:firstLine="708"/>
        <w:jc w:val="both"/>
      </w:pPr>
      <w:r w:rsidRPr="005342D6">
        <w:t>Согласно ст. 4.1 ч. 2 КоАП РФ, при назначении административного наказания суд учитывает характер совершенно</w:t>
      </w:r>
      <w:r w:rsidRPr="005342D6">
        <w:t>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F2D7B" w:rsidRPr="005342D6">
      <w:pPr>
        <w:ind w:firstLine="708"/>
        <w:jc w:val="both"/>
      </w:pPr>
      <w:r w:rsidRPr="005342D6">
        <w:t>Принимая во внимание характер совершенного административного правонарушения, учитывая отсутствие</w:t>
      </w:r>
      <w:r w:rsidRPr="005342D6">
        <w:t xml:space="preserve"> обстоятельств, смягчающих административную ответственность, принимая во внимание данные о личности Поезда П.Н., ранее неоднократно </w:t>
      </w:r>
      <w:r w:rsidRPr="005342D6">
        <w:t>привлекавшегося</w:t>
      </w:r>
      <w:r w:rsidRPr="005342D6">
        <w:t xml:space="preserve"> к административной ответственности за совершение однородных правонарушений, что признается судом обстоятельс</w:t>
      </w:r>
      <w:r w:rsidRPr="005342D6">
        <w:t>твами, отягчающими административную ответственность, суд пришел к выводу о необходимости назначить ему административное наказание, предусмотренное частью 5 статьи 12.15 Кодекса Российской Федерации об административных правонарушениях</w:t>
      </w:r>
      <w:r w:rsidRPr="005342D6">
        <w:t xml:space="preserve">, в виде лишения права </w:t>
      </w:r>
      <w:r w:rsidRPr="005342D6">
        <w:t>управления транспортными средствами.</w:t>
      </w:r>
    </w:p>
    <w:p w:rsidR="000F2D7B" w:rsidRPr="005342D6">
      <w:pPr>
        <w:ind w:firstLine="708"/>
        <w:jc w:val="both"/>
      </w:pPr>
      <w:r w:rsidRPr="005342D6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5342D6">
      <w:pPr>
        <w:jc w:val="center"/>
      </w:pPr>
    </w:p>
    <w:p w:rsidR="000F2D7B" w:rsidRPr="005342D6">
      <w:pPr>
        <w:jc w:val="center"/>
      </w:pPr>
      <w:r w:rsidRPr="005342D6">
        <w:t>ПОСТАНОВИЛ:</w:t>
      </w:r>
    </w:p>
    <w:p w:rsidR="000F2D7B" w:rsidRPr="005342D6">
      <w:pPr>
        <w:ind w:firstLine="708"/>
        <w:jc w:val="both"/>
      </w:pPr>
      <w:r w:rsidRPr="005342D6">
        <w:t>Поезда Петра Николаевича признать виновным в совершении администр</w:t>
      </w:r>
      <w:r w:rsidRPr="005342D6">
        <w:t xml:space="preserve">ативного правонарушения, предусмотренного частью 5 статьи 12.15 Кодекса Российской Федерации об административных правонарушениях, и назначить ему административное наказание в виде лишения права управления транспортными средствами на срок 1 (один) год. </w:t>
      </w:r>
    </w:p>
    <w:p w:rsidR="000F2D7B" w:rsidRPr="005342D6">
      <w:pPr>
        <w:ind w:firstLine="708"/>
        <w:jc w:val="both"/>
      </w:pPr>
      <w:r w:rsidRPr="005342D6">
        <w:t>Исп</w:t>
      </w:r>
      <w:r w:rsidRPr="005342D6">
        <w:t>олнение постановления в части административного наказания в виде лишения права управления транспортными средствами возложить на ОГИБДД ОМВД России по Бахчисарайскому району</w:t>
      </w:r>
      <w:r w:rsidRPr="005342D6">
        <w:rPr>
          <w:b/>
        </w:rPr>
        <w:t xml:space="preserve"> </w:t>
      </w:r>
      <w:r w:rsidRPr="005342D6">
        <w:t>(298400, Республика Крым, Бахчисарайский район, гор.</w:t>
      </w:r>
      <w:r w:rsidRPr="005342D6">
        <w:t xml:space="preserve"> </w:t>
      </w:r>
      <w:r w:rsidRPr="005342D6">
        <w:t>Бахчисарай, ул. Кооперативная,</w:t>
      </w:r>
      <w:r w:rsidRPr="005342D6">
        <w:t xml:space="preserve"> д. 3А)</w:t>
      </w:r>
    </w:p>
    <w:p w:rsidR="000F2D7B" w:rsidRPr="005342D6">
      <w:pPr>
        <w:ind w:firstLine="708"/>
        <w:jc w:val="both"/>
      </w:pPr>
      <w:r w:rsidRPr="005342D6"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</w:t>
      </w:r>
      <w:r w:rsidRPr="005342D6">
        <w:t>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</w:t>
      </w:r>
      <w:r w:rsidRPr="005342D6">
        <w:t>в, судов (в том числе маломерных</w:t>
      </w:r>
      <w:r w:rsidRPr="005342D6">
        <w:t>) и другой техники.</w:t>
      </w:r>
    </w:p>
    <w:p w:rsidR="000F2D7B" w:rsidRPr="005342D6">
      <w:pPr>
        <w:ind w:firstLine="708"/>
        <w:jc w:val="both"/>
      </w:pPr>
      <w:r w:rsidRPr="005342D6"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Поезд П.Н. обязан сдать водите</w:t>
      </w:r>
      <w:r w:rsidRPr="005342D6">
        <w:t>льское удостоверение в ОГИБДД ОМВД России по Бахчисарайскому району</w:t>
      </w:r>
      <w:r w:rsidRPr="005342D6">
        <w:rPr>
          <w:b/>
        </w:rPr>
        <w:t xml:space="preserve"> </w:t>
      </w:r>
      <w:r w:rsidRPr="005342D6">
        <w:t>(298400, Республика Крым, Бахчисарайский район, гор.</w:t>
      </w:r>
      <w:r w:rsidRPr="005342D6">
        <w:t xml:space="preserve"> </w:t>
      </w:r>
      <w:r w:rsidRPr="005342D6">
        <w:t xml:space="preserve">Бахчисарай, ул. Кооперативная, д. 3А), а в случае утраты указанных документов заявить об этом в указанный орган в тот же срок. </w:t>
      </w:r>
    </w:p>
    <w:p w:rsidR="000F2D7B" w:rsidRPr="005342D6">
      <w:pPr>
        <w:ind w:firstLine="708"/>
        <w:jc w:val="both"/>
      </w:pPr>
      <w:r w:rsidRPr="005342D6">
        <w:t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</w:t>
      </w:r>
      <w:r w:rsidRPr="005342D6">
        <w:t>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</w:t>
      </w:r>
      <w:r w:rsidRPr="005342D6">
        <w:t>дминистративного наказания, заявления лица об утрате указанных документов.</w:t>
      </w:r>
    </w:p>
    <w:p w:rsidR="000F2D7B">
      <w:pPr>
        <w:ind w:firstLine="708"/>
        <w:jc w:val="both"/>
      </w:pPr>
      <w:r w:rsidRPr="005342D6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5342D6">
        <w:t>Сакский</w:t>
      </w:r>
      <w:r w:rsidRPr="005342D6">
        <w:t xml:space="preserve"> районный суд Республики Крым через мирового судью.</w:t>
      </w:r>
    </w:p>
    <w:p w:rsidR="005342D6">
      <w:pPr>
        <w:ind w:firstLine="708"/>
        <w:jc w:val="both"/>
      </w:pPr>
    </w:p>
    <w:p w:rsidR="005342D6" w:rsidRPr="005342D6">
      <w:pPr>
        <w:ind w:firstLine="708"/>
        <w:jc w:val="both"/>
      </w:pPr>
    </w:p>
    <w:p w:rsidR="000F2D7B" w:rsidRPr="005342D6">
      <w:pPr>
        <w:jc w:val="both"/>
      </w:pPr>
      <w:r w:rsidRPr="005342D6">
        <w:t>Мировой суд</w:t>
      </w:r>
      <w:r w:rsidRPr="005342D6">
        <w:t xml:space="preserve">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42D6">
        <w:t xml:space="preserve">А.М. </w:t>
      </w:r>
      <w:r w:rsidRPr="005342D6">
        <w:t>Смолий</w:t>
      </w:r>
      <w:r w:rsidRPr="005342D6">
        <w:t xml:space="preserve"> </w:t>
      </w:r>
    </w:p>
    <w:p w:rsidR="000F2D7B" w:rsidRPr="005342D6"/>
    <w:sectPr w:rsidSect="005342D6">
      <w:pgSz w:w="12240" w:h="15840"/>
      <w:pgMar w:top="964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7B"/>
    <w:rsid w:val="000F2D7B"/>
    <w:rsid w:val="005342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