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37FDA" w:rsidRPr="009B4878">
      <w:pPr>
        <w:pStyle w:val="Heading1"/>
        <w:spacing w:before="0" w:after="0"/>
        <w:jc w:val="right"/>
        <w:rPr>
          <w:sz w:val="24"/>
          <w:szCs w:val="24"/>
        </w:rPr>
      </w:pPr>
      <w:r w:rsidRPr="009B4878">
        <w:rPr>
          <w:rFonts w:ascii="Times New Roman" w:hAnsi="Times New Roman" w:cs="Times New Roman"/>
          <w:b w:val="0"/>
          <w:sz w:val="24"/>
          <w:szCs w:val="24"/>
        </w:rPr>
        <w:t>Дело № 5-74-282/2019</w:t>
      </w:r>
    </w:p>
    <w:p w:rsidR="009B487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7FD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B487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4878" w:rsidRPr="009B4878" w:rsidP="009B4878"/>
    <w:p w:rsidR="00337FD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4878">
        <w:rPr>
          <w:rFonts w:ascii="Times New Roman" w:hAnsi="Times New Roman" w:cs="Times New Roman"/>
          <w:b w:val="0"/>
          <w:sz w:val="24"/>
          <w:szCs w:val="24"/>
        </w:rPr>
        <w:t xml:space="preserve">19 августа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9B4878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9B4878" w:rsidRPr="009B4878" w:rsidP="009B4878"/>
    <w:p w:rsidR="00337FDA" w:rsidRPr="009B4878">
      <w:pPr>
        <w:ind w:firstLine="708"/>
        <w:jc w:val="both"/>
      </w:pPr>
      <w:r w:rsidRPr="009B4878">
        <w:t xml:space="preserve">Мировой судья судебного участка № 74 </w:t>
      </w:r>
      <w:r w:rsidRPr="009B4878">
        <w:t>Сакского</w:t>
      </w:r>
      <w:r w:rsidRPr="009B4878">
        <w:t xml:space="preserve"> судебного района (</w:t>
      </w:r>
      <w:r w:rsidRPr="009B4878">
        <w:t>Сакский</w:t>
      </w:r>
      <w:r w:rsidRPr="009B4878">
        <w:t xml:space="preserve"> муниципальный район и городской округ Саки) Республики Крым </w:t>
      </w:r>
      <w:r w:rsidRPr="009B4878">
        <w:t>Смолий</w:t>
      </w:r>
      <w:r w:rsidRPr="009B4878">
        <w:t xml:space="preserve"> А.М., </w:t>
      </w:r>
    </w:p>
    <w:p w:rsidR="00337FDA" w:rsidRPr="009B4878">
      <w:pPr>
        <w:ind w:firstLine="708"/>
        <w:jc w:val="both"/>
      </w:pPr>
      <w:r w:rsidRPr="009B4878">
        <w:t xml:space="preserve">рассмотрев дело об административном </w:t>
      </w:r>
      <w:r w:rsidRPr="009B4878">
        <w:t>правонарушении, поступившее из Межмуниципального отдела МВД России «</w:t>
      </w:r>
      <w:r w:rsidRPr="009B4878">
        <w:t>Сакский</w:t>
      </w:r>
      <w:r w:rsidRPr="009B4878">
        <w:t>», в отношении:</w:t>
      </w:r>
      <w:r w:rsidRPr="009B4878">
        <w:rPr>
          <w:b/>
        </w:rPr>
        <w:t xml:space="preserve"> </w:t>
      </w:r>
    </w:p>
    <w:p w:rsidR="00337FDA" w:rsidRPr="009B4878">
      <w:pPr>
        <w:ind w:left="2410"/>
        <w:jc w:val="both"/>
      </w:pPr>
      <w:r w:rsidRPr="009B4878">
        <w:t>Нешко</w:t>
      </w:r>
      <w:r w:rsidRPr="009B4878">
        <w:t xml:space="preserve"> Дениса Евгеньевича, </w:t>
      </w:r>
    </w:p>
    <w:p w:rsidR="00337FDA" w:rsidRPr="009B4878">
      <w:pPr>
        <w:ind w:left="2410"/>
        <w:jc w:val="both"/>
      </w:pPr>
      <w:r w:rsidRPr="009B4878">
        <w:t>паспортные данные</w:t>
      </w:r>
      <w:r w:rsidRPr="009B4878">
        <w:t>, гражданина Российской Федерации, со средним профессиональным образованием, женатого, имеющего несовершеннолетнего</w:t>
      </w:r>
      <w:r w:rsidRPr="009B4878">
        <w:t xml:space="preserve"> ребенка, официально не работающего, зарегистрированного и проживающего по адресу: адрес, ранее </w:t>
      </w:r>
      <w:r w:rsidRPr="009B4878">
        <w:t>привлекавшегося</w:t>
      </w:r>
      <w:r w:rsidRPr="009B4878">
        <w:t xml:space="preserve"> к административной ответственности, </w:t>
      </w:r>
    </w:p>
    <w:p w:rsidR="00337FDA" w:rsidRPr="009B4878">
      <w:pPr>
        <w:jc w:val="both"/>
      </w:pPr>
      <w:r w:rsidRPr="009B4878">
        <w:t>о привлечении его к административной ответственности за правонарушение, предусмотренное частью 1 статьи 6.9</w:t>
      </w:r>
      <w:r w:rsidRPr="009B4878">
        <w:t xml:space="preserve"> Кодекса Российской Федерации об административных правонарушениях, </w:t>
      </w:r>
    </w:p>
    <w:p w:rsidR="00337FDA" w:rsidRPr="009B4878">
      <w:pPr>
        <w:jc w:val="center"/>
      </w:pPr>
      <w:r w:rsidRPr="009B4878">
        <w:t>УСТАНОВИЛ:</w:t>
      </w:r>
    </w:p>
    <w:p w:rsidR="00337FDA" w:rsidRPr="009B4878">
      <w:pPr>
        <w:jc w:val="both"/>
      </w:pPr>
      <w:r w:rsidRPr="009B4878">
        <w:t>Нешко</w:t>
      </w:r>
      <w:r w:rsidRPr="009B4878">
        <w:t xml:space="preserve"> Д.Е. 07 апреля 2019 года в 21 час 05 минут находясь по адресу: Республика Крым, </w:t>
      </w:r>
      <w:r w:rsidRPr="009B4878">
        <w:t>Сакский</w:t>
      </w:r>
      <w:r w:rsidRPr="009B4878">
        <w:t xml:space="preserve"> район, </w:t>
      </w:r>
      <w:r w:rsidRPr="009B4878">
        <w:t>с</w:t>
      </w:r>
      <w:r w:rsidRPr="009B4878">
        <w:t xml:space="preserve">. </w:t>
      </w:r>
      <w:r w:rsidRPr="009B4878">
        <w:t>Михайловка</w:t>
      </w:r>
      <w:r w:rsidRPr="009B4878">
        <w:t>, ул. Гарнизонная, д. 31, путем курения употребил наркотическое</w:t>
      </w:r>
      <w:r w:rsidRPr="009B4878">
        <w:t xml:space="preserve"> средство – синтетические </w:t>
      </w:r>
      <w:r w:rsidRPr="009B4878">
        <w:t>катиноны</w:t>
      </w:r>
      <w:r w:rsidRPr="009B4878">
        <w:t xml:space="preserve"> без назначения врача.</w:t>
      </w:r>
    </w:p>
    <w:p w:rsidR="00337FDA" w:rsidRPr="009B4878">
      <w:pPr>
        <w:ind w:firstLine="708"/>
        <w:jc w:val="both"/>
      </w:pPr>
      <w:r w:rsidRPr="009B4878">
        <w:t xml:space="preserve">В судебном заседании </w:t>
      </w:r>
      <w:r w:rsidRPr="009B4878">
        <w:t>Нешко</w:t>
      </w:r>
      <w:r w:rsidRPr="009B4878">
        <w:t xml:space="preserve"> Д.Е. вину в совершении вышеуказанного правонарушения признал в полном объеме, в содеянном раскаялся и пояснил, что при указанных в протоколе об административном правонаруше</w:t>
      </w:r>
      <w:r w:rsidRPr="009B4878">
        <w:t>нии обстоятельствах, потребил наркотическое вещество без назначения врача.</w:t>
      </w:r>
      <w:r w:rsidRPr="009B4878">
        <w:t xml:space="preserve"> Кроме того пояснил, что ранее также потреблял наркотические средства без назначения врача.</w:t>
      </w:r>
    </w:p>
    <w:p w:rsidR="00337FDA" w:rsidRPr="009B4878">
      <w:pPr>
        <w:ind w:firstLine="708"/>
        <w:jc w:val="both"/>
      </w:pPr>
      <w:r w:rsidRPr="009B4878">
        <w:t xml:space="preserve">Выслушав </w:t>
      </w:r>
      <w:r w:rsidRPr="009B4878">
        <w:t>Нешко</w:t>
      </w:r>
      <w:r w:rsidRPr="009B4878">
        <w:t xml:space="preserve"> Д.Е., исследовав материалы дела, мировой судья пришел к выводу о наличии в </w:t>
      </w:r>
      <w:r w:rsidRPr="009B4878">
        <w:t xml:space="preserve">действиях </w:t>
      </w:r>
      <w:r w:rsidRPr="009B4878">
        <w:t>Нешко</w:t>
      </w:r>
      <w:r w:rsidRPr="009B4878">
        <w:t xml:space="preserve"> Д.Е. состава правонарушения, предусмотренного частью 1 статьи 6.9 Кодекса Российской Федерации об административных правонарушениях, исходя из следующего.</w:t>
      </w:r>
    </w:p>
    <w:p w:rsidR="00337FDA" w:rsidRPr="009B4878">
      <w:pPr>
        <w:ind w:firstLine="708"/>
        <w:jc w:val="both"/>
      </w:pPr>
      <w:r w:rsidRPr="009B4878">
        <w:t xml:space="preserve">Согласно протоколу об административном правонарушении № РК </w:t>
      </w:r>
      <w:r>
        <w:t>-</w:t>
      </w:r>
      <w:r w:rsidRPr="009B4878">
        <w:t xml:space="preserve"> 274256 от 21 мая 2019 год</w:t>
      </w:r>
      <w:r w:rsidRPr="009B4878">
        <w:t xml:space="preserve">а, он был составлен в отношении </w:t>
      </w:r>
      <w:r w:rsidRPr="009B4878">
        <w:t>Нешко</w:t>
      </w:r>
      <w:r w:rsidRPr="009B4878">
        <w:t xml:space="preserve"> Д.Е. в связи с тем, что он 07 апреля 2019 года в 21 час 05 минут находясь по адресу: </w:t>
      </w:r>
      <w:r w:rsidRPr="009B4878">
        <w:t>Сакский</w:t>
      </w:r>
      <w:r w:rsidRPr="009B4878">
        <w:t xml:space="preserve"> район, </w:t>
      </w:r>
      <w:r w:rsidRPr="009B4878">
        <w:t>с</w:t>
      </w:r>
      <w:r w:rsidRPr="009B4878">
        <w:t xml:space="preserve">. </w:t>
      </w:r>
      <w:r w:rsidRPr="009B4878">
        <w:t>Михайловка</w:t>
      </w:r>
      <w:r w:rsidRPr="009B4878">
        <w:t xml:space="preserve">, ул. Гарнизонная, д. 31 путем курения потребил наркотическое средство синтетические </w:t>
      </w:r>
      <w:r w:rsidRPr="009B4878">
        <w:t>катиноны</w:t>
      </w:r>
      <w:r w:rsidRPr="009B4878">
        <w:t xml:space="preserve"> без назначе</w:t>
      </w:r>
      <w:r w:rsidRPr="009B4878">
        <w:t>ния врача, что подтверждается справкой о результатах химико-токсикологических исследований ГБУЗ РК «КНПЦН» № 1290 от 20.04.2019 года.</w:t>
      </w:r>
    </w:p>
    <w:p w:rsidR="00337FDA" w:rsidRPr="009B4878">
      <w:pPr>
        <w:ind w:firstLine="708"/>
        <w:jc w:val="both"/>
      </w:pPr>
      <w:r w:rsidRPr="009B4878">
        <w:t xml:space="preserve">Указанные в протоколе об административном правонарушении обстоятельства потребления </w:t>
      </w:r>
      <w:r w:rsidRPr="009B4878">
        <w:t>Нешко</w:t>
      </w:r>
      <w:r w:rsidRPr="009B4878">
        <w:t xml:space="preserve"> Д.Е. наркотического средства без</w:t>
      </w:r>
      <w:r w:rsidRPr="009B4878">
        <w:t xml:space="preserve"> назначения врача подтверждаются актом медицинского освидетельствования на состояние опьянения № 79 от 09 апреля 2019 года, согласно которому 20 апреля 2019 года установлено состояние опьянения </w:t>
      </w:r>
      <w:r w:rsidRPr="009B4878">
        <w:t>Нешко</w:t>
      </w:r>
      <w:r w:rsidRPr="009B4878">
        <w:t xml:space="preserve"> Д.Е., а также имеющейся в материалах дела копией справки</w:t>
      </w:r>
      <w:r w:rsidRPr="009B4878">
        <w:t xml:space="preserve"> о результатах химико-токсикологических исследований № 1290 от 20 апреля 2019 года, согласно</w:t>
      </w:r>
      <w:r w:rsidRPr="009B4878">
        <w:t xml:space="preserve"> которой при химико-токсикологических исследованиях биологического объекта </w:t>
      </w:r>
      <w:r w:rsidRPr="009B4878">
        <w:t>Нешко</w:t>
      </w:r>
      <w:r w:rsidRPr="009B4878">
        <w:t xml:space="preserve"> Е.Д., на основании направления ГБУЗ РК «СРБ», обнаружены а-</w:t>
      </w:r>
      <w:r w:rsidRPr="009B4878">
        <w:t>пирролидиновалероферон</w:t>
      </w:r>
      <w:r w:rsidRPr="009B4878">
        <w:t xml:space="preserve"> (</w:t>
      </w:r>
      <w:r w:rsidRPr="009B4878">
        <w:t xml:space="preserve">синтетические </w:t>
      </w:r>
      <w:r w:rsidRPr="009B4878">
        <w:t>катиноны</w:t>
      </w:r>
      <w:r w:rsidRPr="009B4878">
        <w:t>).</w:t>
      </w:r>
    </w:p>
    <w:p w:rsidR="00337FDA" w:rsidRPr="009B4878">
      <w:pPr>
        <w:ind w:firstLine="708"/>
        <w:jc w:val="both"/>
      </w:pPr>
      <w:r w:rsidRPr="009B4878">
        <w:t xml:space="preserve">Кроме того, обстоятельства потребления </w:t>
      </w:r>
      <w:r w:rsidRPr="009B4878">
        <w:t>Нешко</w:t>
      </w:r>
      <w:r w:rsidRPr="009B4878">
        <w:t xml:space="preserve"> Д.Е. 07 апреля 2019 года наркотического средства без назначения врача подтверждаются его письменным объяснением, имеющимся в материалах дела.</w:t>
      </w:r>
    </w:p>
    <w:p w:rsidR="00337FDA" w:rsidRPr="009B4878">
      <w:pPr>
        <w:ind w:firstLine="708"/>
        <w:jc w:val="both"/>
      </w:pPr>
      <w:r w:rsidRPr="009B4878">
        <w:t xml:space="preserve">При таких обстоятельствах в действиях </w:t>
      </w:r>
      <w:r w:rsidRPr="009B4878">
        <w:t>Нешко</w:t>
      </w:r>
      <w:r w:rsidRPr="009B4878">
        <w:t xml:space="preserve"> </w:t>
      </w:r>
      <w:r w:rsidRPr="009B4878">
        <w:t>Д.Е. имеется состав правонарушения, предусмотренного частью 1 статьи 6.9 Кодекса Российской Федерации об административных правонарушениях, а именно потребление наркотических средств без назначения врача.</w:t>
      </w:r>
    </w:p>
    <w:p w:rsidR="00337FDA" w:rsidRPr="009B4878">
      <w:pPr>
        <w:ind w:firstLine="708"/>
        <w:jc w:val="both"/>
      </w:pPr>
      <w:r w:rsidRPr="009B4878">
        <w:t>Согласно части 2 статьи 4.1 Кодекса Российской Федер</w:t>
      </w:r>
      <w:r w:rsidRPr="009B4878">
        <w:t>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 w:rsidRPr="009B4878">
        <w:t>ную ответственность.</w:t>
      </w:r>
    </w:p>
    <w:p w:rsidR="00337FDA" w:rsidRPr="009B4878">
      <w:pPr>
        <w:ind w:firstLine="708"/>
        <w:jc w:val="both"/>
      </w:pPr>
      <w:r w:rsidRPr="009B4878">
        <w:t xml:space="preserve">Принимая во внимание характер совершенного административного правонарушения, учитывая раскаяние </w:t>
      </w:r>
      <w:r w:rsidRPr="009B4878">
        <w:t>Нешко</w:t>
      </w:r>
      <w:r w:rsidRPr="009B4878">
        <w:t xml:space="preserve"> Д.Е., которое суд признает обстоятельством, смягчающим административную ответственность, а также принимая во внимание данные о его ли</w:t>
      </w:r>
      <w:r w:rsidRPr="009B4878">
        <w:t>чности, суд пришел к выводу о необходимости назначить ему административное наказание в виде штрафа.</w:t>
      </w:r>
    </w:p>
    <w:p w:rsidR="00337FDA" w:rsidRPr="009B4878">
      <w:pPr>
        <w:ind w:firstLine="708"/>
        <w:jc w:val="both"/>
      </w:pPr>
      <w:r w:rsidRPr="009B4878">
        <w:t>Согласно требованиям части 2.1 статьи 4.1 Кодекса Российской Федерации об административных правонарушениях при назначении административного наказания за сов</w:t>
      </w:r>
      <w:r w:rsidRPr="009B4878">
        <w:t xml:space="preserve">ершение административных правонарушений в области </w:t>
      </w:r>
      <w:hyperlink r:id="rId4" w:history="1">
        <w:r w:rsidRPr="009B4878">
          <w:t>законодательства</w:t>
        </w:r>
      </w:hyperlink>
      <w:r w:rsidRPr="009B4878">
        <w:t xml:space="preserve"> о наркотических средствах, психотропных веществах и об их </w:t>
      </w:r>
      <w:r w:rsidRPr="009B4878">
        <w:t>прекурсорах</w:t>
      </w:r>
      <w:r w:rsidRPr="009B4878">
        <w:t xml:space="preserve"> лицу, признанному больным наркоманией либо потребляющему наркотические средства и</w:t>
      </w:r>
      <w:r w:rsidRPr="009B4878">
        <w:t xml:space="preserve">ли психотропные вещества без назначения врача либо новые потенциально опасные </w:t>
      </w:r>
      <w:r w:rsidRPr="009B4878">
        <w:t>психоактивные</w:t>
      </w:r>
      <w:r w:rsidRPr="009B4878">
        <w:t xml:space="preserve"> вещества, судья может возложить на такое лицо обязанность пройти</w:t>
      </w:r>
      <w:r w:rsidRPr="009B4878">
        <w:t xml:space="preserve"> диагностику, профилактические мероприятия, лечение от наркомании и (или) медицинскую и (или) социал</w:t>
      </w:r>
      <w:r w:rsidRPr="009B4878">
        <w:t xml:space="preserve">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B4878">
        <w:t>психоактивных</w:t>
      </w:r>
      <w:r w:rsidRPr="009B4878">
        <w:t xml:space="preserve"> веществ. </w:t>
      </w:r>
      <w:r w:rsidRPr="009B4878">
        <w:t>Контроль за</w:t>
      </w:r>
      <w:r w:rsidRPr="009B4878">
        <w:t xml:space="preserve"> исполнением такой обязанности осуществляется уполномоченными федеральными органа</w:t>
      </w:r>
      <w:r w:rsidRPr="009B4878">
        <w:t xml:space="preserve">ми исполнительной власти в </w:t>
      </w:r>
      <w:hyperlink r:id="rId5" w:history="1">
        <w:r w:rsidRPr="009B4878">
          <w:t>порядке</w:t>
        </w:r>
      </w:hyperlink>
      <w:r w:rsidRPr="009B4878">
        <w:t>, установленном Правительством Российской Федерации.</w:t>
      </w:r>
    </w:p>
    <w:p w:rsidR="00337FDA" w:rsidRPr="009B4878">
      <w:pPr>
        <w:ind w:firstLine="708"/>
        <w:jc w:val="both"/>
      </w:pPr>
      <w:r w:rsidRPr="009B4878">
        <w:t xml:space="preserve">Принимая во внимание, что </w:t>
      </w:r>
      <w:r w:rsidRPr="009B4878">
        <w:t>Нешко</w:t>
      </w:r>
      <w:r w:rsidRPr="009B4878">
        <w:t xml:space="preserve"> Д.Е. ранее потреблял наркотические средства без назначения врача, что следует из его пояснений, </w:t>
      </w:r>
      <w:r w:rsidRPr="009B4878">
        <w:t xml:space="preserve">суд приходит к выводу о необходимости возложить на </w:t>
      </w:r>
      <w:r w:rsidRPr="009B4878">
        <w:t>Нешко</w:t>
      </w:r>
      <w:r w:rsidRPr="009B4878">
        <w:t xml:space="preserve"> Д.Е.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337FDA" w:rsidRPr="009B4878">
      <w:pPr>
        <w:ind w:firstLine="708"/>
        <w:jc w:val="both"/>
      </w:pPr>
      <w:r w:rsidRPr="009B4878">
        <w:t>Сог</w:t>
      </w:r>
      <w:r w:rsidRPr="009B4878">
        <w:t>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</w:t>
      </w:r>
      <w:r w:rsidRPr="009B4878">
        <w:t>т 28 мая 2014 года № 484, а также согласно ст. 28.3 ч.2 п. 1 КоАП РФ, контроль за исполнением лицом обязанности пройти диагностику, профилактические мероприятия, лечение возлагается на органы внутренних</w:t>
      </w:r>
      <w:r w:rsidRPr="009B4878">
        <w:t xml:space="preserve"> дел по месту жительства лица, на которое эта обязанно</w:t>
      </w:r>
      <w:r w:rsidRPr="009B4878">
        <w:t xml:space="preserve">сть была возложена. </w:t>
      </w:r>
    </w:p>
    <w:p w:rsidR="00337FDA" w:rsidRPr="009B4878">
      <w:pPr>
        <w:ind w:firstLine="708"/>
        <w:jc w:val="both"/>
      </w:pPr>
      <w:r w:rsidRPr="009B4878">
        <w:t>Согласно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</w:t>
      </w:r>
      <w:r w:rsidRPr="009B4878"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9B4878">
        <w:t>психоактивных</w:t>
      </w:r>
      <w:r w:rsidRPr="009B4878">
        <w:t xml:space="preserve"> веществ в постановлении по делу об административном правонарушении</w:t>
      </w:r>
      <w:r w:rsidRPr="009B4878">
        <w:t xml:space="preserve"> судья устанавливает срок</w:t>
      </w:r>
      <w:r w:rsidRPr="009B4878">
        <w:t xml:space="preserve">, в </w:t>
      </w:r>
      <w:r w:rsidRPr="009B4878">
        <w:t>течение</w:t>
      </w:r>
      <w:r w:rsidRPr="009B4878"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</w:t>
      </w:r>
      <w:r w:rsidRPr="009B4878">
        <w:t xml:space="preserve">равонарушении. </w:t>
      </w:r>
    </w:p>
    <w:p w:rsidR="00337FDA" w:rsidRPr="009B4878">
      <w:pPr>
        <w:ind w:firstLine="708"/>
        <w:jc w:val="both"/>
      </w:pPr>
      <w:r w:rsidRPr="009B4878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9B4878">
      <w:pPr>
        <w:jc w:val="center"/>
      </w:pPr>
    </w:p>
    <w:p w:rsidR="00337FDA" w:rsidRPr="009B4878">
      <w:pPr>
        <w:jc w:val="center"/>
      </w:pPr>
      <w:r w:rsidRPr="009B4878">
        <w:t>ПОСТАНОВИЛ:</w:t>
      </w:r>
    </w:p>
    <w:p w:rsidR="00337FDA" w:rsidRPr="009B4878">
      <w:pPr>
        <w:ind w:firstLine="708"/>
        <w:jc w:val="both"/>
      </w:pPr>
      <w:r w:rsidRPr="009B4878">
        <w:t>Нешко</w:t>
      </w:r>
      <w:r w:rsidRPr="009B4878">
        <w:t xml:space="preserve"> Дениса Евгеньевича </w:t>
      </w:r>
      <w:r w:rsidRPr="009B4878">
        <w:t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штрафа в размере 5 000 (пяти тысяч) ру</w:t>
      </w:r>
      <w:r w:rsidRPr="009B4878">
        <w:t>блей.</w:t>
      </w:r>
    </w:p>
    <w:p w:rsidR="00337FDA" w:rsidRPr="009B4878">
      <w:pPr>
        <w:ind w:firstLine="708"/>
        <w:jc w:val="both"/>
      </w:pPr>
      <w:r w:rsidRPr="009B4878">
        <w:t xml:space="preserve">Возложить на </w:t>
      </w:r>
      <w:r w:rsidRPr="009B4878">
        <w:t>Нешко</w:t>
      </w:r>
      <w:r w:rsidRPr="009B4878">
        <w:t xml:space="preserve"> Д.Е.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</w:t>
      </w:r>
      <w:r w:rsidRPr="009B4878">
        <w:t>нистративном правонарушении в законную силу обратиться в соответствующую медицинскую организацию.</w:t>
      </w:r>
    </w:p>
    <w:p w:rsidR="00337FDA" w:rsidRPr="009B4878">
      <w:pPr>
        <w:ind w:firstLine="708"/>
        <w:jc w:val="both"/>
      </w:pPr>
      <w:r w:rsidRPr="009B4878">
        <w:t>Контроль за</w:t>
      </w:r>
      <w:r w:rsidRPr="009B4878">
        <w:t xml:space="preserve"> исполнением данной обязанности возложить на органы внутренних дел по месту жительства лица с направлением копии постановления в указанный орган.</w:t>
      </w:r>
    </w:p>
    <w:p w:rsidR="00337FDA" w:rsidRPr="009B4878">
      <w:pPr>
        <w:ind w:firstLine="708"/>
        <w:jc w:val="both"/>
      </w:pPr>
      <w:r w:rsidRPr="009B4878">
        <w:t>Ш</w:t>
      </w:r>
      <w:r w:rsidRPr="009B4878">
        <w:t>траф подлежит уплате по реквизитам: получатель УФК по Республике Крым МО МВД России «</w:t>
      </w:r>
      <w:r w:rsidRPr="009B4878">
        <w:t>Сакский</w:t>
      </w:r>
      <w:r w:rsidRPr="009B4878">
        <w:t xml:space="preserve">», КПП 910701001, ИНН 9107000095, ОКТМО 35643000, счет получателя 40101810335100010001 в Отделение </w:t>
      </w:r>
      <w:r w:rsidRPr="009B4878">
        <w:t>по</w:t>
      </w:r>
      <w:r w:rsidRPr="009B4878">
        <w:t xml:space="preserve"> </w:t>
      </w:r>
      <w:r w:rsidRPr="009B4878">
        <w:t>Республика</w:t>
      </w:r>
      <w:r w:rsidRPr="009B4878">
        <w:t xml:space="preserve"> Крым ЦБ РФ, </w:t>
      </w:r>
      <w:r>
        <w:t xml:space="preserve">                           </w:t>
      </w:r>
      <w:r w:rsidRPr="009B4878">
        <w:t>БИК 043510001, КБК 18811612000016000140</w:t>
      </w:r>
      <w:r w:rsidRPr="009B4878">
        <w:t>, УИН 1888 0491 1900 0274 2562.</w:t>
      </w:r>
    </w:p>
    <w:p w:rsidR="00337FDA" w:rsidRPr="009B4878">
      <w:pPr>
        <w:ind w:firstLine="708"/>
        <w:jc w:val="both"/>
      </w:pPr>
      <w:r w:rsidRPr="009B4878">
        <w:t>Согласно статьи</w:t>
      </w:r>
      <w:r w:rsidRPr="009B4878"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9B4878">
        <w:t>вступления постановления о наложении административного штрафа в законную силу.</w:t>
      </w:r>
    </w:p>
    <w:p w:rsidR="00337FDA" w:rsidRPr="009B4878">
      <w:pPr>
        <w:ind w:firstLine="708"/>
        <w:jc w:val="both"/>
      </w:pPr>
      <w:r w:rsidRPr="009B4878">
        <w:t xml:space="preserve">Оригинал квитанции об оплате административного штрафа необходимо предоставить на судебный участок № 74 </w:t>
      </w:r>
      <w:r w:rsidRPr="009B4878">
        <w:t>Сакского</w:t>
      </w:r>
      <w:r w:rsidRPr="009B4878">
        <w:t xml:space="preserve"> судебного района (</w:t>
      </w:r>
      <w:r w:rsidRPr="009B4878">
        <w:t>Сакский</w:t>
      </w:r>
      <w:r w:rsidRPr="009B4878">
        <w:t xml:space="preserve"> муниципальный район и городской округ С</w:t>
      </w:r>
      <w:r w:rsidRPr="009B4878">
        <w:t>аки) Республики Крым, как документ подтверждающий исполнение судебного постановления в части штрафа.</w:t>
      </w:r>
    </w:p>
    <w:p w:rsidR="00337FDA" w:rsidRPr="009B4878">
      <w:pPr>
        <w:ind w:firstLine="708"/>
        <w:jc w:val="both"/>
      </w:pPr>
      <w:r w:rsidRPr="009B4878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 w:rsidRPr="009B4878">
        <w:t>административных правонарушениях административный будет взыскана в принудительном порядке.</w:t>
      </w:r>
    </w:p>
    <w:p w:rsidR="00337FDA">
      <w:pPr>
        <w:ind w:firstLine="708"/>
        <w:jc w:val="both"/>
      </w:pPr>
      <w:r w:rsidRPr="009B4878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B4878">
        <w:t>Сакский</w:t>
      </w:r>
      <w:r w:rsidRPr="009B4878">
        <w:t xml:space="preserve"> районный суд Республики Крым через мирового су</w:t>
      </w:r>
      <w:r w:rsidRPr="009B4878">
        <w:t>дью.</w:t>
      </w:r>
    </w:p>
    <w:p w:rsidR="009B4878">
      <w:pPr>
        <w:ind w:firstLine="708"/>
        <w:jc w:val="both"/>
      </w:pPr>
    </w:p>
    <w:p w:rsidR="009B4878" w:rsidRPr="009B4878">
      <w:pPr>
        <w:ind w:firstLine="708"/>
        <w:jc w:val="both"/>
      </w:pPr>
    </w:p>
    <w:p w:rsidR="00337FDA" w:rsidRPr="009B4878">
      <w:pPr>
        <w:jc w:val="both"/>
      </w:pPr>
      <w:r w:rsidRPr="009B487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9B4878">
        <w:t xml:space="preserve">А.М. </w:t>
      </w:r>
      <w:r w:rsidRPr="009B4878">
        <w:t>Смолий</w:t>
      </w:r>
    </w:p>
    <w:p w:rsidR="00337FDA" w:rsidRPr="009B487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DA"/>
    <w:rsid w:val="00337FDA"/>
    <w:rsid w:val="009B48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07402.3" TargetMode="External" /><Relationship Id="rId5" Type="http://schemas.openxmlformats.org/officeDocument/2006/relationships/hyperlink" Target="garantF1://70566048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