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C718A">
      <w:pPr>
        <w:jc w:val="center"/>
      </w:pPr>
    </w:p>
    <w:p w:rsidR="00DC718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5-74-295/2021</w:t>
      </w:r>
    </w:p>
    <w:p w:rsidR="00DC718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C718A">
      <w:pPr>
        <w:jc w:val="both"/>
      </w:pPr>
      <w:r>
        <w:rPr>
          <w:sz w:val="28"/>
        </w:rPr>
        <w:t xml:space="preserve">13 августа 2021 года                                                                                    </w:t>
      </w:r>
      <w:r>
        <w:rPr>
          <w:sz w:val="28"/>
        </w:rPr>
        <w:t>г. Саки</w:t>
      </w:r>
    </w:p>
    <w:p w:rsidR="00DC718A">
      <w:pPr>
        <w:jc w:val="both"/>
      </w:pPr>
      <w:r>
        <w:rPr>
          <w:sz w:val="28"/>
        </w:rPr>
        <w:t>Мировой судья судебного участка № 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Смолий А.М., рассмотрев дело об административном правонарушении, поступившие из отдела Государственной инспекции безопасности дорожного движения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DC718A">
      <w:pPr>
        <w:ind w:left="993"/>
        <w:jc w:val="both"/>
      </w:pPr>
      <w:r>
        <w:rPr>
          <w:sz w:val="28"/>
        </w:rPr>
        <w:t xml:space="preserve">Булгакова Романа Александровича, </w:t>
      </w:r>
    </w:p>
    <w:p w:rsidR="00DC718A">
      <w:pPr>
        <w:ind w:left="993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</w:t>
      </w:r>
      <w:r>
        <w:rPr>
          <w:sz w:val="28"/>
        </w:rPr>
        <w:t>ыеадрес</w:t>
      </w:r>
      <w:r>
        <w:rPr>
          <w:sz w:val="28"/>
        </w:rPr>
        <w:t xml:space="preserve">, гражданина Российской Федерации, имеющего среднее образование, холостого, не работающего, зарегистрированного и проживающего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обрасти дорожного движения, </w:t>
      </w:r>
    </w:p>
    <w:p w:rsidR="00DC718A">
      <w:pPr>
        <w:jc w:val="both"/>
      </w:pPr>
      <w:r>
        <w:rPr>
          <w:sz w:val="28"/>
        </w:rPr>
        <w:t>о привлечении</w:t>
      </w:r>
      <w:r>
        <w:rPr>
          <w:sz w:val="28"/>
        </w:rPr>
        <w:t xml:space="preserve"> его к административной ответственности за правонарушение, предусмотренное частью 2 статьи 12.26 Кодекса Российской Федерации об административных правонарушениях, </w:t>
      </w:r>
    </w:p>
    <w:p w:rsidR="00DC718A">
      <w:pPr>
        <w:jc w:val="both"/>
      </w:pPr>
      <w:r>
        <w:rPr>
          <w:sz w:val="28"/>
        </w:rPr>
        <w:t>УСТАНОВИЛ:</w:t>
      </w:r>
    </w:p>
    <w:p w:rsidR="00DC718A">
      <w:pPr>
        <w:jc w:val="both"/>
      </w:pPr>
      <w:r>
        <w:rPr>
          <w:sz w:val="28"/>
        </w:rPr>
        <w:t>Булгаков Р.А. 11 августа 2021 г. в 23 час. 20 мин. на ул. Дружбы 1А в адрес, не и</w:t>
      </w:r>
      <w:r>
        <w:rPr>
          <w:sz w:val="28"/>
        </w:rPr>
        <w:t xml:space="preserve">мея права управления транспортными средствами, управляя </w:t>
      </w:r>
      <w:r>
        <w:rPr>
          <w:sz w:val="28"/>
        </w:rPr>
        <w:t>транспортным</w:t>
      </w:r>
      <w:r>
        <w:rPr>
          <w:sz w:val="28"/>
        </w:rPr>
        <w:t xml:space="preserve"> средством марки «ВАЗ 212180-30», государственный регистрационный знак В906ММ93, в нарушение требований п. 2.3.2 ПДД РФ не выполнил законное требование уполномоченного должностного лица о </w:t>
      </w:r>
      <w:r>
        <w:rPr>
          <w:sz w:val="28"/>
        </w:rPr>
        <w:t xml:space="preserve">прохождении медицинского освидетельствования на состояние опьянения, если такие действия (бездействие) не содержит уголовно наказуемого деяния. </w:t>
      </w:r>
    </w:p>
    <w:p w:rsidR="00DC718A">
      <w:pPr>
        <w:ind w:firstLine="708"/>
        <w:jc w:val="both"/>
      </w:pPr>
      <w:r>
        <w:rPr>
          <w:sz w:val="28"/>
        </w:rPr>
        <w:t>В судебном заседании Булгаков Р.А. свою вину признал, в содеянном раскаялся.</w:t>
      </w:r>
      <w:r>
        <w:rPr>
          <w:sz w:val="28"/>
        </w:rPr>
        <w:t xml:space="preserve"> Кроме того пояснил, что права упра</w:t>
      </w:r>
      <w:r>
        <w:rPr>
          <w:sz w:val="28"/>
        </w:rPr>
        <w:t xml:space="preserve">вления транспортными средствами не имеет, от прохождения освидетельствования отказался поскольку у него имелись остаточные явления после употребления алкогольных напитков. </w:t>
      </w:r>
    </w:p>
    <w:p w:rsidR="00DC718A">
      <w:pPr>
        <w:ind w:firstLine="708"/>
        <w:jc w:val="both"/>
      </w:pPr>
      <w:r>
        <w:rPr>
          <w:sz w:val="28"/>
        </w:rPr>
        <w:t>Выслушав Булгакова Р.А., исследовав материалы дела, суд пришел к выводу о наличии в</w:t>
      </w:r>
      <w:r>
        <w:rPr>
          <w:sz w:val="28"/>
        </w:rPr>
        <w:t xml:space="preserve"> действиях Булгакова Р.А. состава правонарушения, предусмотренного ч. 2 ст. 12.26 КоАП РФ, исходя из следующего.</w:t>
      </w:r>
    </w:p>
    <w:p w:rsidR="00DC718A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121331 от 11 августа 2021 г. он был составлен в отношении Булгакова Р.А. за то, ч</w:t>
      </w:r>
      <w:r>
        <w:rPr>
          <w:sz w:val="28"/>
        </w:rPr>
        <w:t>то он 11 августа 2021 г. в 23 час. 20 мин. на ул. Дружбы 1А в адрес, не имея права управления транспортными средствами, управляя транспортным средством марки «ВАЗ 212180-30», государственный регистрационного знак В906ММ93, в нарушение требований п</w:t>
      </w:r>
      <w:r>
        <w:rPr>
          <w:sz w:val="28"/>
        </w:rPr>
        <w:t>. 2.3.2 П</w:t>
      </w:r>
      <w:r>
        <w:rPr>
          <w:sz w:val="28"/>
        </w:rPr>
        <w:t>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DC718A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</w:t>
      </w:r>
      <w:r>
        <w:rPr>
          <w:sz w:val="28"/>
        </w:rPr>
        <w:t>ояние алкогольного опьянения 82 АО № 017017 от 11 августа 2021 г., в указанный день инспектором ДПС были приняты меры к проведению освидетельствования Булгакова Р.А. на состояние алкогольного опьянения с применением технического средства измерения, в связи</w:t>
      </w:r>
      <w:r>
        <w:rPr>
          <w:sz w:val="28"/>
        </w:rPr>
        <w:t xml:space="preserve"> с наличием у него признаков алкогольного опьянения (запах алкоголя изо рта;</w:t>
      </w:r>
      <w:r>
        <w:rPr>
          <w:sz w:val="28"/>
        </w:rPr>
        <w:t xml:space="preserve"> неустойчивость позы), от </w:t>
      </w:r>
      <w:r>
        <w:rPr>
          <w:sz w:val="28"/>
        </w:rPr>
        <w:t>прохождения</w:t>
      </w:r>
      <w:r>
        <w:rPr>
          <w:sz w:val="28"/>
        </w:rPr>
        <w:t xml:space="preserve"> которого Булгаков Р.А. отказался, что подтверждается соответствующими записями в данном акте (</w:t>
      </w:r>
      <w:r>
        <w:rPr>
          <w:sz w:val="28"/>
        </w:rPr>
        <w:t>л.д</w:t>
      </w:r>
      <w:r>
        <w:rPr>
          <w:sz w:val="28"/>
        </w:rPr>
        <w:t>. 3), а также приобщенной к материалам дела в</w:t>
      </w:r>
      <w:r>
        <w:rPr>
          <w:sz w:val="28"/>
        </w:rPr>
        <w:t xml:space="preserve">идеозаписью. </w:t>
      </w:r>
    </w:p>
    <w:p w:rsidR="00DC718A">
      <w:pPr>
        <w:ind w:firstLine="540"/>
        <w:jc w:val="both"/>
      </w:pPr>
      <w:r>
        <w:rPr>
          <w:sz w:val="28"/>
        </w:rPr>
        <w:t xml:space="preserve">Факт отказа Булгакова Р.А. от прохождения медицинского освидетельствования на состояние опьянения подтверждается протоколом 61 АК № 615316 от 11 августа 2021 г. о направлении Булгакова Р.А.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</w:t>
      </w:r>
      <w:r>
        <w:rPr>
          <w:sz w:val="28"/>
        </w:rPr>
        <w:t>нения, согласно которому последний при наличии признаков опьянения (запах алкоголя изо рта; неустойчивость позы) и основания для его направления на медицинское освидетельствование – отказ от прохождения освидетельствования на состояние алкогольного опьянен</w:t>
      </w:r>
      <w:r>
        <w:rPr>
          <w:sz w:val="28"/>
        </w:rPr>
        <w:t>ия отказался пройти медицинское освидетельствование, что подтверждается соответствующими записями в данном акте (</w:t>
      </w:r>
      <w:r>
        <w:rPr>
          <w:sz w:val="28"/>
        </w:rPr>
        <w:t>л.д</w:t>
      </w:r>
      <w:r>
        <w:rPr>
          <w:sz w:val="28"/>
        </w:rPr>
        <w:t xml:space="preserve">. 4), а также видеозаписью, приобщенной к материалам дела. </w:t>
      </w:r>
    </w:p>
    <w:p w:rsidR="00DC718A">
      <w:pPr>
        <w:ind w:firstLine="540"/>
        <w:jc w:val="both"/>
      </w:pPr>
      <w:r>
        <w:rPr>
          <w:sz w:val="28"/>
        </w:rPr>
        <w:t xml:space="preserve">Учитывая вышеизложенные доказательства в их совокупности, суд приходит к выводу </w:t>
      </w:r>
      <w:r>
        <w:rPr>
          <w:sz w:val="28"/>
        </w:rPr>
        <w:t>о законности требований уполномоченного должностного лица о прохождении Булгаковым Р.А. медицинского освидетельствования на состояние опьянения, поскольку действия должностного лица по направлению Булгакова Р.А. на медицинское освидетельствование соответст</w:t>
      </w:r>
      <w:r>
        <w:rPr>
          <w:sz w:val="28"/>
        </w:rPr>
        <w:t>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>
        <w:rPr>
          <w:sz w:val="28"/>
        </w:rPr>
        <w:t xml:space="preserve"> освидетельствование на состояние опьянения, медицинског</w:t>
      </w:r>
      <w:r>
        <w:rPr>
          <w:sz w:val="28"/>
        </w:rPr>
        <w:t>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DC718A">
      <w:pPr>
        <w:ind w:firstLine="540"/>
        <w:jc w:val="both"/>
      </w:pPr>
      <w:r>
        <w:rPr>
          <w:sz w:val="28"/>
        </w:rPr>
        <w:t>Согласно п. 2.3.2 ПДД РФ водитель транспортного средства обязан по требованию должностных лиц, уп</w:t>
      </w:r>
      <w:r>
        <w:rPr>
          <w:sz w:val="28"/>
        </w:rPr>
        <w:t>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C718A">
      <w:pPr>
        <w:ind w:firstLine="540"/>
        <w:jc w:val="both"/>
      </w:pPr>
      <w:r>
        <w:rPr>
          <w:sz w:val="28"/>
        </w:rPr>
        <w:t>Как усматривается из материалов дела, Булгаков Р.А. в установленном законом порядке не полу</w:t>
      </w:r>
      <w:r>
        <w:rPr>
          <w:sz w:val="28"/>
        </w:rPr>
        <w:t>чал права управления транспортными средствами.</w:t>
      </w:r>
    </w:p>
    <w:p w:rsidR="00DC718A">
      <w:pPr>
        <w:ind w:firstLine="540"/>
        <w:jc w:val="both"/>
      </w:pPr>
      <w:r>
        <w:rPr>
          <w:sz w:val="28"/>
        </w:rPr>
        <w:t>Согласно справки</w:t>
      </w:r>
      <w:r>
        <w:rPr>
          <w:sz w:val="28"/>
        </w:rPr>
        <w:t xml:space="preserve">, приобщенной к протоколу об административном правонарушении, информация об имеющейся в отношении Булгакова Р.А. судимости за совершение преступлений, предусмотренных </w:t>
      </w:r>
      <w:r>
        <w:rPr>
          <w:sz w:val="28"/>
        </w:rPr>
        <w:t>ч.ч</w:t>
      </w:r>
      <w:r>
        <w:rPr>
          <w:sz w:val="28"/>
        </w:rPr>
        <w:t>. 2, 4, 6 ст. 264 или с</w:t>
      </w:r>
      <w:r>
        <w:rPr>
          <w:sz w:val="28"/>
        </w:rPr>
        <w:t xml:space="preserve">т. 264.1 УК РФ отсутствует. </w:t>
      </w:r>
    </w:p>
    <w:p w:rsidR="00DC718A">
      <w:pPr>
        <w:ind w:firstLine="540"/>
        <w:jc w:val="both"/>
      </w:pPr>
      <w:r>
        <w:rPr>
          <w:sz w:val="28"/>
        </w:rPr>
        <w:t>При таких обстоятельствах в действиях Булгакова Р.А. имеется состав правонарушения, предусмотренного ч. 2 ст. 12.26 КоАП РФ, а именно невыполнение водителем транспортного средства, не имеющим права управления транспортными сред</w:t>
      </w:r>
      <w:r>
        <w:rPr>
          <w:sz w:val="28"/>
        </w:rPr>
        <w:t xml:space="preserve">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DC718A">
      <w:pPr>
        <w:ind w:firstLine="540"/>
        <w:jc w:val="both"/>
      </w:pPr>
      <w:r>
        <w:rPr>
          <w:sz w:val="28"/>
        </w:rPr>
        <w:t xml:space="preserve">Согласно ч. 2 ст. 4.1 КоАП РФ, при назначении </w:t>
      </w:r>
      <w:r>
        <w:rPr>
          <w:sz w:val="28"/>
        </w:rP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C718A">
      <w:pPr>
        <w:ind w:firstLine="708"/>
        <w:jc w:val="both"/>
      </w:pPr>
      <w:r>
        <w:rPr>
          <w:sz w:val="28"/>
        </w:rPr>
        <w:t>Санкцией ч. 2 ст. 12.26 КоАП РФ пре</w:t>
      </w:r>
      <w:r>
        <w:rPr>
          <w:sz w:val="28"/>
        </w:rPr>
        <w:t xml:space="preserve">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DC718A">
      <w:pPr>
        <w:ind w:firstLine="708"/>
        <w:jc w:val="both"/>
      </w:pPr>
      <w:r>
        <w:rPr>
          <w:sz w:val="28"/>
        </w:rPr>
        <w:t>Ограничений для</w:t>
      </w:r>
      <w:r>
        <w:rPr>
          <w:sz w:val="28"/>
        </w:rPr>
        <w:t xml:space="preserve"> применения к Булгакову Р.А. административного наказания в виде административного ареста судом не установлено. </w:t>
      </w:r>
    </w:p>
    <w:p w:rsidR="00DC718A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Булгакова Р.А., </w:t>
      </w:r>
      <w:r>
        <w:rPr>
          <w:sz w:val="28"/>
        </w:rPr>
        <w:t>признание вины, раскаяние в содеянном, что является обстоятельствами, смягчающими административную ответственность, мировой судья пришел к выводу о возможности назначить ему административное наказание в виде административного ареста в нижнем пределе санкци</w:t>
      </w:r>
      <w:r>
        <w:rPr>
          <w:sz w:val="28"/>
        </w:rPr>
        <w:t>и ч. 2 ст. 12.26 КоАП РФ.</w:t>
      </w:r>
    </w:p>
    <w:p w:rsidR="00DC718A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DC718A">
      <w:pPr>
        <w:jc w:val="both"/>
      </w:pPr>
      <w:r>
        <w:rPr>
          <w:sz w:val="28"/>
        </w:rPr>
        <w:t xml:space="preserve">ПОСТАНОВИЛ: </w:t>
      </w:r>
    </w:p>
    <w:p w:rsidR="00DC718A">
      <w:pPr>
        <w:ind w:firstLine="708"/>
        <w:jc w:val="both"/>
      </w:pPr>
      <w:r>
        <w:rPr>
          <w:sz w:val="28"/>
        </w:rPr>
        <w:t>Булгакова Романа Александровича признать виновным в совершении администрати</w:t>
      </w:r>
      <w:r>
        <w:rPr>
          <w:sz w:val="28"/>
        </w:rPr>
        <w:t>вного правонарушения, предусмотренного частью 2 статьи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DC718A">
      <w:pPr>
        <w:ind w:firstLine="708"/>
        <w:jc w:val="both"/>
      </w:pPr>
      <w:r>
        <w:rPr>
          <w:sz w:val="28"/>
        </w:rPr>
        <w:t>Срок административного ар</w:t>
      </w:r>
      <w:r>
        <w:rPr>
          <w:sz w:val="28"/>
        </w:rPr>
        <w:t>еста исчислять с момента административного задержания, то есть с 00 час. 15 мин. 12 августа 2021 г.</w:t>
      </w:r>
    </w:p>
    <w:p w:rsidR="00DC718A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</w:t>
      </w:r>
      <w:r>
        <w:rPr>
          <w:sz w:val="28"/>
        </w:rPr>
        <w:t>рового судью.</w:t>
      </w:r>
    </w:p>
    <w:p w:rsidR="0092486F">
      <w:pPr>
        <w:ind w:firstLine="708"/>
        <w:jc w:val="both"/>
      </w:pPr>
    </w:p>
    <w:p w:rsidR="00DC718A">
      <w:pPr>
        <w:jc w:val="both"/>
      </w:pPr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А.М. Смолий </w:t>
      </w:r>
    </w:p>
    <w:p w:rsidR="00DC718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8A"/>
    <w:rsid w:val="0092486F"/>
    <w:rsid w:val="00DC71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