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F462E" w:rsidRPr="0031276F">
      <w:pPr>
        <w:pStyle w:val="Heading1"/>
        <w:spacing w:before="0" w:after="0"/>
        <w:jc w:val="right"/>
        <w:rPr>
          <w:sz w:val="24"/>
          <w:szCs w:val="24"/>
        </w:rPr>
      </w:pPr>
      <w:r w:rsidRPr="0031276F">
        <w:rPr>
          <w:rFonts w:ascii="Times New Roman" w:hAnsi="Times New Roman" w:cs="Times New Roman"/>
          <w:b w:val="0"/>
          <w:sz w:val="24"/>
          <w:szCs w:val="24"/>
        </w:rPr>
        <w:t xml:space="preserve">Дело № 5-74-311/2019 </w:t>
      </w:r>
    </w:p>
    <w:p w:rsidR="008F462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1276F" w:rsidRPr="0031276F" w:rsidP="0031276F"/>
    <w:p w:rsidR="008F462E">
      <w:pPr>
        <w:jc w:val="both"/>
      </w:pPr>
      <w:r w:rsidRPr="0031276F">
        <w:t xml:space="preserve">18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276F">
        <w:t>г. Саки</w:t>
      </w:r>
    </w:p>
    <w:p w:rsidR="0031276F" w:rsidRPr="0031276F">
      <w:pPr>
        <w:jc w:val="both"/>
      </w:pPr>
    </w:p>
    <w:p w:rsidR="008F462E" w:rsidRPr="0031276F">
      <w:pPr>
        <w:ind w:firstLine="567"/>
        <w:jc w:val="both"/>
      </w:pPr>
      <w:r w:rsidRPr="0031276F">
        <w:t>Исполняющий обязанности миро</w:t>
      </w:r>
      <w:r w:rsidRPr="0031276F">
        <w:t xml:space="preserve">вого судьи судебного участка № 74 </w:t>
      </w:r>
      <w:r w:rsidRPr="0031276F">
        <w:t>Сакского</w:t>
      </w:r>
      <w:r w:rsidRPr="0031276F">
        <w:t xml:space="preserve"> судебного района (</w:t>
      </w:r>
      <w:r w:rsidRPr="0031276F">
        <w:t>Сакский</w:t>
      </w:r>
      <w:r w:rsidRPr="0031276F">
        <w:t xml:space="preserve"> муниципальный район и городской округ Саки) Республики Крым – мировой судья судебного </w:t>
      </w:r>
      <w:r w:rsidRPr="0031276F">
        <w:t xml:space="preserve">участка № 73 </w:t>
      </w:r>
      <w:r w:rsidRPr="0031276F">
        <w:t>Сакского</w:t>
      </w:r>
      <w:r w:rsidRPr="0031276F">
        <w:t xml:space="preserve"> судебного района (</w:t>
      </w:r>
      <w:r w:rsidRPr="0031276F">
        <w:t>Сакский</w:t>
      </w:r>
      <w:r w:rsidRPr="0031276F"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Межмуниципального отдела МВД Российской Федерации «</w:t>
      </w:r>
      <w:r w:rsidRPr="0031276F">
        <w:t>Сакский</w:t>
      </w:r>
      <w:r w:rsidRPr="0031276F">
        <w:t>», в отн</w:t>
      </w:r>
      <w:r w:rsidRPr="0031276F">
        <w:t xml:space="preserve">ошении </w:t>
      </w:r>
    </w:p>
    <w:p w:rsidR="008F462E" w:rsidRPr="0031276F" w:rsidP="0031276F">
      <w:pPr>
        <w:ind w:left="698" w:firstLine="153"/>
        <w:jc w:val="both"/>
      </w:pPr>
      <w:r w:rsidRPr="0031276F">
        <w:t>Табиева</w:t>
      </w:r>
      <w:r w:rsidRPr="0031276F">
        <w:t xml:space="preserve"> Рустема </w:t>
      </w:r>
      <w:r w:rsidRPr="0031276F">
        <w:t>Сабриевича</w:t>
      </w:r>
      <w:r w:rsidRPr="0031276F">
        <w:t xml:space="preserve">, </w:t>
      </w:r>
    </w:p>
    <w:p w:rsidR="008F462E" w:rsidRPr="0031276F">
      <w:pPr>
        <w:ind w:left="851"/>
        <w:jc w:val="both"/>
      </w:pPr>
      <w:r w:rsidRPr="0031276F">
        <w:t xml:space="preserve">паспортные данные, гражданина Российской Федерации, женатого, имеющего трех несовершеннолетних детей, не работающего, зарегистрированного и проживающего и по адресу: адрес, </w:t>
      </w:r>
    </w:p>
    <w:p w:rsidR="008F462E" w:rsidRPr="0031276F">
      <w:pPr>
        <w:jc w:val="both"/>
      </w:pPr>
      <w:r w:rsidRPr="0031276F">
        <w:t>о привлечении его к административной ответств</w:t>
      </w:r>
      <w:r w:rsidRPr="0031276F">
        <w:t xml:space="preserve">енности за правонарушение, предусмотренное частью 2 статьи 14.1 Кодекса Российской Федерации об административных правонарушениях, </w:t>
      </w:r>
    </w:p>
    <w:p w:rsidR="008F462E" w:rsidRPr="0031276F">
      <w:pPr>
        <w:jc w:val="center"/>
      </w:pPr>
      <w:r w:rsidRPr="0031276F">
        <w:t>УСТАНОВИЛ:</w:t>
      </w:r>
    </w:p>
    <w:p w:rsidR="008F462E" w:rsidRPr="0031276F">
      <w:pPr>
        <w:pStyle w:val="Heading1"/>
        <w:spacing w:before="0" w:after="0"/>
        <w:jc w:val="both"/>
        <w:rPr>
          <w:sz w:val="24"/>
          <w:szCs w:val="24"/>
        </w:rPr>
      </w:pPr>
      <w:r w:rsidRPr="0031276F">
        <w:rPr>
          <w:rFonts w:ascii="Times New Roman" w:hAnsi="Times New Roman" w:cs="Times New Roman"/>
          <w:b w:val="0"/>
          <w:sz w:val="24"/>
          <w:szCs w:val="24"/>
        </w:rPr>
        <w:t>Табиев</w:t>
      </w:r>
      <w:r w:rsidRPr="0031276F">
        <w:rPr>
          <w:rFonts w:ascii="Times New Roman" w:hAnsi="Times New Roman" w:cs="Times New Roman"/>
          <w:b w:val="0"/>
          <w:sz w:val="24"/>
          <w:szCs w:val="24"/>
        </w:rPr>
        <w:t xml:space="preserve"> Р.С. осуществлял предпринимательскую деятельность без специального разрешения (лицензии), если такое разреш</w:t>
      </w:r>
      <w:r w:rsidRPr="0031276F">
        <w:rPr>
          <w:rFonts w:ascii="Times New Roman" w:hAnsi="Times New Roman" w:cs="Times New Roman"/>
          <w:b w:val="0"/>
          <w:sz w:val="24"/>
          <w:szCs w:val="24"/>
        </w:rPr>
        <w:t xml:space="preserve">ение (лицензия) обязательно (обязательна), а именно 20 августа 2019 года в 12 час. 00 мин. находясь на 1 км автомобильной дороги Саки – Орловка на повороте с. Михайловка </w:t>
      </w:r>
      <w:r w:rsidRPr="0031276F">
        <w:rPr>
          <w:rFonts w:ascii="Times New Roman" w:hAnsi="Times New Roman" w:cs="Times New Roman"/>
          <w:b w:val="0"/>
          <w:sz w:val="24"/>
          <w:szCs w:val="24"/>
        </w:rPr>
        <w:t>Сакского</w:t>
      </w:r>
      <w:r w:rsidRPr="0031276F">
        <w:rPr>
          <w:rFonts w:ascii="Times New Roman" w:hAnsi="Times New Roman" w:cs="Times New Roman"/>
          <w:b w:val="0"/>
          <w:sz w:val="24"/>
          <w:szCs w:val="24"/>
        </w:rPr>
        <w:t xml:space="preserve"> района, осуществлял предпринимательскую деятельность по перевозке пассажира б</w:t>
      </w:r>
      <w:r w:rsidRPr="0031276F">
        <w:rPr>
          <w:rFonts w:ascii="Times New Roman" w:hAnsi="Times New Roman" w:cs="Times New Roman"/>
          <w:b w:val="0"/>
          <w:sz w:val="24"/>
          <w:szCs w:val="24"/>
        </w:rPr>
        <w:t xml:space="preserve">ез специального разрешения на право оказания услуг по перевозке пассажиров. </w:t>
      </w:r>
    </w:p>
    <w:p w:rsidR="008F462E" w:rsidRPr="0031276F">
      <w:pPr>
        <w:ind w:firstLine="708"/>
        <w:jc w:val="both"/>
      </w:pPr>
      <w:r w:rsidRPr="0031276F">
        <w:t xml:space="preserve">В судебное заседание </w:t>
      </w:r>
      <w:r w:rsidRPr="0031276F">
        <w:t>Табиев</w:t>
      </w:r>
      <w:r w:rsidRPr="0031276F">
        <w:t xml:space="preserve"> Р.С. не явился, о месте и времени рассмотрения дела </w:t>
      </w:r>
      <w:r w:rsidRPr="0031276F">
        <w:t>извещен</w:t>
      </w:r>
      <w:r w:rsidRPr="0031276F">
        <w:t xml:space="preserve"> надлежащим образом, что подтверждается телефонограммой от 05 сентября 2019 года, имеющейся </w:t>
      </w:r>
      <w:r w:rsidRPr="0031276F">
        <w:t xml:space="preserve">в материалах дела. </w:t>
      </w:r>
    </w:p>
    <w:p w:rsidR="008F462E" w:rsidRPr="0031276F">
      <w:pPr>
        <w:ind w:firstLine="708"/>
        <w:jc w:val="both"/>
      </w:pPr>
      <w:r w:rsidRPr="0031276F">
        <w:t xml:space="preserve">Согласно части 2 статьи 25.1 Кодекса Российской Федерации об административных правонарушениях </w:t>
      </w:r>
      <w:r w:rsidRPr="0031276F">
        <w:t>дело</w:t>
      </w:r>
      <w:r w:rsidRPr="0031276F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</w:t>
      </w:r>
      <w:r w:rsidRPr="0031276F">
        <w:t xml:space="preserve">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</w:t>
      </w:r>
      <w:r w:rsidRPr="0031276F">
        <w:t>ступило ходатайство об отложении рассмотрения дела либо если такое ходатайство оставлено без удовлетворения.</w:t>
      </w:r>
    </w:p>
    <w:p w:rsidR="008F462E" w:rsidRPr="0031276F">
      <w:pPr>
        <w:ind w:firstLine="708"/>
        <w:jc w:val="both"/>
      </w:pPr>
      <w:r w:rsidRPr="0031276F">
        <w:t xml:space="preserve">Учитывая данные о надлежащем извещении </w:t>
      </w:r>
      <w:r w:rsidRPr="0031276F">
        <w:t>Табиева</w:t>
      </w:r>
      <w:r w:rsidRPr="0031276F">
        <w:t xml:space="preserve"> Р.С., а также принимая во внимание отсутствие ходатайств об отложении дела, мировой судья на основан</w:t>
      </w:r>
      <w:r w:rsidRPr="0031276F">
        <w:t xml:space="preserve">ии части 2 статьи 25.1 Кодекса Российской Федерации об административных правонарушениях, считает возможным рассмотреть данное дело в отсутствие </w:t>
      </w:r>
      <w:r w:rsidRPr="0031276F">
        <w:t>Табиева</w:t>
      </w:r>
      <w:r w:rsidRPr="0031276F">
        <w:t xml:space="preserve"> Р.С.</w:t>
      </w:r>
    </w:p>
    <w:p w:rsidR="008F462E" w:rsidRPr="0031276F">
      <w:pPr>
        <w:spacing w:line="260" w:lineRule="atLeast"/>
        <w:ind w:firstLine="708"/>
        <w:jc w:val="both"/>
      </w:pPr>
      <w:r w:rsidRPr="0031276F">
        <w:t xml:space="preserve">Изучив материалы дела об административном правонарушении, мировой судья пришел к выводу о том, что </w:t>
      </w:r>
      <w:r w:rsidRPr="0031276F">
        <w:t xml:space="preserve">обстоятельства правонарушения, совершенного </w:t>
      </w:r>
      <w:r w:rsidRPr="0031276F">
        <w:t>Табиевым</w:t>
      </w:r>
      <w:r w:rsidRPr="0031276F">
        <w:t xml:space="preserve"> Р.С. подтверждаются исследованными судом доказательствами, а именно:</w:t>
      </w:r>
    </w:p>
    <w:p w:rsidR="008F462E" w:rsidRPr="0031276F">
      <w:pPr>
        <w:ind w:firstLine="708"/>
        <w:jc w:val="both"/>
      </w:pPr>
      <w:r w:rsidRPr="0031276F">
        <w:t>- протоколом об административном правонарушении № РК – 274758 от 20 августа 2019 года, согласно которому 20 августа 2019 года в 12 час</w:t>
      </w:r>
      <w:r w:rsidRPr="0031276F">
        <w:t xml:space="preserve">. 00 мин. на 1 км автодороги Саки – Орловка на повороте с. Михайловка </w:t>
      </w:r>
      <w:r w:rsidRPr="0031276F">
        <w:t>Сакского</w:t>
      </w:r>
      <w:r w:rsidRPr="0031276F">
        <w:t xml:space="preserve"> района был выявлен </w:t>
      </w:r>
      <w:r w:rsidRPr="0031276F">
        <w:t>Табиев</w:t>
      </w:r>
      <w:r w:rsidRPr="0031276F">
        <w:t xml:space="preserve"> Р.С., на автомобиле марки "марка т/с", государственный регистрационный знак "гос. номер", который осуществлял коммерческую перевозку пассажира без разр</w:t>
      </w:r>
      <w:r w:rsidRPr="0031276F">
        <w:t>ешительных документов, то есть</w:t>
      </w:r>
      <w:r w:rsidRPr="0031276F">
        <w:t xml:space="preserve"> </w:t>
      </w:r>
      <w:r w:rsidRPr="0031276F">
        <w:t>осуществлял предпринимательскую деятельность без специально разрешения (лицензии), если такое разрешение (такая лицензия) обязательна (</w:t>
      </w:r>
      <w:r w:rsidRPr="0031276F">
        <w:t>л.д</w:t>
      </w:r>
      <w:r w:rsidRPr="0031276F">
        <w:t>. 1);</w:t>
      </w:r>
    </w:p>
    <w:p w:rsidR="008F462E" w:rsidRPr="0031276F">
      <w:pPr>
        <w:ind w:firstLine="708"/>
        <w:jc w:val="both"/>
      </w:pPr>
      <w:r w:rsidRPr="0031276F">
        <w:t>- рапортом инспектора ДПС ОСР взвода № 1 МВД по Республике Крым от 20 августа 201</w:t>
      </w:r>
      <w:r w:rsidRPr="0031276F">
        <w:t>9 года (</w:t>
      </w:r>
      <w:r w:rsidRPr="0031276F">
        <w:t>л.д</w:t>
      </w:r>
      <w:r w:rsidRPr="0031276F">
        <w:t>. 2).</w:t>
      </w:r>
    </w:p>
    <w:p w:rsidR="008F462E" w:rsidRPr="0031276F">
      <w:pPr>
        <w:ind w:firstLine="708"/>
        <w:jc w:val="both"/>
      </w:pPr>
      <w:r w:rsidRPr="0031276F">
        <w:t xml:space="preserve">- объяснением </w:t>
      </w:r>
      <w:r w:rsidRPr="0031276F">
        <w:t>Табиева</w:t>
      </w:r>
      <w:r w:rsidRPr="0031276F">
        <w:t xml:space="preserve"> Р.С. от 20 августа 2019 года (</w:t>
      </w:r>
      <w:r w:rsidRPr="0031276F">
        <w:t>л.д</w:t>
      </w:r>
      <w:r w:rsidRPr="0031276F">
        <w:t>. 3,4);</w:t>
      </w:r>
    </w:p>
    <w:p w:rsidR="008F462E" w:rsidRPr="0031276F">
      <w:pPr>
        <w:ind w:firstLine="708"/>
        <w:jc w:val="both"/>
      </w:pPr>
      <w:r w:rsidRPr="0031276F">
        <w:t xml:space="preserve">- объяснением </w:t>
      </w:r>
      <w:r w:rsidRPr="0031276F">
        <w:t>фио</w:t>
      </w:r>
      <w:r w:rsidRPr="0031276F">
        <w:t xml:space="preserve"> от 20 августа 2019 года (</w:t>
      </w:r>
      <w:r w:rsidRPr="0031276F">
        <w:t>л.д</w:t>
      </w:r>
      <w:r w:rsidRPr="0031276F">
        <w:t>. 5,6);</w:t>
      </w:r>
    </w:p>
    <w:p w:rsidR="008F462E" w:rsidRPr="0031276F">
      <w:pPr>
        <w:ind w:firstLine="708"/>
        <w:jc w:val="both"/>
      </w:pPr>
      <w:r w:rsidRPr="0031276F">
        <w:t>- копией свидетельства о регистрации транспортного средства, копией водительского удостоверения (</w:t>
      </w:r>
      <w:r w:rsidRPr="0031276F">
        <w:t>л.д</w:t>
      </w:r>
      <w:r w:rsidRPr="0031276F">
        <w:t>. 6, 7).</w:t>
      </w:r>
    </w:p>
    <w:p w:rsidR="008F462E" w:rsidRPr="0031276F">
      <w:pPr>
        <w:ind w:firstLine="708"/>
        <w:jc w:val="both"/>
      </w:pPr>
      <w:r w:rsidRPr="0031276F">
        <w:t xml:space="preserve">В соответствии с п. 24 ч. 1 ст. 12 Федерального закона от 04.05.2011 N 99-ФЗ "О лицензировании отдельных видов деятельности" лицензированию подлежит </w:t>
      </w:r>
      <w:hyperlink r:id="rId4" w:history="1">
        <w:r w:rsidRPr="0031276F">
          <w:t>деятельность</w:t>
        </w:r>
      </w:hyperlink>
      <w:r w:rsidRPr="0031276F">
        <w:t xml:space="preserve"> по перевозкам пассажиров автомобильным транспортом (за исключением перевозок, выполняемых автобусами пожарной охраны, скорой медицинской помощи, полиции, аварийно-спасательных служб, военной автомобильной инспекции, фед</w:t>
      </w:r>
      <w:r w:rsidRPr="0031276F">
        <w:t>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</w:t>
      </w:r>
      <w:r w:rsidRPr="0031276F">
        <w:t xml:space="preserve">, </w:t>
      </w:r>
      <w:r w:rsidRPr="0031276F">
        <w:t>Вооруженных Сил Российской Федерации, войск национальной гвардии Российской Федерации, следственных орган</w:t>
      </w:r>
      <w:r w:rsidRPr="0031276F">
        <w:t xml:space="preserve">ов Следственного комитета Российской Федерации, а также в отношении перевозок, выполняемых автобусами без использования автомобильных дорог общего пользования). </w:t>
      </w:r>
    </w:p>
    <w:p w:rsidR="008F462E" w:rsidRPr="0031276F">
      <w:pPr>
        <w:ind w:firstLine="708"/>
        <w:jc w:val="both"/>
      </w:pPr>
      <w:r w:rsidRPr="0031276F">
        <w:t xml:space="preserve">Судом установлено, что </w:t>
      </w:r>
      <w:r w:rsidRPr="0031276F">
        <w:t>Табиев</w:t>
      </w:r>
      <w:r w:rsidRPr="0031276F">
        <w:t xml:space="preserve"> Р.С. осуществляя перевозку пассажира в не имя лицензии по перево</w:t>
      </w:r>
      <w:r w:rsidRPr="0031276F">
        <w:t>зке пассажиров.</w:t>
      </w:r>
    </w:p>
    <w:p w:rsidR="008F462E" w:rsidRPr="0031276F">
      <w:pPr>
        <w:ind w:firstLine="708"/>
        <w:jc w:val="both"/>
      </w:pPr>
      <w:r w:rsidRPr="0031276F">
        <w:t xml:space="preserve">Таким образом, изучив письменные материалы дела, оценив доказательства, суд квалифицирует действия </w:t>
      </w:r>
      <w:r w:rsidRPr="0031276F">
        <w:t>Табиева</w:t>
      </w:r>
      <w:r w:rsidRPr="0031276F">
        <w:t xml:space="preserve"> Р.С. по ч. 2 ст. 14.1 КоАП РФ как осуществление предпринимательской деятельности без специального разрешения (лицензии), если такое р</w:t>
      </w:r>
      <w:r w:rsidRPr="0031276F">
        <w:t>азрешение (такая лицензия) обязательно (обязательна).</w:t>
      </w:r>
    </w:p>
    <w:p w:rsidR="008F462E" w:rsidRPr="0031276F">
      <w:pPr>
        <w:ind w:firstLine="708"/>
        <w:jc w:val="both"/>
      </w:pPr>
      <w:r w:rsidRPr="0031276F">
        <w:t xml:space="preserve">При назначении наказания </w:t>
      </w:r>
      <w:r w:rsidRPr="0031276F">
        <w:t>Табиеву</w:t>
      </w:r>
      <w:r w:rsidRPr="0031276F">
        <w:t xml:space="preserve"> Р.С., в соответствии с ч. 2 ст. 4.1 КоАП РФ, суд учитывает характер совершенного административного правонарушения, личность правонарушителя, обстоятельства, отягчающие и</w:t>
      </w:r>
      <w:r w:rsidRPr="0031276F">
        <w:t xml:space="preserve"> смягчающие административную ответственность.</w:t>
      </w:r>
    </w:p>
    <w:p w:rsidR="008F462E" w:rsidRPr="0031276F">
      <w:pPr>
        <w:ind w:firstLine="708"/>
        <w:jc w:val="both"/>
      </w:pPr>
      <w:r w:rsidRPr="0031276F">
        <w:t xml:space="preserve">Обстоятельств, отягчающих и смягчающих административную ответственность, судом не установлено. </w:t>
      </w:r>
    </w:p>
    <w:p w:rsidR="008F462E" w:rsidRPr="0031276F">
      <w:pPr>
        <w:ind w:firstLine="708"/>
        <w:jc w:val="both"/>
      </w:pPr>
      <w:r w:rsidRPr="0031276F">
        <w:t xml:space="preserve">Исходя из изложенного, суд считает необходимым назначить </w:t>
      </w:r>
      <w:r w:rsidRPr="0031276F">
        <w:t>Табиеву</w:t>
      </w:r>
      <w:r w:rsidRPr="0031276F">
        <w:t xml:space="preserve"> Р.С. административное наказание в виде администра</w:t>
      </w:r>
      <w:r w:rsidRPr="0031276F">
        <w:t>тивного штрафа, в пределах санкции вменяемой статьи.</w:t>
      </w:r>
    </w:p>
    <w:p w:rsidR="008F462E" w:rsidRPr="0031276F">
      <w:pPr>
        <w:spacing w:line="260" w:lineRule="atLeast"/>
        <w:ind w:firstLine="708"/>
        <w:jc w:val="both"/>
      </w:pPr>
      <w:r w:rsidRPr="0031276F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31276F">
      <w:pPr>
        <w:jc w:val="center"/>
      </w:pPr>
    </w:p>
    <w:p w:rsidR="008F462E" w:rsidRPr="0031276F">
      <w:pPr>
        <w:jc w:val="center"/>
      </w:pPr>
      <w:r w:rsidRPr="0031276F">
        <w:t>ПОСТАНОВИЛ:</w:t>
      </w:r>
    </w:p>
    <w:p w:rsidR="008F462E" w:rsidRPr="0031276F">
      <w:pPr>
        <w:ind w:firstLine="708"/>
        <w:jc w:val="both"/>
      </w:pPr>
      <w:r w:rsidRPr="0031276F">
        <w:t>Табиева</w:t>
      </w:r>
      <w:r w:rsidRPr="0031276F">
        <w:t xml:space="preserve"> Рустема </w:t>
      </w:r>
      <w:r w:rsidRPr="0031276F">
        <w:t>Сабриевича</w:t>
      </w:r>
      <w:r w:rsidRPr="0031276F">
        <w:t xml:space="preserve"> признать виновным в со</w:t>
      </w:r>
      <w:r w:rsidRPr="0031276F">
        <w:t xml:space="preserve">вершении административного правонарушения, предусмотренного частью 2 статьи 14.1 Кодекса Российской Федерации об административных правонарушениях, и назначить ему наказание в виде административного штрафа в размере 2 000,00 (двух тысяч) рублей. </w:t>
      </w:r>
    </w:p>
    <w:p w:rsidR="008F462E" w:rsidRPr="0031276F">
      <w:pPr>
        <w:ind w:firstLine="708"/>
        <w:jc w:val="both"/>
      </w:pPr>
      <w:r w:rsidRPr="0031276F">
        <w:t>Штраф подл</w:t>
      </w:r>
      <w:r w:rsidRPr="0031276F">
        <w:t>ежит уплате по реквизитам: получатель платежа: УФК по Республике Крым (МО МВД России «</w:t>
      </w:r>
      <w:r w:rsidRPr="0031276F">
        <w:t>Сакский</w:t>
      </w:r>
      <w:r w:rsidRPr="0031276F">
        <w:t xml:space="preserve">»), ИНН 9107000095, КПП 910701001, </w:t>
      </w:r>
      <w:r w:rsidRPr="0031276F">
        <w:t>р</w:t>
      </w:r>
      <w:r w:rsidRPr="0031276F">
        <w:t>/с 40101810335100010001, банк получателя: Отделение по Республике Крым, КБК 188 1 16 90040 04 6000 140, БИК 043510001, ОКТМО 35</w:t>
      </w:r>
      <w:r w:rsidRPr="0031276F">
        <w:t>721000, УИН 1888 0491 1900 0274 7580.</w:t>
      </w:r>
    </w:p>
    <w:p w:rsidR="008F462E" w:rsidRPr="0031276F">
      <w:pPr>
        <w:ind w:firstLine="708"/>
        <w:jc w:val="both"/>
      </w:pPr>
      <w:r w:rsidRPr="0031276F">
        <w:t xml:space="preserve">Разъяснить </w:t>
      </w:r>
      <w:r w:rsidRPr="0031276F">
        <w:t>Табиеву</w:t>
      </w:r>
      <w:r w:rsidRPr="0031276F">
        <w:t xml:space="preserve"> Р.С.,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</w:t>
      </w:r>
      <w:r w:rsidRPr="0031276F">
        <w:t xml:space="preserve">ивной ответственности, не позднее шестидесяти дней со дня вступления постановления о наложении административного </w:t>
      </w:r>
      <w:r w:rsidRPr="0031276F">
        <w:t>штрафа в законную силу, за исключением случая, предусмотренного частью 1.1 или 1.3 настоящей статьи, либо со дня истечения срока отсрочки</w:t>
      </w:r>
      <w:r w:rsidRPr="0031276F">
        <w:t xml:space="preserve"> или с</w:t>
      </w:r>
      <w:r w:rsidRPr="0031276F">
        <w:t xml:space="preserve">рока рассрочки, </w:t>
      </w:r>
      <w:r w:rsidRPr="0031276F">
        <w:t>предусмотренных</w:t>
      </w:r>
      <w:r w:rsidRPr="0031276F">
        <w:t xml:space="preserve"> статьей 31.5 настоящего Кодекса.</w:t>
      </w:r>
    </w:p>
    <w:p w:rsidR="008F462E" w:rsidRPr="0031276F">
      <w:pPr>
        <w:ind w:firstLine="708"/>
        <w:jc w:val="both"/>
      </w:pPr>
      <w:r w:rsidRPr="0031276F">
        <w:t xml:space="preserve">Оригинал квитанции об оплате административного штрафа необходимо предоставить на судебный участок № 74 </w:t>
      </w:r>
      <w:r w:rsidRPr="0031276F">
        <w:t>Сакского</w:t>
      </w:r>
      <w:r w:rsidRPr="0031276F">
        <w:t xml:space="preserve"> судебного района (</w:t>
      </w:r>
      <w:r w:rsidRPr="0031276F">
        <w:t>Сакский</w:t>
      </w:r>
      <w:r w:rsidRPr="0031276F">
        <w:t xml:space="preserve"> муниципальный район и городской округ Саки) Республик</w:t>
      </w:r>
      <w:r w:rsidRPr="0031276F">
        <w:t>и Крым, как документ подтверждающий исполнение судебного постановления в части штрафа.</w:t>
      </w:r>
    </w:p>
    <w:p w:rsidR="008F462E" w:rsidRPr="0031276F">
      <w:pPr>
        <w:ind w:firstLine="708"/>
        <w:jc w:val="both"/>
      </w:pPr>
      <w:r w:rsidRPr="0031276F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</w:t>
      </w:r>
      <w:r w:rsidRPr="0031276F">
        <w:t>административных правонарушениях административный будет взыскана в принудительном порядке.</w:t>
      </w:r>
    </w:p>
    <w:p w:rsidR="008F462E">
      <w:pPr>
        <w:ind w:firstLine="708"/>
        <w:jc w:val="both"/>
      </w:pPr>
      <w:r w:rsidRPr="0031276F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1276F">
        <w:t>Сакский</w:t>
      </w:r>
      <w:r w:rsidRPr="0031276F">
        <w:t xml:space="preserve"> районный суд Республики Крым через мирового су</w:t>
      </w:r>
      <w:r w:rsidRPr="0031276F">
        <w:t>дью.</w:t>
      </w:r>
    </w:p>
    <w:p w:rsidR="0031276F">
      <w:pPr>
        <w:ind w:firstLine="708"/>
        <w:jc w:val="both"/>
      </w:pPr>
    </w:p>
    <w:p w:rsidR="0031276F" w:rsidRPr="0031276F">
      <w:pPr>
        <w:ind w:firstLine="708"/>
        <w:jc w:val="both"/>
      </w:pPr>
    </w:p>
    <w:p w:rsidR="008F462E" w:rsidRPr="0031276F">
      <w:pPr>
        <w:jc w:val="both"/>
      </w:pPr>
      <w:r w:rsidRPr="0031276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276F">
        <w:t>В.А. Васильев</w:t>
      </w:r>
    </w:p>
    <w:p w:rsidR="008F462E" w:rsidRPr="0031276F"/>
    <w:p w:rsidR="0031276F" w:rsidRPr="0031276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2E"/>
    <w:rsid w:val="0031276F"/>
    <w:rsid w:val="008F46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D942572EE1AFF2AB7F0376DC9F01D577983CD355B80CE0954AF7B85BF7E39506791765C0ACA42ErE20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