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B4AB6" w:rsidRPr="008144AA" w:rsidP="008144AA">
      <w:pPr>
        <w:pStyle w:val="Heading1"/>
        <w:spacing w:before="0" w:after="0"/>
        <w:jc w:val="right"/>
        <w:rPr>
          <w:sz w:val="24"/>
          <w:szCs w:val="24"/>
        </w:rPr>
      </w:pPr>
      <w:r w:rsidRPr="008144AA">
        <w:rPr>
          <w:rFonts w:ascii="Times New Roman" w:hAnsi="Times New Roman" w:cs="Times New Roman"/>
          <w:b w:val="0"/>
          <w:sz w:val="24"/>
          <w:szCs w:val="24"/>
        </w:rPr>
        <w:t xml:space="preserve">Дело № 5-74-328/2018 </w:t>
      </w:r>
    </w:p>
    <w:p w:rsidR="00EB4AB6" w:rsidRPr="008144AA" w:rsidP="008144AA">
      <w:pPr>
        <w:pStyle w:val="Heading1"/>
        <w:spacing w:before="0" w:after="0"/>
        <w:jc w:val="center"/>
        <w:rPr>
          <w:sz w:val="24"/>
          <w:szCs w:val="24"/>
        </w:rPr>
      </w:pPr>
      <w:r w:rsidRPr="008144A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144AA">
      <w:pPr>
        <w:jc w:val="both"/>
      </w:pPr>
    </w:p>
    <w:p w:rsidR="00EB4AB6">
      <w:pPr>
        <w:jc w:val="both"/>
      </w:pPr>
      <w:r w:rsidRPr="008144AA">
        <w:t xml:space="preserve">30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44AA">
        <w:t>г. Саки</w:t>
      </w:r>
    </w:p>
    <w:p w:rsidR="008144AA" w:rsidRPr="008144AA">
      <w:pPr>
        <w:jc w:val="both"/>
      </w:pPr>
    </w:p>
    <w:p w:rsidR="00EB4AB6" w:rsidRPr="008144AA">
      <w:pPr>
        <w:jc w:val="both"/>
      </w:pPr>
      <w:r w:rsidRPr="008144AA">
        <w:t xml:space="preserve">Исполняющий обязанности мирового судьи судебного участка № 74 </w:t>
      </w:r>
      <w:r w:rsidRPr="008144AA">
        <w:t>Сакского</w:t>
      </w:r>
      <w:r w:rsidRPr="008144AA">
        <w:t xml:space="preserve"> судебного района (</w:t>
      </w:r>
      <w:r w:rsidRPr="008144AA">
        <w:t>Сакский</w:t>
      </w:r>
      <w:r w:rsidRPr="008144AA">
        <w:t xml:space="preserve"> муниципальный и городского округ Саки) мировой судья судебного участка № 72 </w:t>
      </w:r>
      <w:r w:rsidRPr="008144AA">
        <w:t>Сакского</w:t>
      </w:r>
      <w:r w:rsidRPr="008144AA">
        <w:t xml:space="preserve"> судебного</w:t>
      </w:r>
      <w:r w:rsidRPr="008144AA">
        <w:t xml:space="preserve"> района (</w:t>
      </w:r>
      <w:r w:rsidRPr="008144AA">
        <w:t>Сакский</w:t>
      </w:r>
      <w:r w:rsidRPr="008144AA">
        <w:t xml:space="preserve"> муниципальный и городского округ Саки) Республики Крым Костюкова Е.В., </w:t>
      </w:r>
    </w:p>
    <w:p w:rsidR="00EB4AB6" w:rsidRPr="008144AA">
      <w:pPr>
        <w:ind w:firstLine="567"/>
        <w:jc w:val="both"/>
      </w:pPr>
      <w:r w:rsidRPr="008144AA">
        <w:t>рассмотрев дело об административном правонарушении, поступившее из Межмуниципального отдела МВД Российской Федерации «</w:t>
      </w:r>
      <w:r w:rsidRPr="008144AA">
        <w:t>Сакский</w:t>
      </w:r>
      <w:r w:rsidRPr="008144AA">
        <w:t xml:space="preserve">», в отношении: </w:t>
      </w:r>
    </w:p>
    <w:p w:rsidR="00EB4AB6" w:rsidRPr="008144AA">
      <w:pPr>
        <w:ind w:left="2694"/>
        <w:jc w:val="both"/>
      </w:pPr>
      <w:r w:rsidRPr="008144AA">
        <w:t>Небоженко Николая Иванови</w:t>
      </w:r>
      <w:r w:rsidRPr="008144AA">
        <w:t>ча,</w:t>
      </w:r>
    </w:p>
    <w:p w:rsidR="00EB4AB6" w:rsidRPr="008144AA">
      <w:pPr>
        <w:ind w:left="2694"/>
        <w:jc w:val="both"/>
      </w:pPr>
      <w:r w:rsidRPr="008144AA">
        <w:t xml:space="preserve">паспортные данные, гражданина Российской Федерации, женатого, несовершеннолетних детей не имеющего, со средним образованием, не работающего, зарегистрированного и проживающего по адресу: адрес, ранее </w:t>
      </w:r>
      <w:r w:rsidRPr="008144AA">
        <w:t>привлекавшегося</w:t>
      </w:r>
      <w:r w:rsidRPr="008144AA">
        <w:t xml:space="preserve"> к административной ответственности, </w:t>
      </w:r>
    </w:p>
    <w:p w:rsidR="00EB4AB6">
      <w:pPr>
        <w:jc w:val="both"/>
      </w:pPr>
      <w:r w:rsidRPr="008144AA"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8144AA" w:rsidRPr="008144AA">
      <w:pPr>
        <w:jc w:val="both"/>
      </w:pPr>
    </w:p>
    <w:p w:rsidR="00EB4AB6" w:rsidRPr="008144AA" w:rsidP="008144AA">
      <w:pPr>
        <w:jc w:val="center"/>
      </w:pPr>
      <w:r w:rsidRPr="008144AA">
        <w:t>УСТАНОВИЛ:</w:t>
      </w:r>
    </w:p>
    <w:p w:rsidR="00EB4AB6" w:rsidRPr="008144AA">
      <w:pPr>
        <w:jc w:val="both"/>
      </w:pPr>
      <w:r w:rsidRPr="008144AA">
        <w:t>Небоженко Н.И. не оплатил административный штраф в срок, предусмотр</w:t>
      </w:r>
      <w:r w:rsidRPr="008144AA">
        <w:t xml:space="preserve">енный Кодексом Российской Федерации об административных правонарушениях (далее – КоАП РФ), назначенный ему постановлением от 03 мая 2018 года заместителя начальника полиции по охране общественного порядка МО МВД России </w:t>
      </w:r>
      <w:r w:rsidRPr="008144AA">
        <w:t>подполковнком</w:t>
      </w:r>
      <w:r w:rsidRPr="008144AA">
        <w:t xml:space="preserve"> полиции ФИО № 1735, в с</w:t>
      </w:r>
      <w:r w:rsidRPr="008144AA">
        <w:t xml:space="preserve">вязи с совершением административного правонарушения, предусмотренного ст. 20.21 КоАП РФ. </w:t>
      </w:r>
    </w:p>
    <w:p w:rsidR="00EB4AB6" w:rsidRPr="008144AA">
      <w:pPr>
        <w:ind w:firstLine="708"/>
        <w:jc w:val="both"/>
      </w:pPr>
      <w:r w:rsidRPr="008144AA">
        <w:t xml:space="preserve">Небоженко Н.И. в судебное заседание явился, вину признал полностью, в содеянном раскаялся, дополнил суду, что штраф не уплатил, поскольку забыл. </w:t>
      </w:r>
    </w:p>
    <w:p w:rsidR="00EB4AB6" w:rsidRPr="008144AA">
      <w:pPr>
        <w:ind w:firstLine="708"/>
        <w:jc w:val="both"/>
      </w:pPr>
      <w:r w:rsidRPr="008144AA">
        <w:t>Выслушав Небоженко Н</w:t>
      </w:r>
      <w:r w:rsidRPr="008144AA">
        <w:t>.И., исследовав материалы дела об административном правонарушении, мировой судья приходит к выводу о том, что виновность Небоженко Н.И. в совершении указанного административного правонарушения, подтверждается совокупностью исследованных в судебном заседани</w:t>
      </w:r>
      <w:r w:rsidRPr="008144AA">
        <w:t>и доказательств, а именно:</w:t>
      </w:r>
    </w:p>
    <w:p w:rsidR="00EB4AB6" w:rsidRPr="008144AA">
      <w:pPr>
        <w:ind w:firstLine="708"/>
        <w:jc w:val="both"/>
      </w:pPr>
      <w:r>
        <w:t>-</w:t>
      </w:r>
      <w:r w:rsidRPr="008144AA">
        <w:t xml:space="preserve"> протоколом об административном правонарушении № РК - 240905 от 30 июля 2018 года, который составлен в соответствии с требованиями КоАП РФ;</w:t>
      </w:r>
    </w:p>
    <w:p w:rsidR="00EB4AB6" w:rsidRPr="008144AA">
      <w:pPr>
        <w:ind w:firstLine="708"/>
        <w:jc w:val="both"/>
      </w:pPr>
      <w:r>
        <w:t>-</w:t>
      </w:r>
      <w:r w:rsidRPr="008144AA">
        <w:t xml:space="preserve"> копией постановления по делу об административном правонарушении от 03 мая 2018 года, в</w:t>
      </w:r>
      <w:r w:rsidRPr="008144AA">
        <w:t xml:space="preserve">ынесенного заместителем начальника полиции по охране общественного порядка МО МВД России </w:t>
      </w:r>
      <w:r w:rsidRPr="008144AA">
        <w:t>подполковнком</w:t>
      </w:r>
      <w:r w:rsidRPr="008144AA">
        <w:t xml:space="preserve"> полиции ФИО № 1735 в отношении Небоженко Н.И. по ст. 20.21 КоАП РФ;</w:t>
      </w:r>
    </w:p>
    <w:p w:rsidR="00EB4AB6" w:rsidRPr="008144AA">
      <w:pPr>
        <w:ind w:firstLine="708"/>
        <w:jc w:val="both"/>
      </w:pPr>
      <w:r>
        <w:t>-</w:t>
      </w:r>
      <w:r w:rsidRPr="008144AA">
        <w:t xml:space="preserve"> рапортом полицейского отдельного взвода ППСП МО МВД России «</w:t>
      </w:r>
      <w:r w:rsidRPr="008144AA">
        <w:t>Сакский</w:t>
      </w:r>
      <w:r w:rsidRPr="008144AA">
        <w:t>» лейтенанта пол</w:t>
      </w:r>
      <w:r w:rsidRPr="008144AA">
        <w:t xml:space="preserve">иции </w:t>
      </w:r>
      <w:r>
        <w:t>ФИО</w:t>
      </w:r>
      <w:r w:rsidRPr="008144AA">
        <w:t xml:space="preserve"> от 30.07.2018 года о выявленном административном правонарушении;</w:t>
      </w:r>
    </w:p>
    <w:p w:rsidR="00EB4AB6" w:rsidRPr="008144AA">
      <w:pPr>
        <w:ind w:firstLine="708"/>
        <w:jc w:val="both"/>
      </w:pPr>
      <w:r w:rsidRPr="008144AA">
        <w:t>- рапортом полицейского ОВ ППСП МО МВД России «</w:t>
      </w:r>
      <w:r w:rsidRPr="008144AA">
        <w:t>Сакский</w:t>
      </w:r>
      <w:r w:rsidRPr="008144AA">
        <w:t>» рядового полиции ФИО от 30.07.2018 года о выявленном административном правонарушении;</w:t>
      </w:r>
    </w:p>
    <w:p w:rsidR="00EB4AB6" w:rsidRPr="008144AA">
      <w:pPr>
        <w:ind w:firstLine="708"/>
        <w:jc w:val="both"/>
      </w:pPr>
      <w:r>
        <w:t>-</w:t>
      </w:r>
      <w:r w:rsidRPr="008144AA">
        <w:t xml:space="preserve"> справкой инспектора ГИАЗ МО МВД</w:t>
      </w:r>
      <w:r w:rsidRPr="008144AA">
        <w:t xml:space="preserve"> России «</w:t>
      </w:r>
      <w:r w:rsidRPr="008144AA">
        <w:t>Сакский</w:t>
      </w:r>
      <w:r w:rsidRPr="008144AA">
        <w:t>» об отсутствии сведений об оплате штрафа;</w:t>
      </w:r>
    </w:p>
    <w:p w:rsidR="00EB4AB6" w:rsidRPr="008144AA">
      <w:pPr>
        <w:ind w:firstLine="708"/>
        <w:jc w:val="both"/>
      </w:pPr>
      <w:r w:rsidRPr="008144AA">
        <w:t xml:space="preserve">- справкой на физическое лицо. </w:t>
      </w:r>
    </w:p>
    <w:p w:rsidR="00EB4AB6" w:rsidRPr="008144AA">
      <w:pPr>
        <w:ind w:firstLine="708"/>
        <w:jc w:val="both"/>
      </w:pPr>
      <w:r w:rsidRPr="008144AA">
        <w:t>Доказательства вины Небоженко Н.И.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EB4AB6" w:rsidRPr="008144AA">
      <w:pPr>
        <w:ind w:firstLine="708"/>
        <w:jc w:val="both"/>
      </w:pPr>
      <w:r w:rsidRPr="008144AA">
        <w:t>В со</w:t>
      </w:r>
      <w:r w:rsidRPr="008144AA">
        <w:t>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8144AA">
        <w:t xml:space="preserve">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8144AA">
        <w:t xml:space="preserve"> Кодекса. </w:t>
      </w:r>
    </w:p>
    <w:p w:rsidR="00EB4AB6" w:rsidRPr="008144AA">
      <w:pPr>
        <w:ind w:firstLine="708"/>
        <w:jc w:val="both"/>
      </w:pPr>
      <w:r w:rsidRPr="008144AA">
        <w:t>Поскольку постановление от 03 мая 2018 года о назначени</w:t>
      </w:r>
      <w:r w:rsidRPr="008144AA">
        <w:t>и Небоженко Н.И. административного наказания в виде штрафа по ст. 20.21 КоАП РФ последним не обжаловалось и вступило в законную силу 14 мая 2018 года, штраф должен был оплачен до 13 июля 2018 года. Данное требование закона Небоженко Н.И. не выполнил.</w:t>
      </w:r>
    </w:p>
    <w:p w:rsidR="00EB4AB6" w:rsidRPr="008144AA">
      <w:pPr>
        <w:ind w:firstLine="708"/>
        <w:jc w:val="both"/>
      </w:pPr>
      <w:r w:rsidRPr="008144AA">
        <w:t>Таким</w:t>
      </w:r>
      <w:r w:rsidRPr="008144AA">
        <w:t xml:space="preserve"> образом, суд квалифицирует бездействие Небоженко Н.И. по ч. 1 ст. 20.25 КоАП РФ, как неуплату административного штрафа в срок, предусмотренный КоАП РФ.</w:t>
      </w:r>
    </w:p>
    <w:p w:rsidR="00EB4AB6" w:rsidRPr="008144AA">
      <w:pPr>
        <w:ind w:firstLine="708"/>
        <w:jc w:val="both"/>
      </w:pPr>
      <w:r w:rsidRPr="008144AA">
        <w:t xml:space="preserve">Согласно ч. 2 ст. 4.1 КоАП РФ </w:t>
      </w:r>
      <w:r w:rsidRPr="008144AA"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</w:t>
      </w:r>
      <w:r w:rsidRPr="008144AA">
        <w:t>а, отягчающие административную ответственность.</w:t>
      </w:r>
    </w:p>
    <w:p w:rsidR="00EB4AB6" w:rsidRPr="008144AA">
      <w:pPr>
        <w:ind w:firstLine="708"/>
        <w:jc w:val="both"/>
      </w:pPr>
      <w:r w:rsidRPr="008144AA">
        <w:t xml:space="preserve">Принимая во внимание характер и обстоятельства совершенного административного правонарушения, данные о личности Небоженко Н.И., ранее неоднократно </w:t>
      </w:r>
      <w:r w:rsidRPr="008144AA">
        <w:t>привлекавшегося</w:t>
      </w:r>
      <w:r w:rsidRPr="008144AA">
        <w:t xml:space="preserve"> к административной ответственности, его имуще</w:t>
      </w:r>
      <w:r w:rsidRPr="008144AA">
        <w:t>ственное и семейное положение, учитывая признание вины и раскаяние в содеянном, что суд признает обстоятельствами, смягчающими административную ответственность, суд считает возможным назначить ему административное наказание в виде обязательных работ, счита</w:t>
      </w:r>
      <w:r w:rsidRPr="008144AA">
        <w:t>я данное наказание достаточным для предупреждения совершения новых правонарушений.</w:t>
      </w:r>
    </w:p>
    <w:p w:rsidR="00EB4AB6">
      <w:pPr>
        <w:ind w:firstLine="708"/>
        <w:jc w:val="both"/>
      </w:pPr>
      <w:r w:rsidRPr="008144AA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8144AA" w:rsidRPr="008144AA">
      <w:pPr>
        <w:ind w:firstLine="708"/>
        <w:jc w:val="both"/>
      </w:pPr>
    </w:p>
    <w:p w:rsidR="00EB4AB6" w:rsidRPr="008144AA" w:rsidP="008144AA">
      <w:pPr>
        <w:jc w:val="center"/>
      </w:pPr>
      <w:r w:rsidRPr="008144AA">
        <w:t>ПОСТАНОВИЛ:</w:t>
      </w:r>
    </w:p>
    <w:p w:rsidR="00EB4AB6" w:rsidRPr="008144AA">
      <w:pPr>
        <w:ind w:firstLine="708"/>
        <w:jc w:val="both"/>
      </w:pPr>
      <w:r w:rsidRPr="008144AA">
        <w:t xml:space="preserve">Небоженко Николая </w:t>
      </w:r>
      <w:r w:rsidRPr="008144AA">
        <w:t xml:space="preserve">Ивановича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 w:rsidRPr="008144AA">
        <w:t>и назначить ему наказание в виде обязательных работ на срок 25 (двадцать пят</w:t>
      </w:r>
      <w:r w:rsidRPr="008144AA">
        <w:t>ь) часов.</w:t>
      </w:r>
    </w:p>
    <w:p w:rsidR="00EB4AB6" w:rsidRPr="008144AA">
      <w:pPr>
        <w:ind w:firstLine="708"/>
        <w:jc w:val="both"/>
      </w:pPr>
      <w:r w:rsidRPr="008144AA"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</w:t>
      </w:r>
      <w:r w:rsidRPr="008144AA">
        <w:t xml:space="preserve">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EB4AB6">
      <w:pPr>
        <w:ind w:firstLine="708"/>
        <w:jc w:val="both"/>
      </w:pPr>
      <w:r w:rsidRPr="008144AA">
        <w:t>Постановление может быть обжаловано в течение десяти суток со дня вручения или получени</w:t>
      </w:r>
      <w:r w:rsidRPr="008144AA">
        <w:t xml:space="preserve">я копии постановления в </w:t>
      </w:r>
      <w:r w:rsidRPr="008144AA">
        <w:t>Сакский</w:t>
      </w:r>
      <w:r w:rsidRPr="008144AA">
        <w:t xml:space="preserve"> районный суд Республики Крым через мирового судью.</w:t>
      </w:r>
    </w:p>
    <w:p w:rsidR="008144AA" w:rsidRPr="008144AA">
      <w:pPr>
        <w:ind w:firstLine="708"/>
        <w:jc w:val="both"/>
      </w:pPr>
    </w:p>
    <w:p w:rsidR="00EB4AB6" w:rsidRPr="008144AA">
      <w:pPr>
        <w:jc w:val="both"/>
      </w:pPr>
      <w:r w:rsidRPr="008144A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44AA">
        <w:t>Е.В. Костюкова</w:t>
      </w:r>
    </w:p>
    <w:p w:rsidR="00EB4AB6" w:rsidRPr="008144A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B6"/>
    <w:rsid w:val="008144AA"/>
    <w:rsid w:val="00EB4A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