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36B45" w:rsidRPr="00781932">
      <w:pPr>
        <w:ind w:firstLine="709"/>
        <w:jc w:val="right"/>
      </w:pPr>
      <w:r w:rsidRPr="00781932">
        <w:t>Дело № 5-74-345/2019</w:t>
      </w:r>
    </w:p>
    <w:p w:rsidR="00036B45">
      <w:pPr>
        <w:ind w:firstLine="709"/>
        <w:jc w:val="center"/>
      </w:pPr>
      <w:r w:rsidRPr="00781932">
        <w:t>П</w:t>
      </w:r>
      <w:r w:rsidRPr="00781932">
        <w:t xml:space="preserve"> О С Т А Н О В Л Е Н И Е</w:t>
      </w:r>
    </w:p>
    <w:p w:rsidR="00781932" w:rsidRPr="00781932">
      <w:pPr>
        <w:ind w:firstLine="709"/>
        <w:jc w:val="center"/>
      </w:pPr>
    </w:p>
    <w:p w:rsidR="00036B45">
      <w:pPr>
        <w:jc w:val="both"/>
      </w:pPr>
      <w:r w:rsidRPr="00781932">
        <w:t xml:space="preserve">20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1932">
        <w:t xml:space="preserve">г. Саки </w:t>
      </w:r>
    </w:p>
    <w:p w:rsidR="00781932" w:rsidRPr="00781932">
      <w:pPr>
        <w:jc w:val="both"/>
      </w:pPr>
    </w:p>
    <w:p w:rsidR="00036B45" w:rsidRPr="00781932">
      <w:pPr>
        <w:ind w:firstLine="720"/>
        <w:jc w:val="both"/>
      </w:pPr>
      <w:r w:rsidRPr="00781932">
        <w:t xml:space="preserve">Исполняющий обязанности мирового судьи судебного участка № 74 </w:t>
      </w:r>
      <w:r w:rsidRPr="00781932">
        <w:t>Сакского</w:t>
      </w:r>
      <w:r w:rsidRPr="00781932">
        <w:t xml:space="preserve"> судебного района (</w:t>
      </w:r>
      <w:r w:rsidRPr="00781932">
        <w:t>Сакский</w:t>
      </w:r>
      <w:r w:rsidRPr="00781932">
        <w:t xml:space="preserve"> муниципальный район и городской округ Саки) Республики Крым м</w:t>
      </w:r>
      <w:r w:rsidRPr="00781932">
        <w:t xml:space="preserve">ировой судья судебного участка № 73 </w:t>
      </w:r>
      <w:r w:rsidRPr="00781932">
        <w:t>Сакского</w:t>
      </w:r>
      <w:r w:rsidRPr="00781932">
        <w:t xml:space="preserve"> судебного района (</w:t>
      </w:r>
      <w:r w:rsidRPr="00781932">
        <w:t>Сакский</w:t>
      </w:r>
      <w:r w:rsidRPr="00781932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 w:rsidRPr="00781932">
        <w:t>Сакский</w:t>
      </w:r>
      <w:r w:rsidRPr="00781932">
        <w:t xml:space="preserve">» </w:t>
      </w:r>
      <w:r w:rsidRPr="00781932">
        <w:rPr>
          <w:spacing w:val="-4"/>
        </w:rPr>
        <w:t>в о</w:t>
      </w:r>
      <w:r w:rsidRPr="00781932">
        <w:rPr>
          <w:spacing w:val="-4"/>
        </w:rPr>
        <w:t>тношении гражданина:</w:t>
      </w:r>
    </w:p>
    <w:p w:rsidR="00036B45" w:rsidRPr="00781932">
      <w:pPr>
        <w:ind w:left="1985"/>
        <w:jc w:val="both"/>
      </w:pPr>
      <w:r w:rsidRPr="00781932">
        <w:rPr>
          <w:spacing w:val="-3"/>
        </w:rPr>
        <w:t>Ильясова Тимура Рашидовича, паспортные данные</w:t>
      </w:r>
      <w:r w:rsidRPr="00781932">
        <w:rPr>
          <w:spacing w:val="-4"/>
        </w:rPr>
        <w:t xml:space="preserve">, </w:t>
      </w:r>
      <w:r w:rsidRPr="00781932">
        <w:rPr>
          <w:spacing w:val="-1"/>
        </w:rPr>
        <w:t>гражданина РФ, имеющего среднее образование, холостого, не имеющего на иждивении н</w:t>
      </w:r>
      <w:r w:rsidRPr="00781932">
        <w:rPr>
          <w:spacing w:val="-2"/>
        </w:rPr>
        <w:t>есовершеннолетних детей, зарегистрированного и проживающего по адресу: адрес,</w:t>
      </w:r>
      <w:r w:rsidRPr="00781932">
        <w:t xml:space="preserve"> ранее не </w:t>
      </w:r>
      <w:r w:rsidRPr="00781932">
        <w:t>привлекавшегося</w:t>
      </w:r>
      <w:r w:rsidRPr="00781932">
        <w:t xml:space="preserve"> к </w:t>
      </w:r>
      <w:r w:rsidRPr="00781932">
        <w:rPr>
          <w:spacing w:val="-4"/>
        </w:rPr>
        <w:t>а</w:t>
      </w:r>
      <w:r w:rsidRPr="00781932">
        <w:rPr>
          <w:spacing w:val="-4"/>
        </w:rPr>
        <w:t>дминистративной ответственности,</w:t>
      </w:r>
    </w:p>
    <w:p w:rsidR="00036B45" w:rsidRPr="00781932">
      <w:pPr>
        <w:jc w:val="center"/>
      </w:pPr>
      <w:r w:rsidRPr="00781932">
        <w:rPr>
          <w:spacing w:val="-8"/>
        </w:rPr>
        <w:t>УСТАНОВИЛ:</w:t>
      </w:r>
    </w:p>
    <w:p w:rsidR="00036B45" w:rsidRPr="00781932">
      <w:pPr>
        <w:jc w:val="both"/>
      </w:pPr>
      <w:r w:rsidRPr="00781932">
        <w:t xml:space="preserve">15 сентября 2019 года, в 01 час. 30 мин. на ул. Широкая, 2а в с. Михайловка </w:t>
      </w:r>
      <w:r w:rsidRPr="00781932">
        <w:t>Сакского</w:t>
      </w:r>
      <w:r w:rsidRPr="00781932">
        <w:t xml:space="preserve"> района Республики Крым, водитель Ильясов Т.Р., управлял транспортным средством – автомобилем «марка т/с», государственный регис</w:t>
      </w:r>
      <w:r w:rsidRPr="00781932">
        <w:t>трационный знак "гос. номер", в состоянии алкогольного опьянения, не имея права управления транспортным средством, при отсутствии в его действиях уголовно-наказуемого деяния.</w:t>
      </w:r>
      <w:r w:rsidRPr="00781932">
        <w:t xml:space="preserve"> Был освидетельствован на состояние опьянения на месте при помощи прибора «</w:t>
      </w:r>
      <w:r w:rsidRPr="00781932">
        <w:t>Alcotes</w:t>
      </w:r>
      <w:r w:rsidRPr="00781932">
        <w:t>t</w:t>
      </w:r>
      <w:r w:rsidRPr="00781932">
        <w:t xml:space="preserve"> 6810 ARCE 0258», чем нарушил п. 2.7 ПДД РФ, тем самым совершил административное правонарушение, предусмотренное ч. 3 ст. 12.8 КоАП РФ.</w:t>
      </w:r>
    </w:p>
    <w:p w:rsidR="00036B45" w:rsidRPr="00781932">
      <w:pPr>
        <w:ind w:firstLine="708"/>
        <w:jc w:val="both"/>
      </w:pPr>
      <w:r w:rsidRPr="00781932">
        <w:t>В судебное заседание Ильясов Т.Р. явился, вину признал в полном объеме, пояснил, что при указанных в протоколе об админ</w:t>
      </w:r>
      <w:r w:rsidRPr="00781932">
        <w:t>истративном правонарушении обстоятельствах управлял автомобилем, не водительского удостоверения.</w:t>
      </w:r>
    </w:p>
    <w:p w:rsidR="00036B45" w:rsidRPr="00781932">
      <w:pPr>
        <w:jc w:val="both"/>
      </w:pPr>
      <w:r w:rsidRPr="00781932">
        <w:t xml:space="preserve">Мировой судья, выслушав Ильясова Т.Р., изучив материалы дела, приходит к следующим выводам. </w:t>
      </w:r>
    </w:p>
    <w:p w:rsidR="00036B45" w:rsidRPr="00781932">
      <w:pPr>
        <w:ind w:firstLine="708"/>
        <w:jc w:val="both"/>
      </w:pPr>
      <w:r w:rsidRPr="00781932">
        <w:t xml:space="preserve">В соответствии с ч.1 ст. 26.2 КоАП РФ доказательствами по делу об </w:t>
      </w:r>
      <w:r w:rsidRPr="00781932"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 w:rsidRPr="00781932">
        <w:t xml:space="preserve">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36B45" w:rsidRPr="00781932">
      <w:pPr>
        <w:ind w:firstLine="540"/>
        <w:jc w:val="both"/>
      </w:pPr>
      <w:r w:rsidRPr="00781932">
        <w:t>Согласно протоколу об административном правонарушении 82 АП 024420 от 15.09.2019 года он был составлен в отношении Ильясова Т.Р</w:t>
      </w:r>
      <w:r w:rsidRPr="00781932">
        <w:t xml:space="preserve">. за то, что он 15 сентября 2019 года, в 01 час. 30 мин. на ул. Широкая, 2а в с. Михайловка </w:t>
      </w:r>
      <w:r w:rsidRPr="00781932">
        <w:t>Сакского</w:t>
      </w:r>
      <w:r w:rsidRPr="00781932">
        <w:t xml:space="preserve"> района Республики Крым, управлял транспортным средством – автомобилем «марка т/с», государственный регистрационный знак "гос. номер", в состоянии алкогольн</w:t>
      </w:r>
      <w:r w:rsidRPr="00781932">
        <w:t>ого опьянения, не</w:t>
      </w:r>
      <w:r w:rsidRPr="00781932">
        <w:t xml:space="preserve"> имея права управления транспортным средством, при отсутствии в его действиях уголовно-наказуемого деяния. Был освидетельствован на состояние опьянения на месте при помощи прибора «</w:t>
      </w:r>
      <w:r w:rsidRPr="00781932">
        <w:t>Alcotest</w:t>
      </w:r>
      <w:r w:rsidRPr="00781932">
        <w:t xml:space="preserve"> 6810 ARCE 0258», согласно </w:t>
      </w:r>
      <w:r w:rsidRPr="00781932">
        <w:t>показаниям</w:t>
      </w:r>
      <w:r w:rsidRPr="00781932">
        <w:t xml:space="preserve"> которого заф</w:t>
      </w:r>
      <w:r w:rsidRPr="00781932">
        <w:t>иксировано наличие абсолютного этилового спирта в концентрации 0,66 мг/л выдыхаемого воздуха, чем нарушил п. 2.7 ПДД РФ.</w:t>
      </w:r>
    </w:p>
    <w:p w:rsidR="00036B45" w:rsidRPr="00781932">
      <w:pPr>
        <w:widowControl w:val="0"/>
        <w:ind w:firstLine="540"/>
        <w:jc w:val="both"/>
      </w:pPr>
      <w:r w:rsidRPr="00781932">
        <w:t>Из материалов дела усматривается, что основаниями полагать о нахождении водителя транспортного средства Ильясова Т.Р. в состоянии опьян</w:t>
      </w:r>
      <w:r w:rsidRPr="00781932">
        <w:t>ения явилось наличие в материалах дела освидетельствования при помощи специального прибора-</w:t>
      </w:r>
      <w:r w:rsidRPr="00781932">
        <w:t>алкотестера</w:t>
      </w:r>
      <w:r w:rsidRPr="00781932">
        <w:t xml:space="preserve">, по результатам </w:t>
      </w:r>
      <w:r w:rsidRPr="00781932">
        <w:t>которого у Ильясова Т.Р. обнаружена концентрация алкоголя 0,66 мг/л в выдыхаемом воздухе, данное обстоятельство также подтверждается акто</w:t>
      </w:r>
      <w:r w:rsidRPr="00781932">
        <w:t>м освидетельствования на состояние алкогольного опьянения 82 АО 000401 от 15.09.2019 г</w:t>
      </w:r>
      <w:r w:rsidRPr="00781932">
        <w:t xml:space="preserve">. (л.д.4) </w:t>
      </w:r>
    </w:p>
    <w:p w:rsidR="00036B45" w:rsidRPr="00781932">
      <w:pPr>
        <w:ind w:firstLine="540"/>
        <w:jc w:val="both"/>
      </w:pPr>
      <w:r w:rsidRPr="00781932"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</w:t>
      </w:r>
      <w:r w:rsidRPr="00781932">
        <w:t>стояние опьянения осуществлено должностным лицом ИДПС ОГИБДД МО МВД России «</w:t>
      </w:r>
      <w:r w:rsidRPr="00781932">
        <w:t>Сакский</w:t>
      </w:r>
      <w:r w:rsidRPr="00781932"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</w:t>
      </w:r>
      <w:r w:rsidRPr="00781932">
        <w:t xml:space="preserve">7.12 КоАП РФ </w:t>
      </w:r>
      <w:r w:rsidRPr="00781932">
        <w:t xml:space="preserve">( </w:t>
      </w:r>
      <w:r w:rsidRPr="00781932">
        <w:t>в ред. ФЗ от 14.10.2014г. №3).</w:t>
      </w:r>
    </w:p>
    <w:p w:rsidR="00036B45" w:rsidRPr="00781932" w:rsidP="00781932">
      <w:pPr>
        <w:ind w:firstLine="540"/>
        <w:jc w:val="both"/>
      </w:pPr>
      <w:r w:rsidRPr="00781932">
        <w:t>Факт управления Ильясовым Т.Р. транспортным средством при указанных в протоколе об административном правонарушении обстоятельствах подтверждается протоколом 82 ОТ № 003256 об отстранении от управления транспорт</w:t>
      </w:r>
      <w:r w:rsidRPr="00781932">
        <w:t xml:space="preserve">ным средством от 15 сентября 2019 года, согласно которому Ильясов Т.Р. 15 сентября 2019 года, в 01 час. 30 мин. на ул. Широкой, около дома 2-а в с. Михайловка </w:t>
      </w:r>
      <w:r w:rsidRPr="00781932">
        <w:t>Сакского</w:t>
      </w:r>
      <w:r w:rsidRPr="00781932">
        <w:t xml:space="preserve"> района, управляющий транспортным средством – автомобилем</w:t>
      </w:r>
      <w:r w:rsidRPr="00781932">
        <w:t xml:space="preserve"> «марка т/с», государственный ре</w:t>
      </w:r>
      <w:r w:rsidRPr="00781932">
        <w:t>гистрационный знак "гос. номер",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устранения причин о</w:t>
      </w:r>
      <w:r w:rsidRPr="00781932">
        <w:t>тстранения (</w:t>
      </w:r>
      <w:r w:rsidRPr="00781932">
        <w:t>л.д</w:t>
      </w:r>
      <w:r w:rsidRPr="00781932">
        <w:t>. 2).</w:t>
      </w:r>
    </w:p>
    <w:p w:rsidR="00036B45" w:rsidRPr="00781932">
      <w:pPr>
        <w:ind w:firstLine="708"/>
        <w:jc w:val="both"/>
      </w:pPr>
      <w:r w:rsidRPr="00781932">
        <w:t xml:space="preserve">Вина Ильясова Т.Р. также подтверждается собранными по делу доказательствами: </w:t>
      </w:r>
    </w:p>
    <w:p w:rsidR="00036B45" w:rsidRPr="00781932" w:rsidP="00781932">
      <w:pPr>
        <w:ind w:firstLine="708"/>
        <w:jc w:val="both"/>
      </w:pPr>
      <w:r w:rsidRPr="00781932">
        <w:t>-протоколом о задержании транспортного средства от 15.09.2019 г.;</w:t>
      </w:r>
    </w:p>
    <w:p w:rsidR="00036B45" w:rsidRPr="00781932">
      <w:pPr>
        <w:ind w:firstLine="708"/>
        <w:jc w:val="both"/>
      </w:pPr>
      <w:r w:rsidRPr="00781932">
        <w:t>- видеозаписью;</w:t>
      </w:r>
    </w:p>
    <w:p w:rsidR="00036B45" w:rsidRPr="00781932">
      <w:pPr>
        <w:ind w:firstLine="708"/>
        <w:jc w:val="both"/>
      </w:pPr>
      <w:r w:rsidRPr="00781932">
        <w:t>- справкой начальника ОГИБДД МО МВД России «</w:t>
      </w:r>
      <w:r w:rsidRPr="00781932">
        <w:t>Сакский</w:t>
      </w:r>
      <w:r w:rsidRPr="00781932">
        <w:t>» о том, что Ильясов Т.Р</w:t>
      </w:r>
      <w:r w:rsidRPr="00781932">
        <w:t xml:space="preserve">. водительское удостоверение на территории Российской Федерации не получал. </w:t>
      </w:r>
    </w:p>
    <w:p w:rsidR="00036B45" w:rsidRPr="00781932" w:rsidP="00781932">
      <w:pPr>
        <w:ind w:firstLine="708"/>
        <w:jc w:val="both"/>
      </w:pPr>
      <w:r w:rsidRPr="00781932">
        <w:t xml:space="preserve">Указанные доказательства получили оценку </w:t>
      </w:r>
      <w:r w:rsidRPr="00781932">
        <w:t>в совокупности с другими материалами дела об административном правонарушении в соответствии с требованиями</w:t>
      </w:r>
      <w:r w:rsidRPr="00781932">
        <w:t xml:space="preserve"> статьи 26.11 Кодекса Российской</w:t>
      </w:r>
      <w:r w:rsidRPr="00781932">
        <w:t xml:space="preserve"> Федерации об административных правонарушениях. </w:t>
      </w:r>
    </w:p>
    <w:p w:rsidR="00036B45" w:rsidRPr="00781932" w:rsidP="00781932">
      <w:pPr>
        <w:ind w:firstLine="708"/>
        <w:jc w:val="both"/>
      </w:pPr>
      <w:r w:rsidRPr="00781932">
        <w:t>Действия Ильясова Т.Р. мировой судья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</w:t>
      </w:r>
      <w:r w:rsidRPr="00781932">
        <w:t>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 w:rsidRPr="00781932">
        <w:t xml:space="preserve"> Кодексом не может применят</w:t>
      </w:r>
      <w:r w:rsidRPr="00781932">
        <w:t>ься административный арест, в размере тридцати тысяч рублей</w:t>
      </w:r>
      <w:r w:rsidRPr="00781932">
        <w:rPr>
          <w:rFonts w:eastAsia="Arial"/>
        </w:rPr>
        <w:t>.</w:t>
      </w:r>
    </w:p>
    <w:p w:rsidR="00036B45" w:rsidRPr="00781932" w:rsidP="00781932">
      <w:pPr>
        <w:ind w:firstLine="708"/>
        <w:jc w:val="both"/>
      </w:pPr>
      <w:r w:rsidRPr="00781932">
        <w:t xml:space="preserve">Обстоятельств, смягчающих и отягчающих наказание, мировой судья не находит. </w:t>
      </w:r>
    </w:p>
    <w:p w:rsidR="00036B45" w:rsidRPr="00781932" w:rsidP="00781932">
      <w:pPr>
        <w:ind w:firstLine="708"/>
        <w:jc w:val="both"/>
      </w:pPr>
      <w:r w:rsidRPr="00781932">
        <w:t>При назначении наказания Ильясову Т.Р. мировой судья</w:t>
      </w:r>
      <w:r w:rsidRPr="00781932">
        <w:t xml:space="preserve"> учитывает характер и степень опасности правонарушения, связанного с управлением источником повышенной опасности.</w:t>
      </w:r>
    </w:p>
    <w:p w:rsidR="00036B45" w:rsidRPr="00781932" w:rsidP="00781932">
      <w:pPr>
        <w:ind w:firstLine="708"/>
        <w:jc w:val="both"/>
      </w:pPr>
      <w:r w:rsidRPr="00781932">
        <w:t xml:space="preserve">На основании </w:t>
      </w:r>
      <w:r w:rsidRPr="00781932">
        <w:t>изложенного</w:t>
      </w:r>
      <w:r w:rsidRPr="00781932">
        <w:t>, руководствуясь ст. ст. 29.9,29.10 КоАП РФ, мировой судья</w:t>
      </w:r>
    </w:p>
    <w:p w:rsidR="00036B45" w:rsidRPr="00781932">
      <w:pPr>
        <w:jc w:val="center"/>
      </w:pPr>
      <w:r w:rsidRPr="00781932">
        <w:t>ПОСТАНОВИЛ:</w:t>
      </w:r>
    </w:p>
    <w:p w:rsidR="00036B45" w:rsidRPr="00781932">
      <w:pPr>
        <w:ind w:firstLine="540"/>
        <w:jc w:val="both"/>
      </w:pPr>
      <w:r w:rsidRPr="00781932">
        <w:t xml:space="preserve">Признать </w:t>
      </w:r>
      <w:r w:rsidRPr="00781932">
        <w:rPr>
          <w:spacing w:val="-3"/>
        </w:rPr>
        <w:t xml:space="preserve">Ильясова Тимура Рашидовича </w:t>
      </w:r>
      <w:r w:rsidRPr="00781932">
        <w:t xml:space="preserve">виновным в </w:t>
      </w:r>
      <w:r w:rsidRPr="00781932">
        <w:t>совершении административного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10 (десять) суток.</w:t>
      </w:r>
    </w:p>
    <w:p w:rsidR="00036B45" w:rsidRPr="00781932" w:rsidP="00781932">
      <w:pPr>
        <w:ind w:firstLine="540"/>
        <w:jc w:val="both"/>
      </w:pPr>
      <w:r w:rsidRPr="00781932">
        <w:t xml:space="preserve">Срок административного ареста исчислять с 15 часов 50 минут </w:t>
      </w:r>
      <w:r w:rsidRPr="00781932">
        <w:t>20 сентября 2019 года.</w:t>
      </w:r>
    </w:p>
    <w:p w:rsidR="00036B45" w:rsidP="00781932">
      <w:pPr>
        <w:ind w:firstLine="540"/>
        <w:jc w:val="both"/>
      </w:pPr>
      <w:r w:rsidRPr="00781932">
        <w:t xml:space="preserve">Постановление может быть обжаловано в апелляционном порядке в течение десяти суток в </w:t>
      </w:r>
      <w:r w:rsidRPr="00781932">
        <w:t>Сакский</w:t>
      </w:r>
      <w:r w:rsidRPr="00781932">
        <w:t xml:space="preserve"> районный суд Республики Крым, через судебный участок № 74 </w:t>
      </w:r>
      <w:r w:rsidRPr="00781932">
        <w:t>Сакского</w:t>
      </w:r>
      <w:r w:rsidRPr="00781932">
        <w:t xml:space="preserve"> судебного района (</w:t>
      </w:r>
      <w:r w:rsidRPr="00781932">
        <w:t>Сакский</w:t>
      </w:r>
      <w:r w:rsidRPr="00781932">
        <w:t xml:space="preserve"> муниципальный район и городской округ Саки) Рес</w:t>
      </w:r>
      <w:r w:rsidRPr="00781932">
        <w:t>публики Крым, со дня вручения или получения копии постановления.</w:t>
      </w:r>
    </w:p>
    <w:p w:rsidR="00781932">
      <w:pPr>
        <w:ind w:firstLine="708"/>
        <w:jc w:val="both"/>
      </w:pPr>
    </w:p>
    <w:p w:rsidR="00781932" w:rsidRPr="00781932">
      <w:pPr>
        <w:ind w:firstLine="708"/>
        <w:jc w:val="both"/>
      </w:pPr>
    </w:p>
    <w:p w:rsidR="00036B45" w:rsidRPr="00781932" w:rsidP="00781932">
      <w:pPr>
        <w:ind w:firstLine="540"/>
        <w:jc w:val="both"/>
      </w:pPr>
      <w:r w:rsidRPr="0078193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1932"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45"/>
    <w:rsid w:val="00036B45"/>
    <w:rsid w:val="00781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