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2391" w:rsidRPr="00B33E52" w:rsidP="00B33E52">
      <w:pPr>
        <w:widowControl w:val="0"/>
        <w:spacing w:line="0" w:lineRule="atLeast"/>
        <w:ind w:firstLine="709"/>
        <w:jc w:val="right"/>
      </w:pPr>
      <w:r w:rsidRPr="00B33E52">
        <w:t>Дело № 5-74-445/2019</w:t>
      </w:r>
    </w:p>
    <w:p w:rsidR="00B33E52" w:rsidP="00B33E52">
      <w:pPr>
        <w:keepNext/>
        <w:keepLines/>
        <w:widowControl w:val="0"/>
        <w:spacing w:line="0" w:lineRule="atLeast"/>
        <w:ind w:firstLine="709"/>
        <w:jc w:val="center"/>
        <w:rPr>
          <w:b/>
        </w:rPr>
      </w:pPr>
    </w:p>
    <w:p w:rsidR="00572391" w:rsidP="00B33E52">
      <w:pPr>
        <w:keepNext/>
        <w:keepLines/>
        <w:widowControl w:val="0"/>
        <w:spacing w:line="0" w:lineRule="atLeast"/>
        <w:ind w:firstLine="709"/>
        <w:jc w:val="center"/>
        <w:rPr>
          <w:b/>
        </w:rPr>
      </w:pPr>
      <w:r w:rsidRPr="00B33E52">
        <w:rPr>
          <w:b/>
        </w:rPr>
        <w:t>ПОСТАНОВЛЕНИЕ</w:t>
      </w:r>
    </w:p>
    <w:p w:rsidR="00B33E52" w:rsidRPr="00B33E52" w:rsidP="00B33E52">
      <w:pPr>
        <w:keepNext/>
        <w:keepLines/>
        <w:widowControl w:val="0"/>
        <w:spacing w:line="0" w:lineRule="atLeast"/>
        <w:ind w:firstLine="709"/>
        <w:jc w:val="center"/>
      </w:pPr>
    </w:p>
    <w:p w:rsidR="00572391" w:rsidP="00B33E52">
      <w:pPr>
        <w:widowControl w:val="0"/>
        <w:spacing w:line="0" w:lineRule="atLeast"/>
        <w:jc w:val="both"/>
      </w:pPr>
      <w:r w:rsidRPr="00B33E52">
        <w:t xml:space="preserve">08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33E52">
        <w:t>г.</w:t>
      </w:r>
      <w:r>
        <w:t xml:space="preserve"> </w:t>
      </w:r>
      <w:r w:rsidRPr="00B33E52">
        <w:t>Саки</w:t>
      </w:r>
    </w:p>
    <w:p w:rsidR="00B33E52" w:rsidRPr="00B33E52" w:rsidP="00B33E52">
      <w:pPr>
        <w:widowControl w:val="0"/>
        <w:spacing w:line="0" w:lineRule="atLeast"/>
        <w:jc w:val="both"/>
      </w:pP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 xml:space="preserve">Мировой судья судебного участка № 74 </w:t>
      </w:r>
      <w:r w:rsidRPr="00B33E52">
        <w:t>Сакского</w:t>
      </w:r>
      <w:r w:rsidRPr="00B33E52">
        <w:t xml:space="preserve"> судебного района (</w:t>
      </w:r>
      <w:r w:rsidRPr="00B33E52">
        <w:t>Сакский</w:t>
      </w:r>
      <w:r w:rsidRPr="00B33E52">
        <w:t xml:space="preserve"> муниципальный район и городской округ Саки) Республики Крым </w:t>
      </w:r>
      <w:r w:rsidRPr="00B33E52">
        <w:t>Смолий</w:t>
      </w:r>
      <w:r w:rsidRPr="00B33E52">
        <w:t xml:space="preserve"> А.М.,</w:t>
      </w: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 xml:space="preserve">рассмотрев дело об административном </w:t>
      </w:r>
      <w:r w:rsidRPr="00B33E52">
        <w:t xml:space="preserve">правонарушении, поступившее из отдела судебных приставов по г. Саки и </w:t>
      </w:r>
      <w:r w:rsidRPr="00B33E52">
        <w:t>Сакскому</w:t>
      </w:r>
      <w:r w:rsidRPr="00B33E52">
        <w:t xml:space="preserve"> району УФССП по Республике Крым, в отношении:</w:t>
      </w:r>
    </w:p>
    <w:p w:rsidR="00572391" w:rsidRPr="00B33E52" w:rsidP="00B33E52">
      <w:pPr>
        <w:widowControl w:val="0"/>
        <w:spacing w:line="0" w:lineRule="atLeast"/>
        <w:ind w:left="2268"/>
        <w:jc w:val="both"/>
      </w:pPr>
      <w:r w:rsidRPr="00B33E52">
        <w:t>Павлушенко</w:t>
      </w:r>
      <w:r w:rsidRPr="00B33E52">
        <w:t xml:space="preserve"> Виктора Николаевича, паспортные данные, гражданина Российской Федерации, со средним профессиональным образованием, женат</w:t>
      </w:r>
      <w:r w:rsidRPr="00B33E52">
        <w:t xml:space="preserve">ого, имеющего несовершеннолетнего ребенка, работающего в </w:t>
      </w:r>
      <w:r>
        <w:t>«наименование организации</w:t>
      </w:r>
      <w:r w:rsidRPr="00B33E52">
        <w:t xml:space="preserve">», зарегистрированного по адресу: адрес, проживающего по адресу: адрес, ранее </w:t>
      </w:r>
      <w:r w:rsidRPr="00B33E52">
        <w:t>привлекавшегося</w:t>
      </w:r>
      <w:r w:rsidRPr="00B33E52">
        <w:t xml:space="preserve"> к административной ответственности,</w:t>
      </w:r>
    </w:p>
    <w:p w:rsidR="00572391" w:rsidRPr="00B33E52" w:rsidP="00B33E52">
      <w:pPr>
        <w:widowControl w:val="0"/>
        <w:spacing w:line="0" w:lineRule="atLeast"/>
        <w:ind w:left="20"/>
        <w:jc w:val="both"/>
      </w:pPr>
      <w:r w:rsidRPr="00B33E52">
        <w:t>о привлечении его к административной ответственности</w:t>
      </w:r>
      <w:r w:rsidRPr="00B33E52">
        <w:t xml:space="preserve"> за правонарушение, предусмотренное частью 1 статьи 20.25 Кодекса Российской Федерации об административных правонарушениях,</w:t>
      </w:r>
    </w:p>
    <w:p w:rsidR="00B33E52" w:rsidP="00B33E52">
      <w:pPr>
        <w:widowControl w:val="0"/>
        <w:spacing w:line="0" w:lineRule="atLeast"/>
        <w:ind w:firstLine="709"/>
        <w:jc w:val="center"/>
      </w:pPr>
    </w:p>
    <w:p w:rsidR="00572391" w:rsidRPr="00B33E52" w:rsidP="00B33E52">
      <w:pPr>
        <w:widowControl w:val="0"/>
        <w:spacing w:line="0" w:lineRule="atLeast"/>
        <w:ind w:firstLine="709"/>
        <w:jc w:val="center"/>
      </w:pPr>
      <w:r w:rsidRPr="00B33E52">
        <w:t>УСТАНОВИЛ:</w:t>
      </w:r>
    </w:p>
    <w:p w:rsidR="00572391" w:rsidRPr="00B33E52" w:rsidP="00B33E52">
      <w:pPr>
        <w:widowControl w:val="0"/>
        <w:spacing w:line="0" w:lineRule="atLeast"/>
        <w:ind w:left="20"/>
        <w:jc w:val="both"/>
      </w:pPr>
      <w:r w:rsidRPr="00B33E52">
        <w:t>Павлушенко</w:t>
      </w:r>
      <w:r w:rsidRPr="00B33E52">
        <w:t xml:space="preserve"> В.Н. не уплатил административный штраф в срок, предусмотренный Кодексом Российской Федерации об административн</w:t>
      </w:r>
      <w:r w:rsidRPr="00B33E52">
        <w:t>ых правонарушениях (далее - КоАП РФ), а именно, в установленный статьей 32.2 КоАП РФ срок - не позднее 14 сентября 2019 г. не уплатил административный штраф в размере 5 000,00 руб., назначенный ему постановлением исполняющего обязанности временно отсутству</w:t>
      </w:r>
      <w:r w:rsidRPr="00B33E52">
        <w:t xml:space="preserve">ющего мирового судьи судебного участка </w:t>
      </w:r>
      <w:r>
        <w:t xml:space="preserve">   </w:t>
      </w:r>
      <w:r w:rsidRPr="00B33E52">
        <w:t>№ 43 Евпаторийского судебного района (городской округ</w:t>
      </w:r>
      <w:r w:rsidRPr="00B33E52">
        <w:t xml:space="preserve"> </w:t>
      </w:r>
      <w:r w:rsidRPr="00B33E52">
        <w:t xml:space="preserve">Евпатория) Республики Крым – мировым судьей судебного участка № 39 Евпаторийского судебного района (городской округ Евпатория) Республики Крым от 04 июля 2019 г., </w:t>
      </w:r>
      <w:r w:rsidRPr="00B33E52">
        <w:t>в связи с совершением административного правонарушения, предусмотренного ч. 3 ст. 12.16 КоАП РФ.</w:t>
      </w: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>Павлушенко</w:t>
      </w:r>
      <w:r w:rsidRPr="00B33E52">
        <w:t xml:space="preserve"> В.Н. в судебное заседание явился, свою вину признал и пояснил, что не уплатил штраф в связи с неполным указанием судьей реквизитов для его оплаты. </w:t>
      </w:r>
    </w:p>
    <w:p w:rsidR="00572391" w:rsidRPr="00B33E52" w:rsidP="00B33E52">
      <w:pPr>
        <w:widowControl w:val="0"/>
        <w:spacing w:line="0" w:lineRule="atLeast"/>
        <w:ind w:firstLine="709"/>
        <w:jc w:val="both"/>
      </w:pPr>
      <w:r w:rsidRPr="00B33E52">
        <w:t xml:space="preserve">Выслушав </w:t>
      </w:r>
      <w:r w:rsidRPr="00B33E52">
        <w:t>Павлушенко</w:t>
      </w:r>
      <w:r w:rsidRPr="00B33E52">
        <w:t xml:space="preserve"> В.Н., исследовав материалы дела об административном правонарушении, мировой судья приходит к выводу о том, что виновность </w:t>
      </w:r>
      <w:r w:rsidRPr="00B33E52">
        <w:t>Павлушенко</w:t>
      </w:r>
      <w:r w:rsidRPr="00B33E52">
        <w:t xml:space="preserve"> В.Н.</w:t>
      </w:r>
      <w:r>
        <w:t xml:space="preserve"> </w:t>
      </w:r>
      <w:r w:rsidRPr="00B33E52">
        <w:t>в совершении указанного административного правонарушения, подтверждается совокупностью исследованны</w:t>
      </w:r>
      <w:r w:rsidRPr="00B33E52">
        <w:t>х в судебном заседании доказательств, а именно:</w:t>
      </w: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>-</w:t>
      </w:r>
      <w:r>
        <w:t xml:space="preserve"> </w:t>
      </w:r>
      <w:r w:rsidRPr="00B33E52">
        <w:t>протоколом об административном правонарушении№ 1988/19/82020-АП от 08 ноября 2019 г., который составлен в соответствии с требованиями КоАП РФ;</w:t>
      </w: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>-</w:t>
      </w:r>
      <w:r>
        <w:t xml:space="preserve"> </w:t>
      </w:r>
      <w:r w:rsidRPr="00B33E52">
        <w:t>копией постановления исполняющего обязанности временно отсутств</w:t>
      </w:r>
      <w:r w:rsidRPr="00B33E52">
        <w:t>ующего мирового судьи судебного участка № 43 Евпаторийского судебного района (городской округ Евпатория) Республики Крым – мирового судьи судебного участка № 39 Евпаторийского судебного района (городской округ Евпатория) Республики Крым от 04 июля 2019 г.,</w:t>
      </w:r>
      <w:r w:rsidRPr="00B33E52">
        <w:t xml:space="preserve"> вынесенному в отношении </w:t>
      </w:r>
      <w:r w:rsidRPr="00B33E52">
        <w:t>Павлушенко</w:t>
      </w:r>
      <w:r w:rsidRPr="00B33E52">
        <w:t xml:space="preserve"> В.Н. по ч. 3ст. 12.26 КоАП РФ, вступившим в законную силу 16июля 2019 года;</w:t>
      </w: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>-</w:t>
      </w:r>
      <w:r>
        <w:t xml:space="preserve"> </w:t>
      </w:r>
      <w:r w:rsidRPr="00B33E52">
        <w:t xml:space="preserve">копией постановления судебного пристава-исполнителя ОСП по г. Саки и </w:t>
      </w:r>
      <w:r w:rsidRPr="00B33E52">
        <w:t>Сакскому</w:t>
      </w:r>
      <w:r w:rsidRPr="00B33E52">
        <w:t xml:space="preserve"> району УФССП России по Республике Крым о возбуждении исполнительн</w:t>
      </w:r>
      <w:r w:rsidRPr="00B33E52">
        <w:t>ого производства от 02 октября 2019 г.</w:t>
      </w:r>
    </w:p>
    <w:p w:rsidR="00572391" w:rsidRPr="00B33E52" w:rsidP="00B33E52">
      <w:pPr>
        <w:widowControl w:val="0"/>
        <w:spacing w:line="0" w:lineRule="atLeast"/>
        <w:ind w:firstLine="708"/>
        <w:jc w:val="both"/>
      </w:pPr>
      <w:r w:rsidRPr="00B33E52">
        <w:t xml:space="preserve">Доказательства вины </w:t>
      </w:r>
      <w:r w:rsidRPr="00B33E52">
        <w:t>Павлушенко</w:t>
      </w:r>
      <w:r w:rsidRPr="00B33E52">
        <w:t xml:space="preserve"> В.Н. суд считает достаточными, допустимыми, </w:t>
      </w:r>
      <w:r w:rsidRPr="00B33E52">
        <w:t>непротиворечивыми и согласующимися друг с другом, у суда нет оснований им не доверять.</w:t>
      </w: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>В соответствии с частью 1 статьи 32.2 КоАП РФ администр</w:t>
      </w:r>
      <w:r w:rsidRPr="00B33E52">
        <w:t>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 w:rsidRPr="00B33E52">
        <w:t>ного частью 1.1 или 1.3 настоящей статьи, либо со дня истечения срока отсрочки или "срока рассрочки, предусмотренных статьей 31.5 настоящего</w:t>
      </w:r>
      <w:r w:rsidRPr="00B33E52">
        <w:t xml:space="preserve"> Кодекса.</w:t>
      </w: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 xml:space="preserve">Поскольку постановление исполняющего обязанности временно отсутствующего мирового судьи судебного участка </w:t>
      </w:r>
      <w:r w:rsidRPr="00B33E52">
        <w:t xml:space="preserve">№ 43 Евпаторийского судебного района (городской округ Евпатория) Республики Крым от 04 июля 2019 г. о назначении </w:t>
      </w:r>
      <w:r w:rsidRPr="00B33E52">
        <w:t>Павлушенко</w:t>
      </w:r>
      <w:r w:rsidRPr="00B33E52">
        <w:t xml:space="preserve"> В.Н. административного наказания в виде штрафа по ч. 3ст. 12.16 КоАП РФ в размере 5 000,00 руб. вступило в законную силу 16 июля 201</w:t>
      </w:r>
      <w:r w:rsidRPr="00B33E52">
        <w:t>9 г., штраф должен был уплачен не позднее 14</w:t>
      </w:r>
      <w:r w:rsidRPr="00B33E52">
        <w:t xml:space="preserve"> сентября 2019 г. Данное требование закона </w:t>
      </w:r>
      <w:r w:rsidRPr="00B33E52">
        <w:t>Павлушенко</w:t>
      </w:r>
      <w:r w:rsidRPr="00B33E52">
        <w:t xml:space="preserve"> </w:t>
      </w:r>
      <w:r w:rsidRPr="00B33E52">
        <w:t>В.Н.не</w:t>
      </w:r>
      <w:r w:rsidRPr="00B33E52">
        <w:t xml:space="preserve"> выполнил.</w:t>
      </w: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 xml:space="preserve">Таким образом, суд квалифицирует бездействие </w:t>
      </w:r>
      <w:r w:rsidRPr="00B33E52">
        <w:t>Павлушенко</w:t>
      </w:r>
      <w:r w:rsidRPr="00B33E52">
        <w:t xml:space="preserve"> В.Н. по ч. 1 ст. 20.25 КоАП РФ, как неуплату административного штрафа в срок, предусм</w:t>
      </w:r>
      <w:r w:rsidRPr="00B33E52">
        <w:t>отренный КоАП РФ.</w:t>
      </w: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</w:t>
      </w:r>
      <w:r w:rsidRPr="00B33E52">
        <w:t>дминистративную ответственность, и обстоятельства, отягчающие административную ответственность.</w:t>
      </w: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B33E52">
        <w:t>Павлушенко</w:t>
      </w:r>
      <w:r w:rsidRPr="00B33E52">
        <w:t xml:space="preserve"> В.Н., ранее </w:t>
      </w:r>
      <w:r w:rsidRPr="00B33E52">
        <w:t>привлекавшегося</w:t>
      </w:r>
      <w:r w:rsidRPr="00B33E52">
        <w:t xml:space="preserve"> к админис</w:t>
      </w:r>
      <w:r w:rsidRPr="00B33E52">
        <w:t>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необходимым назначить ему административное наказание в виде штрафа.</w:t>
      </w:r>
    </w:p>
    <w:p w:rsidR="00572391" w:rsidRPr="00B33E52" w:rsidP="00B33E52">
      <w:pPr>
        <w:widowControl w:val="0"/>
        <w:spacing w:line="0" w:lineRule="atLeast"/>
        <w:ind w:left="20" w:firstLine="709"/>
        <w:jc w:val="both"/>
      </w:pPr>
      <w:r w:rsidRPr="00B33E52">
        <w:t>На основании изложенно</w:t>
      </w:r>
      <w:r w:rsidRPr="00B33E52">
        <w:t>го, руководствуясь статьями 29.9, 29.10 Кодекса Российской Федерации об административных правонарушениях, мировой судья</w:t>
      </w:r>
    </w:p>
    <w:p w:rsidR="00B33E52" w:rsidP="00B33E52">
      <w:pPr>
        <w:widowControl w:val="0"/>
        <w:spacing w:line="0" w:lineRule="atLeast"/>
        <w:jc w:val="center"/>
      </w:pPr>
    </w:p>
    <w:p w:rsidR="00572391" w:rsidRPr="00B33E52" w:rsidP="00B33E52">
      <w:pPr>
        <w:widowControl w:val="0"/>
        <w:spacing w:line="0" w:lineRule="atLeast"/>
        <w:jc w:val="center"/>
      </w:pPr>
      <w:r w:rsidRPr="00B33E52">
        <w:t>ПОСТАНОВИЛ:</w:t>
      </w:r>
    </w:p>
    <w:p w:rsidR="00572391" w:rsidRPr="00B33E52" w:rsidP="00B33E52">
      <w:pPr>
        <w:widowControl w:val="0"/>
        <w:spacing w:line="0" w:lineRule="atLeast"/>
        <w:ind w:firstLine="708"/>
        <w:jc w:val="both"/>
      </w:pPr>
      <w:r w:rsidRPr="00B33E52">
        <w:t>Павлушенко</w:t>
      </w:r>
      <w:r w:rsidRPr="00B33E52">
        <w:t xml:space="preserve"> Виктора Ни</w:t>
      </w:r>
      <w:r w:rsidRPr="00B33E52">
        <w:t>колаевича признать виновным в совершении административного правонарушения, предусмотренного частью 1 ст</w:t>
      </w:r>
      <w:r w:rsidRPr="00B33E52">
        <w:t xml:space="preserve">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10 000 (десяти тысяч) рублей. </w:t>
      </w:r>
    </w:p>
    <w:p w:rsidR="00572391" w:rsidRPr="00B33E52" w:rsidP="00B33E52">
      <w:pPr>
        <w:widowControl w:val="0"/>
        <w:spacing w:line="0" w:lineRule="atLeast"/>
        <w:ind w:firstLine="708"/>
        <w:jc w:val="both"/>
      </w:pPr>
      <w:r w:rsidRPr="00B33E52">
        <w:t xml:space="preserve">Штраф подлежит уплате по реквизитам: УИН 32282020190001988010, </w:t>
      </w:r>
      <w:r>
        <w:t xml:space="preserve">                       </w:t>
      </w:r>
      <w:r w:rsidRPr="00B33E52">
        <w:t xml:space="preserve">ИНН 7702835613, КПП 910201001, БИК 043510001, </w:t>
      </w:r>
      <w:r w:rsidRPr="00B33E52">
        <w:t>р</w:t>
      </w:r>
      <w:r w:rsidRPr="00B33E52">
        <w:t xml:space="preserve">/с 40101810335100010001, </w:t>
      </w:r>
      <w:r>
        <w:t xml:space="preserve">                            </w:t>
      </w:r>
      <w:r w:rsidRPr="00B33E52">
        <w:t xml:space="preserve">л/с 04751А91420, ОКТМО 35721000, КБК 3221 1643 0000 1600 0140, получатель УФК по РК (УФССП России по РК, л/с 04751А91420). </w:t>
      </w:r>
    </w:p>
    <w:p w:rsidR="00572391" w:rsidRPr="00B33E52" w:rsidP="00B33E52">
      <w:pPr>
        <w:widowControl w:val="0"/>
        <w:spacing w:line="0" w:lineRule="atLeast"/>
        <w:ind w:firstLine="708"/>
        <w:jc w:val="both"/>
      </w:pPr>
      <w:r w:rsidRPr="00B33E52">
        <w:t xml:space="preserve">Разъяснить </w:t>
      </w:r>
      <w:r w:rsidRPr="00B33E52">
        <w:t>Павлушенко</w:t>
      </w:r>
      <w:r w:rsidRPr="00B33E52">
        <w:t xml:space="preserve"> В.Н., что в соответствии со статьей 32</w:t>
      </w:r>
      <w:r w:rsidRPr="00B33E52">
        <w:t xml:space="preserve">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33E52">
        <w:t>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 w:rsidRPr="00B33E52">
        <w:t xml:space="preserve"> или срока рассрочки, </w:t>
      </w:r>
      <w:r w:rsidRPr="00B33E52">
        <w:t>предусмотренных</w:t>
      </w:r>
      <w:r w:rsidRPr="00B33E52">
        <w:t xml:space="preserve"> статьей 31.5 настоящего Кодекса.</w:t>
      </w:r>
    </w:p>
    <w:p w:rsidR="00572391" w:rsidRPr="00B33E52" w:rsidP="00B33E52">
      <w:pPr>
        <w:widowControl w:val="0"/>
        <w:spacing w:line="0" w:lineRule="atLeast"/>
        <w:ind w:firstLine="708"/>
        <w:jc w:val="both"/>
      </w:pPr>
      <w:r w:rsidRPr="00B33E52">
        <w:t>Оригинал квитанции об уплате а</w:t>
      </w:r>
      <w:r w:rsidRPr="00B33E52">
        <w:t xml:space="preserve">дминистративного штрафа необходимо предоставить на судебный участок № 74 </w:t>
      </w:r>
      <w:r w:rsidRPr="00B33E52">
        <w:t>Сакского</w:t>
      </w:r>
      <w:r w:rsidRPr="00B33E52">
        <w:t xml:space="preserve"> судебного района (</w:t>
      </w:r>
      <w:r w:rsidRPr="00B33E52">
        <w:t>Сакский</w:t>
      </w:r>
      <w:r w:rsidRPr="00B33E52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572391" w:rsidRPr="00B33E52" w:rsidP="00B33E52">
      <w:pPr>
        <w:widowControl w:val="0"/>
        <w:spacing w:line="0" w:lineRule="atLeast"/>
        <w:ind w:firstLine="708"/>
        <w:jc w:val="both"/>
      </w:pPr>
      <w:r w:rsidRPr="00B33E52">
        <w:t>При отсу</w:t>
      </w:r>
      <w:r w:rsidRPr="00B33E52">
        <w:t>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572391" w:rsidRPr="00B33E52" w:rsidP="00B33E52">
      <w:pPr>
        <w:spacing w:line="0" w:lineRule="atLeast"/>
        <w:ind w:firstLine="708"/>
        <w:jc w:val="both"/>
      </w:pPr>
      <w:r w:rsidRPr="00B33E52">
        <w:t>Назначение админис</w:t>
      </w:r>
      <w:r w:rsidRPr="00B33E52">
        <w:t>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72391" w:rsidP="00B33E52">
      <w:pPr>
        <w:widowControl w:val="0"/>
        <w:spacing w:line="0" w:lineRule="atLeast"/>
        <w:ind w:firstLine="708"/>
        <w:jc w:val="both"/>
      </w:pPr>
      <w:r w:rsidRPr="00B33E52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33E52">
        <w:t>Сакский</w:t>
      </w:r>
      <w:r w:rsidRPr="00B33E52">
        <w:t xml:space="preserve"> ра</w:t>
      </w:r>
      <w:r w:rsidRPr="00B33E52">
        <w:t>йонный суд Республики Крым через мирового судью.</w:t>
      </w:r>
    </w:p>
    <w:p w:rsidR="00B33E52" w:rsidP="00B33E52">
      <w:pPr>
        <w:widowControl w:val="0"/>
        <w:spacing w:line="0" w:lineRule="atLeast"/>
        <w:ind w:firstLine="708"/>
        <w:jc w:val="both"/>
      </w:pPr>
    </w:p>
    <w:p w:rsidR="00B33E52" w:rsidRPr="00B33E52" w:rsidP="00B33E52">
      <w:pPr>
        <w:widowControl w:val="0"/>
        <w:spacing w:line="0" w:lineRule="atLeast"/>
        <w:ind w:firstLine="708"/>
        <w:jc w:val="both"/>
      </w:pPr>
    </w:p>
    <w:p w:rsidR="00572391" w:rsidRPr="00B33E52" w:rsidP="00B33E52">
      <w:pPr>
        <w:widowControl w:val="0"/>
        <w:spacing w:line="0" w:lineRule="atLeast"/>
        <w:jc w:val="both"/>
      </w:pPr>
      <w:r w:rsidRPr="00B33E52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33E52">
        <w:t xml:space="preserve">А.М. </w:t>
      </w:r>
      <w:r w:rsidRPr="00B33E52">
        <w:t>Смолий</w:t>
      </w:r>
    </w:p>
    <w:p w:rsidR="00572391" w:rsidRPr="00B33E52" w:rsidP="00B33E52">
      <w:pPr>
        <w:widowControl w:val="0"/>
        <w:spacing w:line="0" w:lineRule="atLeast"/>
      </w:pPr>
    </w:p>
    <w:sectPr w:rsidSect="00B33E52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91"/>
    <w:rsid w:val="00572391"/>
    <w:rsid w:val="00B33E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