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0A09" w:rsidRPr="003E6156" w:rsidP="003E6156">
      <w:pPr>
        <w:jc w:val="right"/>
      </w:pPr>
      <w:r w:rsidRPr="003E6156">
        <w:t xml:space="preserve">Дело № 5-74-449/2019 </w:t>
      </w:r>
    </w:p>
    <w:p w:rsidR="003E6156">
      <w:pPr>
        <w:jc w:val="center"/>
        <w:rPr>
          <w:b/>
        </w:rPr>
      </w:pPr>
    </w:p>
    <w:p w:rsidR="00A50A09">
      <w:pPr>
        <w:jc w:val="center"/>
        <w:rPr>
          <w:b/>
        </w:rPr>
      </w:pPr>
      <w:r w:rsidRPr="003E6156">
        <w:rPr>
          <w:b/>
        </w:rPr>
        <w:t>ПОСТАНОВЛЕНИЕ</w:t>
      </w:r>
    </w:p>
    <w:p w:rsidR="003E6156" w:rsidRPr="003E6156">
      <w:pPr>
        <w:jc w:val="center"/>
      </w:pPr>
    </w:p>
    <w:p w:rsidR="00A50A09">
      <w:pPr>
        <w:jc w:val="both"/>
      </w:pPr>
      <w:r w:rsidRPr="003E6156">
        <w:t xml:space="preserve">28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E6156">
        <w:t>г. Саки</w:t>
      </w:r>
    </w:p>
    <w:p w:rsidR="003E6156" w:rsidRPr="003E6156">
      <w:pPr>
        <w:jc w:val="both"/>
      </w:pPr>
    </w:p>
    <w:p w:rsidR="00A50A09" w:rsidRPr="003E6156">
      <w:pPr>
        <w:jc w:val="both"/>
      </w:pPr>
      <w:r w:rsidRPr="003E6156">
        <w:t xml:space="preserve">Мировой судья судебного участка № 74 </w:t>
      </w:r>
      <w:r w:rsidRPr="003E6156">
        <w:t>Сакского</w:t>
      </w:r>
      <w:r w:rsidRPr="003E6156">
        <w:t xml:space="preserve"> судебного района (</w:t>
      </w:r>
      <w:r w:rsidRPr="003E6156">
        <w:t>Сакский</w:t>
      </w:r>
      <w:r w:rsidRPr="003E6156">
        <w:t xml:space="preserve"> муниципальный район и городской округ Саки) Республики Крым </w:t>
      </w:r>
      <w:r w:rsidRPr="003E6156">
        <w:t>Смолий</w:t>
      </w:r>
      <w:r w:rsidRPr="003E6156">
        <w:t xml:space="preserve"> А.М., </w:t>
      </w:r>
    </w:p>
    <w:p w:rsidR="00A50A09" w:rsidRPr="003E6156">
      <w:pPr>
        <w:ind w:firstLine="708"/>
        <w:jc w:val="both"/>
      </w:pPr>
      <w:r w:rsidRPr="003E6156">
        <w:t xml:space="preserve">рассмотрев дело об административном </w:t>
      </w:r>
      <w:r w:rsidRPr="003E6156">
        <w:t xml:space="preserve">правонарушении, поступившее из отдела надзорной деятельности по г. Саки и </w:t>
      </w:r>
      <w:r w:rsidRPr="003E6156">
        <w:t>Сакскому</w:t>
      </w:r>
      <w:r w:rsidRPr="003E6156">
        <w:t xml:space="preserve"> району УНД и </w:t>
      </w:r>
      <w:r w:rsidRPr="003E6156">
        <w:t>ПР</w:t>
      </w:r>
      <w:r w:rsidRPr="003E6156">
        <w:t xml:space="preserve"> ГУ МЧС России по Республике Крым, в отношении: </w:t>
      </w:r>
    </w:p>
    <w:p w:rsidR="00A50A09" w:rsidRPr="003E6156">
      <w:pPr>
        <w:ind w:left="851"/>
        <w:jc w:val="both"/>
      </w:pPr>
      <w:r w:rsidRPr="003E6156">
        <w:t xml:space="preserve">Медведевой Натальи Витальевны, </w:t>
      </w:r>
    </w:p>
    <w:p w:rsidR="00A50A09" w:rsidRPr="003E6156">
      <w:pPr>
        <w:ind w:left="851"/>
        <w:jc w:val="both"/>
      </w:pPr>
      <w:r w:rsidRPr="003E6156">
        <w:t>паспортные данные</w:t>
      </w:r>
      <w:r w:rsidRPr="003E6156">
        <w:t>, гражданки Российской Федерации, с высшим образованием</w:t>
      </w:r>
      <w:r w:rsidRPr="003E6156">
        <w:t>, замужем, занимающей должность директора МБОУ «</w:t>
      </w:r>
      <w:r w:rsidRPr="003E6156">
        <w:t>Червонновская</w:t>
      </w:r>
      <w:r w:rsidRPr="003E6156">
        <w:t xml:space="preserve"> средняя школа» </w:t>
      </w:r>
      <w:r w:rsidRPr="003E6156">
        <w:t>Сакского</w:t>
      </w:r>
      <w:r w:rsidRPr="003E6156">
        <w:t xml:space="preserve"> района Республики Крым, зарегистрированной и проживающей по адресу: адрес, ранее не </w:t>
      </w:r>
      <w:r w:rsidRPr="003E6156">
        <w:t>привлекавшейся</w:t>
      </w:r>
      <w:r w:rsidRPr="003E6156">
        <w:t xml:space="preserve"> к административной ответственности, </w:t>
      </w:r>
    </w:p>
    <w:p w:rsidR="00A50A09" w:rsidRPr="003E6156">
      <w:pPr>
        <w:jc w:val="both"/>
      </w:pPr>
      <w:r w:rsidRPr="003E6156">
        <w:t>о привлечении ее к административно</w:t>
      </w:r>
      <w:r w:rsidRPr="003E6156">
        <w:t xml:space="preserve">й ответственности за правонарушение, предусмотренное частью 13 статьи 19.5 Кодекса Российской Федерации об административных правонарушениях, </w:t>
      </w:r>
    </w:p>
    <w:p w:rsidR="003E6156" w:rsidP="003E6156">
      <w:pPr>
        <w:jc w:val="center"/>
      </w:pPr>
    </w:p>
    <w:p w:rsidR="00A50A09" w:rsidRPr="003E6156" w:rsidP="003E6156">
      <w:pPr>
        <w:jc w:val="center"/>
      </w:pPr>
      <w:r w:rsidRPr="003E6156">
        <w:t>УСТАНОВИЛ:</w:t>
      </w:r>
    </w:p>
    <w:p w:rsidR="00A50A09" w:rsidRPr="003E6156">
      <w:pPr>
        <w:jc w:val="both"/>
      </w:pPr>
      <w:r w:rsidRPr="003E6156">
        <w:t>Медведева Н.В., являясь должностным лицом – директором МБОУ «</w:t>
      </w:r>
      <w:r w:rsidRPr="003E6156">
        <w:t>Червонновская</w:t>
      </w:r>
      <w:r w:rsidRPr="003E6156">
        <w:t xml:space="preserve"> средняя школа» </w:t>
      </w:r>
      <w:r w:rsidRPr="003E6156">
        <w:t>Сакского</w:t>
      </w:r>
      <w:r w:rsidRPr="003E6156">
        <w:t xml:space="preserve"> райо</w:t>
      </w:r>
      <w:r w:rsidRPr="003E6156">
        <w:t xml:space="preserve">на Республики Крым, не выполнила в установленный срок законное предписание органа, осуществляющего федеральный государственный пожарный надзор – отдела надзорной деятельности по г. Саки и </w:t>
      </w:r>
      <w:r w:rsidRPr="003E6156">
        <w:t>Сакскому</w:t>
      </w:r>
      <w:r w:rsidRPr="003E6156">
        <w:t xml:space="preserve"> району УНД и </w:t>
      </w:r>
      <w:r w:rsidRPr="003E6156">
        <w:t>ПР</w:t>
      </w:r>
      <w:r w:rsidRPr="003E6156">
        <w:t xml:space="preserve"> ГУ МЧС России по Республике Крым № 116/1/10</w:t>
      </w:r>
      <w:r w:rsidRPr="003E6156">
        <w:t xml:space="preserve">0 от 23 октября 2018 г., на объекте защиты на котором осуществляется </w:t>
      </w:r>
      <w:r w:rsidRPr="003E6156">
        <w:t>деятельность в сфере образования (помещение общеобразовательного учреждения, расположенное по адресу:</w:t>
      </w:r>
      <w:r w:rsidRPr="003E6156">
        <w:t xml:space="preserve"> </w:t>
      </w:r>
      <w:r w:rsidRPr="003E6156">
        <w:t xml:space="preserve">Республика Крым, </w:t>
      </w:r>
      <w:r w:rsidRPr="003E6156">
        <w:t>Сакский</w:t>
      </w:r>
      <w:r w:rsidRPr="003E6156">
        <w:t xml:space="preserve"> район, с. Червоное, </w:t>
      </w:r>
      <w:r>
        <w:t xml:space="preserve">        </w:t>
      </w:r>
      <w:r w:rsidRPr="003E6156">
        <w:t xml:space="preserve">ул. Широкая, д. 16А). </w:t>
      </w:r>
    </w:p>
    <w:p w:rsidR="00A50A09" w:rsidRPr="003E6156">
      <w:pPr>
        <w:ind w:firstLine="708"/>
        <w:jc w:val="both"/>
      </w:pPr>
      <w:r w:rsidRPr="003E6156">
        <w:t>В судебное заседа</w:t>
      </w:r>
      <w:r w:rsidRPr="003E6156">
        <w:t>ние Медведева Н.В. явилась, вину в совершении вышеуказанного правонарушения не признала и пояснила, что ряд нарушений устранен. МБОУ «</w:t>
      </w:r>
      <w:r w:rsidRPr="003E6156">
        <w:t>Червонновская</w:t>
      </w:r>
      <w:r w:rsidRPr="003E6156">
        <w:t xml:space="preserve"> средняя школа» является бюджетным учреждением, нарушение требований пожарной безопасности и невыполнение пре</w:t>
      </w:r>
      <w:r w:rsidRPr="003E6156">
        <w:t>дписания вызвано тем, что не выделяется соответствующее финансирование, при этом ею приняты все возможные и зависящие от нее меры к получению денежных сре</w:t>
      </w:r>
      <w:r w:rsidRPr="003E6156">
        <w:t>дств дл</w:t>
      </w:r>
      <w:r w:rsidRPr="003E6156">
        <w:t>я устранения нарушений требований пожарной безопасности.</w:t>
      </w:r>
    </w:p>
    <w:p w:rsidR="00A50A09" w:rsidRPr="003E6156">
      <w:pPr>
        <w:ind w:firstLine="708"/>
        <w:jc w:val="both"/>
      </w:pPr>
      <w:r w:rsidRPr="003E6156">
        <w:t>Заслушав пояснения Медведевой Н.В., ис</w:t>
      </w:r>
      <w:r w:rsidRPr="003E6156">
        <w:t>следовав материалы дела, суд пришел к выводу о наличии в действиях Медведевой Н.В. состава правонарушения, предусмотренного частью 13 статьи 19.5 Кодекса Российской Федерации об административных правонарушениях (далее – КоАП РФ), исходя из следующего.</w:t>
      </w:r>
    </w:p>
    <w:p w:rsidR="00A50A09" w:rsidRPr="003E6156" w:rsidP="003E6156">
      <w:pPr>
        <w:ind w:firstLine="708"/>
        <w:jc w:val="both"/>
      </w:pPr>
      <w:r w:rsidRPr="003E6156">
        <w:t>В со</w:t>
      </w:r>
      <w:r w:rsidRPr="003E6156">
        <w:t xml:space="preserve">ответствии с </w:t>
      </w:r>
      <w:hyperlink r:id="rId4" w:history="1">
        <w:r w:rsidRPr="003E6156">
          <w:t>ч. 13 ст. 19.5</w:t>
        </w:r>
      </w:hyperlink>
      <w:r w:rsidRPr="003E6156">
        <w:t xml:space="preserve"> КоАП РФ (нормы, цитируемые в настоящем постановлении, приведены в редакции, действующей на момент воз</w:t>
      </w:r>
      <w:r w:rsidRPr="003E6156">
        <w:t xml:space="preserve">никновения обстоятельств, послуживших основанием для привлечения должностного лица к административной </w:t>
      </w:r>
      <w:r w:rsidRPr="003E6156">
        <w:t xml:space="preserve">ответственности) </w:t>
      </w:r>
      <w:r w:rsidRPr="003E6156">
        <w:t>административная ответственность наступает за невыполнение в установленный срок законного предписания органа, осуществляющего федеральный</w:t>
      </w:r>
      <w:r w:rsidRPr="003E6156">
        <w:t xml:space="preserve"> государственный пожарный надзор, на объектах защиты, на которых осуществляется деятельность в сфере образования. </w:t>
      </w:r>
    </w:p>
    <w:p w:rsidR="00A50A09" w:rsidRPr="003E6156">
      <w:pPr>
        <w:ind w:firstLine="708"/>
        <w:jc w:val="both"/>
      </w:pPr>
      <w:r w:rsidRPr="003E6156">
        <w:t>Согласно ст. ст. 6, 38 Федерального закона от 21.12.1994 N 69-ФЗ "О пожарной безопасности" должностные лица органов государственного пожарног</w:t>
      </w:r>
      <w:r w:rsidRPr="003E6156">
        <w:t xml:space="preserve">о надзора в порядке, </w:t>
      </w:r>
      <w:r w:rsidRPr="003E6156">
        <w:t>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</w:t>
      </w:r>
      <w:r w:rsidRPr="003E6156">
        <w:t>асности на объектах защиты, территориях, земельных участках, на лесных участках, на опасных производственных объектах</w:t>
      </w:r>
      <w:r w:rsidRPr="003E6156">
        <w:t xml:space="preserve"> ведения подземных горных работ, при производстве, транспортировке, хранении, использовании и утилизации взрывчатых материалов промышленног</w:t>
      </w:r>
      <w:r w:rsidRPr="003E6156">
        <w:t xml:space="preserve">о назначения, в отношении пожарно-технической продукции, не соответствующей требованиям Федерального </w:t>
      </w:r>
      <w:hyperlink r:id="rId5" w:history="1">
        <w:r w:rsidRPr="003E6156">
          <w:t>закона</w:t>
        </w:r>
      </w:hyperlink>
      <w:r w:rsidRPr="003E6156">
        <w:t xml:space="preserve"> от 22 июля 2008 года N 123-ФЗ "Техничес</w:t>
      </w:r>
      <w:r w:rsidRPr="003E6156">
        <w:t xml:space="preserve">кий регламент о требованиях пожарной безопасности", а также о предотвращении угрозы возникновения пожара. </w:t>
      </w:r>
    </w:p>
    <w:p w:rsidR="00A50A09" w:rsidRPr="003E6156">
      <w:pPr>
        <w:ind w:firstLine="708"/>
        <w:jc w:val="both"/>
      </w:pPr>
      <w:r w:rsidRPr="003E6156">
        <w:t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</w:t>
      </w:r>
      <w:r w:rsidRPr="003E6156">
        <w:t>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</w:t>
      </w:r>
      <w:r w:rsidRPr="003E6156">
        <w:t>ными за обеспечение пожарной безопасности; должностные лица в пределах их компетенции.</w:t>
      </w:r>
    </w:p>
    <w:p w:rsidR="00A50A09" w:rsidRPr="003E6156">
      <w:pPr>
        <w:ind w:firstLine="708"/>
        <w:jc w:val="both"/>
      </w:pPr>
      <w:r w:rsidRPr="003E6156">
        <w:t>Как усматривается из материалов дела, 23 октября 2018 г. по результатам проверки, проведенной в отношении МБОУ «</w:t>
      </w:r>
      <w:r w:rsidRPr="003E6156">
        <w:t>Червонновская</w:t>
      </w:r>
      <w:r w:rsidRPr="003E6156">
        <w:t xml:space="preserve"> средняя школа» </w:t>
      </w:r>
      <w:r w:rsidRPr="003E6156">
        <w:t>Сакского</w:t>
      </w:r>
      <w:r w:rsidRPr="003E6156">
        <w:t xml:space="preserve"> района Республики К</w:t>
      </w:r>
      <w:r w:rsidRPr="003E6156">
        <w:t xml:space="preserve">рым, инспектором ОНД по г. Саки и </w:t>
      </w:r>
      <w:r w:rsidRPr="003E6156">
        <w:t>Сакскому</w:t>
      </w:r>
      <w:r w:rsidRPr="003E6156">
        <w:t xml:space="preserve"> району УНД и </w:t>
      </w:r>
      <w:r w:rsidRPr="003E6156">
        <w:t>ПР</w:t>
      </w:r>
      <w:r w:rsidRPr="003E6156">
        <w:t xml:space="preserve"> ГУ МЧС России по Республике Крым директору учреждения выдано предписание № 116/1/100 об устранении нарушений требований пожарной безопасности, о проведении мероприятий по обеспечению безопасности н</w:t>
      </w:r>
      <w:r w:rsidRPr="003E6156">
        <w:t xml:space="preserve">а </w:t>
      </w:r>
      <w:r w:rsidRPr="003E6156">
        <w:t xml:space="preserve">объектах защиты и по предотвращению угрозы возникновения пожара в срок до 23 октября 2019 г. Предписывалось устранить следующие нарушения и провести такие мероприятия: п. 1) оборудовать лестничные марши, коридоры, проходы и другие пути эвакуации объекта </w:t>
      </w:r>
      <w:r w:rsidRPr="003E6156">
        <w:t>защиты аварийным освещением с подключением к источнику питания, не зависимому от источников питания рабочего освещения;</w:t>
      </w:r>
      <w:r w:rsidRPr="003E6156">
        <w:t xml:space="preserve"> п. 2) осуществить проверку состояния огнезащитной обработки (пропитки) в соответствии с инструкцией завода-изготовителя с составлением п</w:t>
      </w:r>
      <w:r w:rsidRPr="003E6156">
        <w:t>ротокола проверки состояния огнезащитной обработки (пропитки). Проверка состояния огнезащитной обработки (пропитки) при отсутствии в инструкции сроков периодичности проводится не реже 1 раза в год; п. 3) провести эксплуатационное испытание наружной пожарно</w:t>
      </w:r>
      <w:r w:rsidRPr="003E6156">
        <w:t xml:space="preserve">й лестницы. </w:t>
      </w:r>
    </w:p>
    <w:p w:rsidR="00A50A09" w:rsidRPr="003E6156">
      <w:pPr>
        <w:ind w:firstLine="708"/>
        <w:jc w:val="both"/>
      </w:pPr>
      <w:r w:rsidRPr="003E6156">
        <w:t xml:space="preserve">В соответствии с требованиями </w:t>
      </w:r>
      <w:hyperlink r:id="rId6" w:history="1">
        <w:r w:rsidRPr="003E6156">
          <w:t>статей 24.1</w:t>
        </w:r>
      </w:hyperlink>
      <w:r w:rsidRPr="003E6156">
        <w:t xml:space="preserve"> и </w:t>
      </w:r>
      <w:hyperlink r:id="rId7" w:history="1">
        <w:r w:rsidRPr="003E6156">
          <w:t>26.1</w:t>
        </w:r>
      </w:hyperlink>
      <w:r w:rsidRPr="003E6156">
        <w:t xml:space="preserve"> Кодекса Российской Федерации об административных правонарушениях в ходе рассмотрения данного дела об административном правонарушении судом была проверена законность предписания </w:t>
      </w:r>
      <w:r>
        <w:t xml:space="preserve">             </w:t>
      </w:r>
      <w:r w:rsidRPr="003E6156">
        <w:t>№ 116/1/100</w:t>
      </w:r>
      <w:r w:rsidRPr="003E6156">
        <w:t xml:space="preserve"> от 23 октября 2018 г., по мнению суда, указанное предписание является законным. </w:t>
      </w:r>
    </w:p>
    <w:p w:rsidR="00A50A09" w:rsidRPr="003E6156">
      <w:pPr>
        <w:ind w:firstLine="708"/>
        <w:jc w:val="both"/>
      </w:pPr>
      <w:r w:rsidRPr="003E6156">
        <w:t xml:space="preserve">В ходе внеплановой выездной проверки, проведенной 07 ноября 2019 г. должностным лицом ОНД по г. Саки и </w:t>
      </w:r>
      <w:r w:rsidRPr="003E6156">
        <w:t>Сакскому</w:t>
      </w:r>
      <w:r w:rsidRPr="003E6156">
        <w:t xml:space="preserve"> району УНД и </w:t>
      </w:r>
      <w:r w:rsidRPr="003E6156">
        <w:t>ПР</w:t>
      </w:r>
      <w:r w:rsidRPr="003E6156">
        <w:t xml:space="preserve"> ГУ МЧС России по Республике Крым на основании </w:t>
      </w:r>
      <w:r w:rsidRPr="003E6156">
        <w:t xml:space="preserve">распоряжения заместителя начальника ОНД по г. Саки и </w:t>
      </w:r>
      <w:r w:rsidRPr="003E6156">
        <w:t>Сакскому</w:t>
      </w:r>
      <w:r w:rsidRPr="003E6156">
        <w:t xml:space="preserve"> району УНД и ПР ГУ МЧС России по Республике Крым от 29 октября 2019 г. № 135, установлено, что требования указанного выше предписания не выполнены в полном объеме.</w:t>
      </w:r>
    </w:p>
    <w:p w:rsidR="00A50A09" w:rsidRPr="003E6156">
      <w:pPr>
        <w:ind w:firstLine="708"/>
        <w:jc w:val="both"/>
      </w:pPr>
      <w:r w:rsidRPr="003E6156">
        <w:t>По факту невыполнения предписа</w:t>
      </w:r>
      <w:r w:rsidRPr="003E6156">
        <w:t xml:space="preserve">ния 07 ноября 2019 г. должностным лицом ОНД по г. Саки и </w:t>
      </w:r>
      <w:r w:rsidRPr="003E6156">
        <w:t>Сакскому</w:t>
      </w:r>
      <w:r w:rsidRPr="003E6156">
        <w:t xml:space="preserve"> району УНД и </w:t>
      </w:r>
      <w:r w:rsidRPr="003E6156">
        <w:t>ПР</w:t>
      </w:r>
      <w:r w:rsidRPr="003E6156">
        <w:t xml:space="preserve"> ГУ МЧС России по Республике Крым в отношении директора МБОУ «</w:t>
      </w:r>
      <w:r w:rsidRPr="003E6156">
        <w:t>Червонновская</w:t>
      </w:r>
      <w:r w:rsidRPr="003E6156">
        <w:t xml:space="preserve"> средняя школа» </w:t>
      </w:r>
      <w:r w:rsidRPr="003E6156">
        <w:t>Сакского</w:t>
      </w:r>
      <w:r w:rsidRPr="003E6156">
        <w:t xml:space="preserve"> района Республики Крым Медведевой Н.В. составлен протокол об административн</w:t>
      </w:r>
      <w:r w:rsidRPr="003E6156">
        <w:t xml:space="preserve">ом правонарушении, предусмотренном </w:t>
      </w:r>
      <w:hyperlink r:id="rId8" w:history="1">
        <w:r w:rsidRPr="003E6156">
          <w:t>ч. 13 ст. 19.5</w:t>
        </w:r>
      </w:hyperlink>
      <w:r w:rsidRPr="003E6156">
        <w:t xml:space="preserve"> КоАП РФ.</w:t>
      </w:r>
    </w:p>
    <w:p w:rsidR="00A50A09" w:rsidRPr="003E6156">
      <w:pPr>
        <w:ind w:firstLine="708"/>
        <w:jc w:val="both"/>
      </w:pPr>
      <w:r w:rsidRPr="003E6156">
        <w:t>Факт невыполнения в установленный срок законного предписания органа, о</w:t>
      </w:r>
      <w:r w:rsidRPr="003E6156">
        <w:t xml:space="preserve">существляющего государственный пожарный надзор, на объекте защиты, на котором </w:t>
      </w:r>
      <w:r w:rsidRPr="003E6156">
        <w:t>осуществляется деятельность в сфере образования, подтверждается собранными по делу доказательствами: протоколом об административном правонарушении (</w:t>
      </w:r>
      <w:r w:rsidRPr="003E6156">
        <w:t>л.д</w:t>
      </w:r>
      <w:r w:rsidRPr="003E6156">
        <w:t>. 3-6), предписанием по уст</w:t>
      </w:r>
      <w:r w:rsidRPr="003E6156">
        <w:t>ранению нарушений требований пожарной безопасности (</w:t>
      </w:r>
      <w:r w:rsidRPr="003E6156">
        <w:t>л.д</w:t>
      </w:r>
      <w:r w:rsidRPr="003E6156">
        <w:t>. 10), актом проверки от 07 ноября 2019 г. (</w:t>
      </w:r>
      <w:r w:rsidRPr="003E6156">
        <w:t>л.д</w:t>
      </w:r>
      <w:r w:rsidRPr="003E6156">
        <w:t>. 7, 8), должностной инструкцией директора МБОУ «</w:t>
      </w:r>
      <w:r w:rsidRPr="003E6156">
        <w:t>Червонновская</w:t>
      </w:r>
      <w:r w:rsidRPr="003E6156">
        <w:t xml:space="preserve"> средняя школа» </w:t>
      </w:r>
      <w:r w:rsidRPr="003E6156">
        <w:t>Сакского</w:t>
      </w:r>
      <w:r w:rsidRPr="003E6156">
        <w:t xml:space="preserve"> района Республики Крым (</w:t>
      </w:r>
      <w:r w:rsidRPr="003E6156">
        <w:t>л.д</w:t>
      </w:r>
      <w:r w:rsidRPr="003E6156">
        <w:t>. 15-18).</w:t>
      </w:r>
    </w:p>
    <w:p w:rsidR="00A50A09" w:rsidRPr="003E6156">
      <w:pPr>
        <w:ind w:firstLine="708"/>
        <w:jc w:val="both"/>
      </w:pPr>
      <w:r w:rsidRPr="003E6156">
        <w:t>Согласно ст. 37 Федерального з</w:t>
      </w:r>
      <w:r w:rsidRPr="003E6156">
        <w:t>акона от 21.12.1994 N 69-ФЗ (ред. от 30.10.2018) "О пожарной безопасности" руководители организации обязаны: соблюдать требования пожарной безопасности, а также выполнять предписания, постановления и иные законные требования должностных лиц пожарной охраны</w:t>
      </w:r>
      <w:r w:rsidRPr="003E6156">
        <w:t>.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A50A09" w:rsidRPr="003E6156">
      <w:pPr>
        <w:ind w:firstLine="708"/>
        <w:jc w:val="both"/>
      </w:pPr>
      <w:r w:rsidRPr="003E6156">
        <w:t>В соответстви</w:t>
      </w:r>
      <w:r w:rsidRPr="003E6156">
        <w:t xml:space="preserve">и со </w:t>
      </w:r>
      <w:hyperlink r:id="rId9" w:history="1">
        <w:r w:rsidRPr="003E6156">
          <w:t>статьей 2.4</w:t>
        </w:r>
      </w:hyperlink>
      <w:r w:rsidRPr="003E6156">
        <w:t xml:space="preserve"> Кодекса Российской Федерации об административных правонарушениях административной ответственности подлежит д</w:t>
      </w:r>
      <w:r w:rsidRPr="003E6156">
        <w:t xml:space="preserve"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50A09" w:rsidRPr="003E6156">
      <w:pPr>
        <w:ind w:firstLine="708"/>
        <w:jc w:val="both"/>
      </w:pPr>
      <w:r w:rsidRPr="003E6156">
        <w:t xml:space="preserve">В силу </w:t>
      </w:r>
      <w:hyperlink r:id="rId10" w:history="1">
        <w:r w:rsidRPr="003E6156">
          <w:t>примечания</w:t>
        </w:r>
      </w:hyperlink>
      <w:r w:rsidRPr="003E6156"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50A09" w:rsidRPr="003E6156">
      <w:pPr>
        <w:ind w:firstLine="708"/>
        <w:jc w:val="both"/>
      </w:pPr>
      <w:r w:rsidRPr="003E6156">
        <w:t xml:space="preserve">Как следует из распоряжения главы администрации </w:t>
      </w:r>
      <w:r w:rsidRPr="003E6156">
        <w:t>Сакского</w:t>
      </w:r>
      <w:r w:rsidRPr="003E6156">
        <w:t xml:space="preserve"> района Республики Крым № 389-рк от 01 октября 2015 г. Медведева Н.В. назначена на должность директора МБОУ «</w:t>
      </w:r>
      <w:r w:rsidRPr="003E6156">
        <w:t>Червонновская</w:t>
      </w:r>
      <w:r w:rsidRPr="003E6156">
        <w:t xml:space="preserve"> средняя школа» </w:t>
      </w:r>
      <w:r w:rsidRPr="003E6156">
        <w:t>Сакского</w:t>
      </w:r>
      <w:r w:rsidRPr="003E6156">
        <w:t xml:space="preserve"> района Республики Крым. Распоряжением главы администр</w:t>
      </w:r>
      <w:r w:rsidRPr="003E6156">
        <w:t xml:space="preserve">ации </w:t>
      </w:r>
      <w:r w:rsidRPr="003E6156">
        <w:t>Сакского</w:t>
      </w:r>
      <w:r w:rsidRPr="003E6156">
        <w:t xml:space="preserve"> района Республики Крым № 284-рк от 14 июня 2019 г. Медведевой Н.В. изменен срок окончания трудового договора до 30 сентября 2020 г. </w:t>
      </w:r>
    </w:p>
    <w:p w:rsidR="00A50A09" w:rsidRPr="003E6156">
      <w:pPr>
        <w:ind w:firstLine="708"/>
        <w:jc w:val="both"/>
      </w:pPr>
      <w:r w:rsidRPr="003E6156">
        <w:t>Согласно п. 3.26 должностной инструкции МБОУ «</w:t>
      </w:r>
      <w:r w:rsidRPr="003E6156">
        <w:t>Червонновская</w:t>
      </w:r>
      <w:r w:rsidRPr="003E6156">
        <w:t xml:space="preserve"> средняя школа» </w:t>
      </w:r>
      <w:r w:rsidRPr="003E6156">
        <w:t>Сакского</w:t>
      </w:r>
      <w:r w:rsidRPr="003E6156">
        <w:t xml:space="preserve"> района Республики Крым на</w:t>
      </w:r>
      <w:r w:rsidRPr="003E6156">
        <w:t xml:space="preserve"> руководителя возложена обязанность по выполнению правил пожарной безопасности. </w:t>
      </w:r>
    </w:p>
    <w:p w:rsidR="00A50A09" w:rsidRPr="003E6156">
      <w:pPr>
        <w:ind w:firstLine="708"/>
        <w:jc w:val="both"/>
      </w:pPr>
      <w:r w:rsidRPr="003E6156">
        <w:t xml:space="preserve">Таким образом, директор Учреждения Медведева Н.В. является должностным лицом, осуществляющим организационно-распорядительные и административно-хозяйственные функции. </w:t>
      </w:r>
    </w:p>
    <w:p w:rsidR="00A50A09" w:rsidRPr="003E6156">
      <w:pPr>
        <w:ind w:firstLine="708"/>
        <w:jc w:val="both"/>
      </w:pPr>
      <w:r w:rsidRPr="003E6156">
        <w:t xml:space="preserve">Из документов, приобщенных к материалам дела, следует, что Медведева Н.В. неоднократно обращалась в отдел образования администрации </w:t>
      </w:r>
      <w:r w:rsidRPr="003E6156">
        <w:t>Сакского</w:t>
      </w:r>
      <w:r w:rsidRPr="003E6156">
        <w:t xml:space="preserve"> района Республики Крым по вопросам выделения сре</w:t>
      </w:r>
      <w:r w:rsidRPr="003E6156">
        <w:t>дств с ц</w:t>
      </w:r>
      <w:r w:rsidRPr="003E6156">
        <w:t>елью устранения выявленных нарушений требований пожарной бе</w:t>
      </w:r>
      <w:r w:rsidRPr="003E6156">
        <w:t>зопасности. При этом с письменным мотивированным ходатайством о продлении срока исполнения предписания в орган, его вынесший, директор Учреждения не обращалась, законность его не оспаривала.</w:t>
      </w:r>
    </w:p>
    <w:p w:rsidR="00A50A09" w:rsidRPr="003E6156">
      <w:pPr>
        <w:ind w:firstLine="708"/>
        <w:jc w:val="both"/>
      </w:pPr>
      <w:r w:rsidRPr="003E6156">
        <w:t>Согласно ч. 4 ст. 24.5 КоАП РФ в случае, если во время производст</w:t>
      </w:r>
      <w:r w:rsidRPr="003E6156">
        <w:t>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вносилось или направ</w:t>
      </w:r>
      <w:r w:rsidRPr="003E6156">
        <w:t>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</w:t>
      </w:r>
      <w:r w:rsidRPr="003E6156">
        <w:t xml:space="preserve"> местного самоуправления, выполнение муниципальным учреждением</w:t>
      </w:r>
      <w:r w:rsidRPr="003E6156">
        <w:t xml:space="preserve">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A50A09" w:rsidRPr="003E6156">
      <w:pPr>
        <w:ind w:firstLine="708"/>
        <w:jc w:val="both"/>
      </w:pPr>
      <w:r w:rsidRPr="003E6156">
        <w:t>Судом установлено,</w:t>
      </w:r>
      <w:r w:rsidRPr="003E6156">
        <w:t xml:space="preserve"> что Медведевой Н.В. не вносилось и не направлялось в соответствии с порядком и сроками составления проекта соответствующего местного </w:t>
      </w:r>
      <w:r w:rsidRPr="003E6156">
        <w:t>бюджета предложение о выделении необходимых бюджетных ассигнований необходимых для выполнения предписания об устранении на</w:t>
      </w:r>
      <w:r w:rsidRPr="003E6156">
        <w:t xml:space="preserve">рушений требований пожарной безопасности. </w:t>
      </w:r>
    </w:p>
    <w:p w:rsidR="00A50A09" w:rsidRPr="003E6156">
      <w:pPr>
        <w:ind w:firstLine="708"/>
        <w:jc w:val="both"/>
      </w:pPr>
      <w:r w:rsidRPr="003E6156">
        <w:t>Установленные в ходе производства по делу обстоятельства позволяют сделать вывод о том, что директором Учреждения не были приняты достаточные и все зависящие от неё меры для выполнения предписания об устранении на</w:t>
      </w:r>
      <w:r w:rsidRPr="003E6156">
        <w:t xml:space="preserve">рушений пожарной безопасности и </w:t>
      </w:r>
      <w:r w:rsidRPr="003E6156">
        <w:t>привлечения</w:t>
      </w:r>
      <w:r w:rsidRPr="003E6156">
        <w:t xml:space="preserve"> необходимых для этого денежных средств. </w:t>
      </w:r>
    </w:p>
    <w:p w:rsidR="00A50A09" w:rsidRPr="003E6156">
      <w:pPr>
        <w:ind w:firstLine="708"/>
        <w:jc w:val="both"/>
      </w:pPr>
      <w:r w:rsidRPr="003E6156"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</w:t>
      </w:r>
      <w:r w:rsidRPr="003E6156">
        <w:t xml:space="preserve">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</w:t>
      </w:r>
      <w:r w:rsidRPr="003E6156">
        <w:t>деятельность в сфере образования.</w:t>
      </w:r>
    </w:p>
    <w:p w:rsidR="00A50A09" w:rsidRPr="003E6156">
      <w:pPr>
        <w:ind w:firstLine="708"/>
        <w:jc w:val="both"/>
      </w:pPr>
      <w:r w:rsidRPr="003E6156">
        <w:t>При таких обстоятельствах в действиях Медведевой Н.В. имеется состав правонарушения, предусмотренного ч. 13 ст. 19.5 КоАП РФ, а именно невыполнение в установленный срок законного предписания органа, осуществляющего федерал</w:t>
      </w:r>
      <w:r w:rsidRPr="003E6156">
        <w:t>ьный государственный пожарный надзор, на объектах защиты, на которых осуществляется деятельность в сфере образования.</w:t>
      </w:r>
    </w:p>
    <w:p w:rsidR="00A50A09" w:rsidRPr="003E6156">
      <w:pPr>
        <w:ind w:firstLine="708"/>
        <w:jc w:val="both"/>
      </w:pPr>
      <w:r w:rsidRPr="003E6156">
        <w:t>Согласно части 2 статьи 4.1 КоАП РФ при назначении административного наказания физическому лицу учитываются характер совершенного им админ</w:t>
      </w:r>
      <w:r w:rsidRPr="003E6156">
        <w:t xml:space="preserve"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50A09" w:rsidRPr="003E6156">
      <w:pPr>
        <w:ind w:firstLine="708"/>
        <w:jc w:val="both"/>
      </w:pPr>
      <w:r w:rsidRPr="003E6156">
        <w:t>Принимая во внимание характер и обстоятельства соверш</w:t>
      </w:r>
      <w:r w:rsidRPr="003E6156">
        <w:t xml:space="preserve">енного административного правонарушения, учитывая данные о личности Медведевой Н.В., ранее не </w:t>
      </w:r>
      <w:r w:rsidRPr="003E6156">
        <w:t>привлекавшейся</w:t>
      </w:r>
      <w:r w:rsidRPr="003E6156">
        <w:t xml:space="preserve"> к административной ответственности за совершение аналогичного правонарушения, отсутствие обстоятельств, отягчающих административную ответственность</w:t>
      </w:r>
      <w:r w:rsidRPr="003E6156">
        <w:t>, мировой судья пришел к выводу о возможности назначить ей административное наказание в виде штрафа в нижнем пределе, установленном санкцией ч. 13 ст. 19.5 КоАП РФ.</w:t>
      </w:r>
    </w:p>
    <w:p w:rsidR="00A50A09" w:rsidRPr="003E6156">
      <w:pPr>
        <w:ind w:firstLine="708"/>
        <w:jc w:val="both"/>
      </w:pPr>
      <w:r w:rsidRPr="003E6156">
        <w:t xml:space="preserve">На основании изложенного, руководствуясь статьями 29.9, 29.10 Кодекса Российской Федерации </w:t>
      </w:r>
      <w:r w:rsidRPr="003E6156">
        <w:t xml:space="preserve">об административных правонарушениях, мировой судья </w:t>
      </w:r>
    </w:p>
    <w:p w:rsidR="003E6156" w:rsidP="003E6156">
      <w:pPr>
        <w:jc w:val="center"/>
      </w:pPr>
    </w:p>
    <w:p w:rsidR="00A50A09" w:rsidRPr="003E6156" w:rsidP="003E6156">
      <w:pPr>
        <w:jc w:val="center"/>
      </w:pPr>
      <w:r w:rsidRPr="003E6156">
        <w:t>ПОСТАНОВИЛ:</w:t>
      </w:r>
    </w:p>
    <w:p w:rsidR="00A50A09" w:rsidRPr="003E6156">
      <w:pPr>
        <w:jc w:val="both"/>
      </w:pPr>
      <w:r w:rsidRPr="003E6156">
        <w:t>Медведеву Наталью Витальевну признать виновной в совершении административного правонарушения, предусмотренного частью 13 статьи 19.5 Кодекса Российской Федерации об административных правонару</w:t>
      </w:r>
      <w:r w:rsidRPr="003E6156">
        <w:t>шениях, и назначить ей наказание в виде административного штрафа в размере 5 000,00 (пяти тысяч) рублей.</w:t>
      </w:r>
    </w:p>
    <w:p w:rsidR="00A50A09" w:rsidRPr="003E6156">
      <w:pPr>
        <w:ind w:firstLine="708"/>
        <w:jc w:val="both"/>
      </w:pPr>
      <w:r w:rsidRPr="003E6156">
        <w:t>Штраф подлежит уплате по реквизитам: счет 4010 1810 3351 0001 0001 УФК по Республике Крым (ГУ МЧС России по Республике Крым) в отделении Республика Кры</w:t>
      </w:r>
      <w:r w:rsidRPr="003E6156">
        <w:t>м г. Симферополь, ИНН 7702835821, КБК 1771 1607 0000 1600 0140, КПП 910201001, БИК 043510001, ОКТМО 35721000.</w:t>
      </w:r>
    </w:p>
    <w:p w:rsidR="00A50A09" w:rsidRPr="003E6156">
      <w:pPr>
        <w:ind w:firstLine="708"/>
        <w:jc w:val="both"/>
      </w:pPr>
      <w:r w:rsidRPr="003E6156"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3E6156"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3E6156">
          <w:t>частями 1.1</w:t>
        </w:r>
      </w:hyperlink>
      <w:r w:rsidRPr="003E6156">
        <w:t xml:space="preserve">, </w:t>
      </w:r>
      <w:hyperlink r:id="rId12" w:history="1">
        <w:r w:rsidRPr="003E6156">
          <w:t>1.3</w:t>
        </w:r>
      </w:hyperlink>
      <w:r w:rsidRPr="003E6156">
        <w:t xml:space="preserve"> и </w:t>
      </w:r>
      <w:hyperlink r:id="rId13" w:history="1">
        <w:r w:rsidRPr="003E6156">
          <w:t>1.4</w:t>
        </w:r>
      </w:hyperlink>
      <w:r w:rsidRPr="003E6156">
        <w:t xml:space="preserve"> настоящей статьи, либо со дня истечения срока отсрочки или</w:t>
      </w:r>
      <w:r w:rsidRPr="003E6156">
        <w:t xml:space="preserve"> срока рассрочки, предусмотренных </w:t>
      </w:r>
      <w:hyperlink r:id="rId14" w:history="1">
        <w:r w:rsidRPr="003E6156">
          <w:t>статьей 31.5</w:t>
        </w:r>
      </w:hyperlink>
      <w:r w:rsidRPr="003E6156">
        <w:t xml:space="preserve"> настоящего Кодекса.</w:t>
      </w:r>
    </w:p>
    <w:p w:rsidR="00A50A09" w:rsidRPr="003E6156">
      <w:pPr>
        <w:ind w:firstLine="708"/>
        <w:jc w:val="both"/>
      </w:pPr>
      <w:r w:rsidRPr="003E6156">
        <w:t>Оригинал квитанции об опла</w:t>
      </w:r>
      <w:r w:rsidRPr="003E6156">
        <w:t xml:space="preserve">те административного штрафа необходимо предоставить на судебный участок № 74 </w:t>
      </w:r>
      <w:r w:rsidRPr="003E6156">
        <w:t>Сакского</w:t>
      </w:r>
      <w:r w:rsidRPr="003E6156">
        <w:t xml:space="preserve"> судебного района (</w:t>
      </w:r>
      <w:r w:rsidRPr="003E6156">
        <w:t>Сакский</w:t>
      </w:r>
      <w:r w:rsidRPr="003E6156">
        <w:t xml:space="preserve"> муниципальный район и </w:t>
      </w:r>
      <w:r w:rsidRPr="003E6156">
        <w:t>городской округ Саки) Республики Крым, как документ подтверждающий исполнение судебного постановления в части штрафа.</w:t>
      </w:r>
    </w:p>
    <w:p w:rsidR="00A50A09" w:rsidRPr="003E6156">
      <w:pPr>
        <w:ind w:firstLine="708"/>
        <w:jc w:val="both"/>
      </w:pPr>
      <w:r w:rsidRPr="003E6156">
        <w:t xml:space="preserve">При </w:t>
      </w:r>
      <w:r w:rsidRPr="003E6156">
        <w:t xml:space="preserve">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A50A09" w:rsidP="003E6156">
      <w:pPr>
        <w:ind w:firstLine="708"/>
        <w:jc w:val="both"/>
      </w:pPr>
      <w:r w:rsidRPr="003E6156">
        <w:t>Постановление</w:t>
      </w:r>
      <w:r w:rsidRPr="003E6156">
        <w:t xml:space="preserve"> может быть обжаловано в течение десяти суток со дня вручения или получения копии постановления в </w:t>
      </w:r>
      <w:r w:rsidRPr="003E6156">
        <w:t>Сакский</w:t>
      </w:r>
      <w:r w:rsidRPr="003E6156">
        <w:t xml:space="preserve"> районный суд Республики Крым через мирового судью.</w:t>
      </w:r>
    </w:p>
    <w:p w:rsidR="003E6156" w:rsidP="003E6156">
      <w:pPr>
        <w:ind w:firstLine="708"/>
        <w:jc w:val="both"/>
      </w:pPr>
    </w:p>
    <w:p w:rsidR="003E6156" w:rsidRPr="003E6156" w:rsidP="003E6156">
      <w:pPr>
        <w:ind w:firstLine="708"/>
        <w:jc w:val="both"/>
      </w:pPr>
    </w:p>
    <w:p w:rsidR="00A50A09" w:rsidRPr="003E6156">
      <w:pPr>
        <w:jc w:val="both"/>
      </w:pPr>
      <w:r w:rsidRPr="003E615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E6156">
        <w:t xml:space="preserve">А.М. </w:t>
      </w:r>
      <w:r w:rsidRPr="003E6156">
        <w:t>Смолий</w:t>
      </w:r>
    </w:p>
    <w:p w:rsidR="00A50A09" w:rsidRPr="003E6156"/>
    <w:sectPr w:rsidSect="003E6156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09"/>
    <w:rsid w:val="003E6156"/>
    <w:rsid w:val="00A50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FA69CC654792899B3DA9E816558C49782C02E236360597A476B7D753B6582DB69D2A80CCEFTFp3K" TargetMode="External" /><Relationship Id="rId11" Type="http://schemas.openxmlformats.org/officeDocument/2006/relationships/hyperlink" Target="consultantplus://offline/ref=FAAC159CD97CA73404AB11309162D34B3354BABAE972D55DDE36B514882660EA27E24C33889118968D3D5542F050F24FEE938C308ED5z3i5J" TargetMode="External" /><Relationship Id="rId12" Type="http://schemas.openxmlformats.org/officeDocument/2006/relationships/hyperlink" Target="consultantplus://offline/ref=FAAC159CD97CA73404AB11309162D34B3354BABAE972D55DDE36B514882660EA27E24C308F9A11968D3D5542F050F24FEE938C308ED5z3i5J" TargetMode="External" /><Relationship Id="rId13" Type="http://schemas.openxmlformats.org/officeDocument/2006/relationships/hyperlink" Target="consultantplus://offline/ref=FAAC159CD97CA73404AB11309162D34B3354BABAE972D55DDE36B514882660EA27E24C3E8B981B968D3D5542F050F24FEE938C308ED5z3i5J" TargetMode="External" /><Relationship Id="rId14" Type="http://schemas.openxmlformats.org/officeDocument/2006/relationships/hyperlink" Target="consultantplus://offline/ref=FAAC159CD97CA73404AB11309162D34B3354BABAE972D55DDE36B514882660EA27E24C37889B109DDD674546B905FC51EC8F933090D63CA7zFi9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740A71529217014A77A7A0165C9A4349F7D61F5E149BBA0E8F435DB11D7BkBJ" TargetMode="External" /><Relationship Id="rId6" Type="http://schemas.openxmlformats.org/officeDocument/2006/relationships/hyperlink" Target="consultantplus://offline/ref=ECCACBC6E8AC6C893C5F0877C31825CC0BD3B14F167731645621C2E7181673347E2999DE24BA5F02yCP8I" TargetMode="External" /><Relationship Id="rId7" Type="http://schemas.openxmlformats.org/officeDocument/2006/relationships/hyperlink" Target="consultantplus://offline/ref=ECCACBC6E8AC6C893C5F0877C31825CC0BD3B14F167731645621C2E7181673347E2999DE24BA5E0DyCP4I" TargetMode="External" /><Relationship Id="rId8" Type="http://schemas.openxmlformats.org/officeDocument/2006/relationships/hyperlink" Target="consultantplus://offline/ref=64FA69CC654792899B3DA9E816558C49782C02E236360597A476B7D753B6582DB69D2A87CCE3TFp3K" TargetMode="External" /><Relationship Id="rId9" Type="http://schemas.openxmlformats.org/officeDocument/2006/relationships/hyperlink" Target="consultantplus://offline/ref=64FA69CC654792899B3DA9E816558C49782C02E236360597A476B7D753B6582DB69D2A84CAEBF1CFTAp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