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137C1" w:rsidRPr="0062175B">
      <w:pPr>
        <w:pStyle w:val="Heading1"/>
        <w:spacing w:before="0" w:after="0"/>
        <w:jc w:val="right"/>
        <w:rPr>
          <w:sz w:val="24"/>
          <w:szCs w:val="24"/>
        </w:rPr>
      </w:pPr>
      <w:r w:rsidRPr="0062175B">
        <w:rPr>
          <w:rFonts w:ascii="Times New Roman" w:hAnsi="Times New Roman" w:cs="Times New Roman"/>
          <w:b w:val="0"/>
          <w:sz w:val="24"/>
          <w:szCs w:val="24"/>
        </w:rPr>
        <w:t xml:space="preserve">Дело № 5-74-462/2019 </w:t>
      </w:r>
    </w:p>
    <w:p w:rsidR="0062175B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7C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2175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2175B" w:rsidRPr="0062175B" w:rsidP="0062175B"/>
    <w:p w:rsidR="001137C1">
      <w:pPr>
        <w:jc w:val="both"/>
      </w:pPr>
      <w:r w:rsidRPr="0062175B">
        <w:t xml:space="preserve">09 декабря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2175B">
        <w:t>г. Саки</w:t>
      </w:r>
    </w:p>
    <w:p w:rsidR="0062175B" w:rsidRPr="0062175B">
      <w:pPr>
        <w:jc w:val="both"/>
      </w:pPr>
    </w:p>
    <w:p w:rsidR="001137C1" w:rsidRPr="0062175B">
      <w:pPr>
        <w:ind w:firstLine="567"/>
        <w:jc w:val="both"/>
      </w:pPr>
      <w:r w:rsidRPr="0062175B">
        <w:t xml:space="preserve">Мировой судья судебного участка № 74 </w:t>
      </w:r>
      <w:r w:rsidRPr="0062175B">
        <w:t>Сакского</w:t>
      </w:r>
      <w:r w:rsidRPr="0062175B">
        <w:t xml:space="preserve"> судебного района (</w:t>
      </w:r>
      <w:r w:rsidRPr="0062175B">
        <w:t>Сакский</w:t>
      </w:r>
      <w:r w:rsidRPr="0062175B">
        <w:t xml:space="preserve"> муниципальный район и городской округ Саки) Республики Крым </w:t>
      </w:r>
      <w:r w:rsidRPr="0062175B">
        <w:t>Смолий</w:t>
      </w:r>
      <w:r w:rsidRPr="0062175B">
        <w:t xml:space="preserve"> А.М., </w:t>
      </w:r>
    </w:p>
    <w:p w:rsidR="001137C1" w:rsidRPr="0062175B">
      <w:pPr>
        <w:ind w:firstLine="567"/>
        <w:jc w:val="both"/>
      </w:pPr>
      <w:r w:rsidRPr="0062175B">
        <w:t>рассмотрев дело об административном правонарушении, поступившее из Межмуниципального отдела МВД Российской Федерации «</w:t>
      </w:r>
      <w:r w:rsidRPr="0062175B">
        <w:t>Сакский</w:t>
      </w:r>
      <w:r w:rsidRPr="0062175B">
        <w:t xml:space="preserve">», в отношении: </w:t>
      </w:r>
    </w:p>
    <w:p w:rsidR="001137C1" w:rsidRPr="0062175B">
      <w:pPr>
        <w:ind w:left="1134"/>
        <w:jc w:val="both"/>
      </w:pPr>
      <w:r w:rsidRPr="0062175B">
        <w:t xml:space="preserve">Ибраимова </w:t>
      </w:r>
      <w:r w:rsidRPr="0062175B">
        <w:t>Айдера</w:t>
      </w:r>
      <w:r w:rsidRPr="0062175B">
        <w:t xml:space="preserve"> </w:t>
      </w:r>
      <w:r w:rsidRPr="0062175B">
        <w:t>Исметовича</w:t>
      </w:r>
      <w:r w:rsidRPr="0062175B">
        <w:t>,</w:t>
      </w:r>
    </w:p>
    <w:p w:rsidR="001137C1" w:rsidRPr="0062175B">
      <w:pPr>
        <w:ind w:left="1134"/>
        <w:jc w:val="both"/>
      </w:pPr>
      <w:r w:rsidRPr="0062175B">
        <w:t>паспортные данные</w:t>
      </w:r>
      <w:r w:rsidRPr="0062175B">
        <w:t xml:space="preserve">, гражданина Российской Федерации, </w:t>
      </w:r>
      <w:r w:rsidRPr="0062175B">
        <w:t xml:space="preserve">со средним образованием, женатого, со слов имеющего двух несовершеннолетних детей, не работающего, зарегистрированного и проживающего по адресу: адрес, </w:t>
      </w:r>
    </w:p>
    <w:p w:rsidR="001137C1" w:rsidRPr="0062175B">
      <w:pPr>
        <w:jc w:val="both"/>
      </w:pPr>
      <w:r w:rsidRPr="0062175B">
        <w:t>о привлечении его к административной ответственности за правонарушение, предусмотренное частью 1 статьи</w:t>
      </w:r>
      <w:r w:rsidRPr="0062175B">
        <w:t xml:space="preserve"> 14.1 Кодекса Российской Федерации об административных правонарушениях, </w:t>
      </w:r>
    </w:p>
    <w:p w:rsidR="0062175B">
      <w:pPr>
        <w:jc w:val="center"/>
      </w:pPr>
    </w:p>
    <w:p w:rsidR="001137C1" w:rsidRPr="0062175B">
      <w:pPr>
        <w:jc w:val="center"/>
      </w:pPr>
      <w:r w:rsidRPr="0062175B">
        <w:t>УСТАНОВИЛ:</w:t>
      </w:r>
    </w:p>
    <w:p w:rsidR="001137C1" w:rsidRPr="0062175B">
      <w:pPr>
        <w:jc w:val="both"/>
      </w:pPr>
      <w:r w:rsidRPr="0062175B">
        <w:t>Ибраимов А.И. 13 ноября 2019 г. в 13 час. 30 мин. на 42 км автомобильной дороги Симферополь - Евпатория осуществлял деятельность по предоставлению услуг частного извоза пас</w:t>
      </w:r>
      <w:r w:rsidRPr="0062175B">
        <w:t>сажиров на автомобиле марки «марка т/с», государственный регистрационный знак "гос. номер", взимая с них денежные средства, осуществляя предпринимательскую деятельность, направленную на систематическое получение прибыли, без государственной регистрации в к</w:t>
      </w:r>
      <w:r w:rsidRPr="0062175B">
        <w:t>ачестве индивидуального предпринимателя или без</w:t>
      </w:r>
      <w:r w:rsidRPr="0062175B">
        <w:t xml:space="preserve"> государственной регистрации в качестве юридического лица.</w:t>
      </w:r>
    </w:p>
    <w:p w:rsidR="001137C1" w:rsidRPr="0062175B">
      <w:pPr>
        <w:ind w:firstLine="708"/>
        <w:jc w:val="both"/>
      </w:pPr>
      <w:r w:rsidRPr="0062175B">
        <w:t xml:space="preserve">В судебное заседание Ибраимов А.И. явился, свою вину признал, в </w:t>
      </w:r>
      <w:r w:rsidRPr="0062175B">
        <w:t>содеянном</w:t>
      </w:r>
      <w:r w:rsidRPr="0062175B">
        <w:t xml:space="preserve"> раскаялся. </w:t>
      </w:r>
      <w:r w:rsidRPr="0062175B">
        <w:t>Кроме того пояснил, что периодически занимался извозом пассажиров</w:t>
      </w:r>
      <w:r w:rsidRPr="0062175B">
        <w:t xml:space="preserve"> через службу такси «Максим». </w:t>
      </w:r>
    </w:p>
    <w:p w:rsidR="0062175B" w:rsidP="0062175B">
      <w:pPr>
        <w:ind w:firstLine="708"/>
        <w:jc w:val="both"/>
      </w:pPr>
      <w:r w:rsidRPr="0062175B">
        <w:t>Заслушав пояснения Ибраимова А.И., исследовав письменные материалы дела, мировой судья пришел к выводу о наличии в действиях Ибраимова А.И. состава административного правонарушения, предусмотренного частью 1 статьи 14.1 Кодек</w:t>
      </w:r>
      <w:r w:rsidRPr="0062175B">
        <w:t>са Российской Федерации об административных правонарушениях, исходя из следующего.</w:t>
      </w:r>
    </w:p>
    <w:p w:rsidR="001137C1" w:rsidRPr="0062175B" w:rsidP="0062175B">
      <w:pPr>
        <w:ind w:firstLine="708"/>
        <w:jc w:val="both"/>
      </w:pPr>
      <w:r w:rsidRPr="0062175B">
        <w:t xml:space="preserve">В соответствии с </w:t>
      </w:r>
      <w:hyperlink r:id="rId4" w:history="1">
        <w:r w:rsidRPr="0062175B">
          <w:t>частью 1 статьи 14.1</w:t>
        </w:r>
      </w:hyperlink>
      <w:r w:rsidRPr="0062175B">
        <w:t xml:space="preserve"> Коде</w:t>
      </w:r>
      <w:r w:rsidRPr="0062175B">
        <w:t>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</w:t>
      </w:r>
      <w:r w:rsidRPr="0062175B">
        <w:t>аложение административного штрафа в размере от пятисот до двух тысяч рублей.</w:t>
      </w:r>
    </w:p>
    <w:p w:rsidR="001137C1" w:rsidRPr="0062175B">
      <w:pPr>
        <w:ind w:firstLine="540"/>
        <w:jc w:val="both"/>
      </w:pPr>
      <w:r w:rsidRPr="0062175B">
        <w:t xml:space="preserve">Согласно </w:t>
      </w:r>
      <w:hyperlink r:id="rId5" w:history="1">
        <w:r w:rsidRPr="0062175B">
          <w:t>пункту 1 статьи 23</w:t>
        </w:r>
      </w:hyperlink>
      <w:r w:rsidRPr="0062175B">
        <w:t xml:space="preserve"> Гражданского кодекса</w:t>
      </w:r>
      <w:r w:rsidRPr="0062175B">
        <w:t xml:space="preserve">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1137C1" w:rsidRPr="0062175B">
      <w:pPr>
        <w:ind w:firstLine="540"/>
        <w:jc w:val="both"/>
      </w:pPr>
      <w:r w:rsidRPr="0062175B">
        <w:t>Из материалов дела следует, что Ибраимов А.И. периодичес</w:t>
      </w:r>
      <w:r w:rsidRPr="0062175B">
        <w:t xml:space="preserve">ки занимается извозом пассажиров, не имея на то никаких разрешительных документов, так 13 ноября 2019 г. в 13 час. 30 мин. на 42 км автомобильной дороги Симферополь - Евпатория был выявлен гражданин Ибраимов А.И., который управлял автомобилем «марка т/с», </w:t>
      </w:r>
      <w:r w:rsidRPr="0062175B">
        <w:t>государственный регистрационный знак "гос. номер", систематически оказывая услуги по частному извозу пассажиров</w:t>
      </w:r>
      <w:r w:rsidRPr="0062175B">
        <w:t xml:space="preserve"> за денежное вознаграждение в размере 500,00 рублей, без государственной регистрации в качестве индивидуального предпринимателя либо юридического</w:t>
      </w:r>
      <w:r w:rsidRPr="0062175B">
        <w:t xml:space="preserve"> лица.</w:t>
      </w:r>
    </w:p>
    <w:p w:rsidR="001137C1" w:rsidRPr="0062175B">
      <w:pPr>
        <w:ind w:firstLine="540"/>
        <w:jc w:val="both"/>
      </w:pPr>
      <w:r w:rsidRPr="0062175B">
        <w:t xml:space="preserve">По данному факту 19 ноября 2019 г. в отношении Ибраимова А.И. составлен протокол об административном правонарушении, предусмотренном </w:t>
      </w:r>
      <w:hyperlink r:id="rId6" w:history="1">
        <w:r w:rsidRPr="0062175B">
          <w:t>частью 1</w:t>
        </w:r>
      </w:hyperlink>
      <w:r w:rsidRPr="0062175B">
        <w:t xml:space="preserve"> статьи 14.1 Российской Федерации об административных правонарушениях.</w:t>
      </w:r>
    </w:p>
    <w:p w:rsidR="001137C1" w:rsidRPr="0062175B">
      <w:pPr>
        <w:ind w:firstLine="540"/>
        <w:jc w:val="both"/>
      </w:pPr>
      <w:r w:rsidRPr="0062175B">
        <w:t>Приведенные обстоятельства послужили основанием для привлечения Ибраимова А.И. к административной ответственности, предусмотренной данной нормой.</w:t>
      </w:r>
    </w:p>
    <w:p w:rsidR="001137C1" w:rsidRPr="0062175B">
      <w:pPr>
        <w:ind w:firstLine="540"/>
        <w:jc w:val="both"/>
      </w:pPr>
      <w:r w:rsidRPr="0062175B">
        <w:t>Фактические обст</w:t>
      </w:r>
      <w:r w:rsidRPr="0062175B">
        <w:t>оятельства совершения вмененного Ибраимову А.И. административного правонарушения подтверждаются собранными и представленными суду доказательствами: протоколом об административном правонарушении № РК-275405 от 19 ноября 2019 г.; рапортом оперативного дежурн</w:t>
      </w:r>
      <w:r w:rsidRPr="0062175B">
        <w:t>ого дежурной части МО МВД России «</w:t>
      </w:r>
      <w:r w:rsidRPr="0062175B">
        <w:t>Сакский</w:t>
      </w:r>
      <w:r w:rsidRPr="0062175B">
        <w:t>» от 13 ноября 2019 г.; рапортом старшего ИДПС ОР ДПС ГИБДД МВД по Республике Крым от 13 ноября 2019 г.; объяснением Ибраимова А.И. от 13</w:t>
      </w:r>
      <w:r w:rsidRPr="0062175B">
        <w:t xml:space="preserve"> ноября 2019 г. из </w:t>
      </w:r>
      <w:r w:rsidRPr="0062175B">
        <w:t>содержания</w:t>
      </w:r>
      <w:r w:rsidRPr="0062175B">
        <w:t xml:space="preserve"> которого следует, что он периодически оказывает </w:t>
      </w:r>
      <w:r w:rsidRPr="0062175B">
        <w:t xml:space="preserve">перевозку пассажиров за денежное вознаграждение и разрешительных документов на перевозку пассажиров не имеет. </w:t>
      </w:r>
    </w:p>
    <w:p w:rsidR="001137C1" w:rsidRPr="0062175B">
      <w:pPr>
        <w:ind w:firstLine="708"/>
        <w:jc w:val="both"/>
      </w:pPr>
      <w:r w:rsidRPr="0062175B">
        <w:t xml:space="preserve">Таким образом, совершенное Ибраимовым А.И. деяние образует состав административного правонарушения, предусмотренного </w:t>
      </w:r>
      <w:hyperlink r:id="rId7" w:history="1">
        <w:r w:rsidRPr="0062175B">
          <w:t>частью 1</w:t>
        </w:r>
      </w:hyperlink>
      <w:r w:rsidRPr="0062175B">
        <w:t xml:space="preserve"> </w:t>
      </w:r>
      <w:hyperlink r:id="rId8" w:history="1">
        <w:r w:rsidRPr="0062175B">
          <w:t>статьи 14.1</w:t>
        </w:r>
      </w:hyperlink>
      <w:r w:rsidRPr="0062175B">
        <w:t xml:space="preserve"> К</w:t>
      </w:r>
      <w:r w:rsidRPr="0062175B">
        <w:t>одекса Российской Федерации об административных правонарушениях.</w:t>
      </w:r>
    </w:p>
    <w:p w:rsidR="001137C1" w:rsidRPr="0062175B">
      <w:pPr>
        <w:ind w:firstLine="708"/>
        <w:jc w:val="both"/>
      </w:pPr>
      <w:r w:rsidRPr="0062175B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</w:t>
      </w:r>
      <w:r w:rsidRPr="0062175B">
        <w:t xml:space="preserve"> обстоятельства, смягчающие и отягчающие административную ответственность.</w:t>
      </w:r>
    </w:p>
    <w:p w:rsidR="001137C1" w:rsidRPr="0062175B">
      <w:pPr>
        <w:ind w:firstLine="708"/>
        <w:jc w:val="both"/>
      </w:pPr>
      <w:r w:rsidRPr="0062175B">
        <w:t xml:space="preserve">Принимая во внимание характер совершенного административного правонарушения, данные о личности Ибраимова А.И., </w:t>
      </w:r>
      <w:r w:rsidRPr="0062175B">
        <w:t>его раскаяние, что является обстоятельством, смягчающим административную ответственность, суд пришел к выводу о возможности назначить ему административное наказание в виде штрафа в нижнем пределе санкции ч. 1 ст. 14.1 КоАП РФ.</w:t>
      </w:r>
    </w:p>
    <w:p w:rsidR="001137C1" w:rsidRPr="0062175B">
      <w:pPr>
        <w:ind w:firstLine="708"/>
        <w:jc w:val="both"/>
      </w:pPr>
      <w:r w:rsidRPr="0062175B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62175B">
      <w:pPr>
        <w:jc w:val="center"/>
      </w:pPr>
    </w:p>
    <w:p w:rsidR="001137C1" w:rsidRPr="0062175B">
      <w:pPr>
        <w:jc w:val="center"/>
      </w:pPr>
      <w:r w:rsidRPr="0062175B">
        <w:t>ПОСТАНОВИЛ:</w:t>
      </w:r>
    </w:p>
    <w:p w:rsidR="001137C1" w:rsidRPr="0062175B">
      <w:pPr>
        <w:ind w:firstLine="708"/>
        <w:jc w:val="both"/>
      </w:pPr>
      <w:r w:rsidRPr="0062175B">
        <w:t xml:space="preserve">Ибраимова </w:t>
      </w:r>
      <w:r w:rsidRPr="0062175B">
        <w:t>Айдера</w:t>
      </w:r>
      <w:r w:rsidRPr="0062175B">
        <w:t xml:space="preserve"> </w:t>
      </w:r>
      <w:r w:rsidRPr="0062175B">
        <w:t>Исметовича</w:t>
      </w:r>
      <w:r w:rsidRPr="0062175B">
        <w:t xml:space="preserve"> признать виновным в совершении административного правонарушения, предусмо</w:t>
      </w:r>
      <w:r w:rsidRPr="0062175B">
        <w:t>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500 (пятисот) рублей.</w:t>
      </w:r>
    </w:p>
    <w:p w:rsidR="001137C1" w:rsidRPr="0062175B">
      <w:pPr>
        <w:ind w:firstLine="708"/>
        <w:jc w:val="both"/>
      </w:pPr>
      <w:r w:rsidRPr="0062175B">
        <w:t>Штраф подлежит уплате по реквизитам: наименование получателя платежа УФК по Ре</w:t>
      </w:r>
      <w:r w:rsidRPr="0062175B">
        <w:t>спублике Крым (МО МВД России «</w:t>
      </w:r>
      <w:r w:rsidRPr="0062175B">
        <w:t>Сакский</w:t>
      </w:r>
      <w:r w:rsidRPr="0062175B">
        <w:t>»), КПП 910701001, ИНН 9107000095, код ОКТМО 35721000, номер счета получателя платежа 40101810335100010001, наименование банка Отделение Республика Крым, БИК 043510001, КБК 1881 1690 0400 4600 0140, УИН 1888 0491 1900 0</w:t>
      </w:r>
      <w:r w:rsidRPr="0062175B">
        <w:t>275 4056.</w:t>
      </w:r>
    </w:p>
    <w:p w:rsidR="001137C1" w:rsidRPr="0062175B">
      <w:pPr>
        <w:ind w:firstLine="708"/>
        <w:jc w:val="both"/>
      </w:pPr>
      <w:r w:rsidRPr="0062175B"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62175B">
        <w:t xml:space="preserve">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62175B">
          <w:t>частями 1.1</w:t>
        </w:r>
      </w:hyperlink>
      <w:r w:rsidRPr="0062175B">
        <w:t xml:space="preserve">, </w:t>
      </w:r>
      <w:hyperlink r:id="rId10" w:history="1">
        <w:r w:rsidRPr="0062175B">
          <w:t>1.3</w:t>
        </w:r>
      </w:hyperlink>
      <w:r w:rsidRPr="0062175B">
        <w:t xml:space="preserve"> и </w:t>
      </w:r>
      <w:hyperlink r:id="rId11" w:history="1">
        <w:r w:rsidRPr="0062175B">
          <w:t>1.4</w:t>
        </w:r>
      </w:hyperlink>
      <w:r w:rsidRPr="0062175B"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62175B">
          <w:t>статьей 31.5</w:t>
        </w:r>
      </w:hyperlink>
      <w:r w:rsidRPr="0062175B">
        <w:t xml:space="preserve"> настоящего Кодекса.</w:t>
      </w:r>
    </w:p>
    <w:p w:rsidR="001137C1" w:rsidRPr="0062175B">
      <w:pPr>
        <w:ind w:firstLine="708"/>
        <w:jc w:val="both"/>
      </w:pPr>
      <w:r w:rsidRPr="0062175B">
        <w:t xml:space="preserve">Оригинал квитанции об оплате административного штрафа необходимо предоставить на судебный участок № 74 </w:t>
      </w:r>
      <w:r w:rsidRPr="0062175B">
        <w:t>Сакского</w:t>
      </w:r>
      <w:r w:rsidRPr="0062175B">
        <w:t xml:space="preserve"> судебного райо</w:t>
      </w:r>
      <w:r w:rsidRPr="0062175B">
        <w:t>на (</w:t>
      </w:r>
      <w:r w:rsidRPr="0062175B">
        <w:t>Сакский</w:t>
      </w:r>
      <w:r w:rsidRPr="0062175B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137C1" w:rsidRPr="0062175B">
      <w:pPr>
        <w:ind w:firstLine="708"/>
        <w:jc w:val="both"/>
      </w:pPr>
      <w:r w:rsidRPr="0062175B">
        <w:t xml:space="preserve">При отсутствии документа, свидетельствующего об уплате административного штрафа в срок, сумма штрафа на </w:t>
      </w:r>
      <w:r w:rsidRPr="0062175B">
        <w:t>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1137C1">
      <w:pPr>
        <w:ind w:firstLine="708"/>
        <w:jc w:val="both"/>
      </w:pPr>
      <w:r w:rsidRPr="0062175B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2175B">
        <w:t>Сак</w:t>
      </w:r>
      <w:r w:rsidRPr="0062175B">
        <w:t>ский</w:t>
      </w:r>
      <w:r w:rsidRPr="0062175B">
        <w:t xml:space="preserve"> районный суд Республики Крым через мирового судью.</w:t>
      </w:r>
    </w:p>
    <w:p w:rsidR="0062175B">
      <w:pPr>
        <w:ind w:firstLine="708"/>
        <w:jc w:val="both"/>
      </w:pPr>
    </w:p>
    <w:p w:rsidR="0062175B" w:rsidRPr="0062175B">
      <w:pPr>
        <w:ind w:firstLine="708"/>
        <w:jc w:val="both"/>
      </w:pPr>
    </w:p>
    <w:p w:rsidR="001137C1" w:rsidRPr="0062175B">
      <w:pPr>
        <w:jc w:val="both"/>
      </w:pPr>
      <w:r w:rsidRPr="0062175B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2175B">
        <w:t xml:space="preserve">А.М. </w:t>
      </w:r>
      <w:r w:rsidRPr="0062175B">
        <w:t>Смолий</w:t>
      </w:r>
    </w:p>
    <w:p w:rsidR="001137C1" w:rsidRPr="0062175B"/>
    <w:sectPr w:rsidSect="0062175B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1"/>
    <w:rsid w:val="001137C1"/>
    <w:rsid w:val="006217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F6C6125FC23728913297368D7D741F8358B0A1B0B2C8EC5E120B72DD41663FB9FBEB48D7A2F6BCD156B4A524CC66DBA6FDD4AAF4E3N608H" TargetMode="External" /><Relationship Id="rId11" Type="http://schemas.openxmlformats.org/officeDocument/2006/relationships/hyperlink" Target="consultantplus://offline/ref=EFF6C6125FC23728913297368D7D741F8358B0A1B0B2C8EC5E120B72DD41663FB9FBEB46D3A0FCBCD156B4A524CC66DBA6FDD4AAF4E3N608H" TargetMode="External" /><Relationship Id="rId12" Type="http://schemas.openxmlformats.org/officeDocument/2006/relationships/hyperlink" Target="consultantplus://offline/ref=EFF6C6125FC23728913297368D7D741F8358B0A1B0B2C8EC5E120B72DD41663FB9FBEB4FD0A3F7B7810CA4A16D9968C5A4E1CBAAEAE06177N806H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2971814CA56D28F31C9D147AB74D83EAB567D10715D5438E46147CF897530E857B951B54FCB6B1JAHAJ" TargetMode="External" /><Relationship Id="rId5" Type="http://schemas.openxmlformats.org/officeDocument/2006/relationships/hyperlink" Target="consultantplus://offline/ref=32B006030BE0D94E7B8BDF3F74C9F1EB27E04E7DB3EDD5E2F96E0C90E3933D3BBAA5AB839E21A64817HDJ" TargetMode="External" /><Relationship Id="rId6" Type="http://schemas.openxmlformats.org/officeDocument/2006/relationships/hyperlink" Target="consultantplus://offline/ref=C6545A1F34C16FBFAE4D1E6E184EDD8BD572650B148094B3AFD22A1DAAB1546281B70CC40A969F29y2I4J" TargetMode="External" /><Relationship Id="rId7" Type="http://schemas.openxmlformats.org/officeDocument/2006/relationships/hyperlink" Target="consultantplus://offline/ref=D593774E1E602B7CA1ABC7CC57BC408714C356E97B30DC88A218988B607CCC7884D895E2B475F6AEBAR9J" TargetMode="External" /><Relationship Id="rId8" Type="http://schemas.openxmlformats.org/officeDocument/2006/relationships/hyperlink" Target="consultantplus://offline/ref=D593774E1E602B7CA1ABC7CC57BC408714C356E97B30DC88A218988B607CCC7884D895E2B475F6AFBAR1J" TargetMode="External" /><Relationship Id="rId9" Type="http://schemas.openxmlformats.org/officeDocument/2006/relationships/hyperlink" Target="consultantplus://offline/ref=EFF6C6125FC23728913297368D7D741F8358B0A1B0B2C8EC5E120B72DD41663FB9FBEB4BD0A9FFBCD156B4A524CC66DBA6FDD4AAF4E3N608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