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4338" w:rsidRPr="00B65B6C">
      <w:pPr>
        <w:pStyle w:val="Heading1"/>
        <w:spacing w:before="0" w:after="0"/>
        <w:jc w:val="right"/>
        <w:rPr>
          <w:sz w:val="24"/>
          <w:szCs w:val="24"/>
        </w:rPr>
      </w:pPr>
      <w:r w:rsidRPr="00B65B6C">
        <w:rPr>
          <w:rFonts w:ascii="Times New Roman" w:hAnsi="Times New Roman" w:cs="Times New Roman"/>
          <w:b w:val="0"/>
          <w:sz w:val="24"/>
          <w:szCs w:val="24"/>
        </w:rPr>
        <w:t xml:space="preserve">Дело № 5-74-484/2019 </w:t>
      </w:r>
    </w:p>
    <w:p w:rsidR="00B65B6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33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65B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5B6C" w:rsidRPr="00B65B6C" w:rsidP="00B65B6C"/>
    <w:p w:rsidR="00A24338">
      <w:pPr>
        <w:jc w:val="both"/>
      </w:pPr>
      <w:r w:rsidRPr="00B65B6C">
        <w:t xml:space="preserve">07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65B6C">
        <w:t>г. Саки</w:t>
      </w:r>
    </w:p>
    <w:p w:rsidR="00B65B6C" w:rsidRPr="00B65B6C">
      <w:pPr>
        <w:jc w:val="both"/>
      </w:pPr>
    </w:p>
    <w:p w:rsidR="00A24338" w:rsidRPr="00B65B6C">
      <w:pPr>
        <w:jc w:val="both"/>
      </w:pPr>
      <w:r w:rsidRPr="00B65B6C">
        <w:t xml:space="preserve">Мировой судья судебного участка № 74 </w:t>
      </w:r>
      <w:r w:rsidRPr="00B65B6C">
        <w:t>Сакского</w:t>
      </w:r>
      <w:r w:rsidRPr="00B65B6C">
        <w:t xml:space="preserve"> судебного района (</w:t>
      </w:r>
      <w:r w:rsidRPr="00B65B6C">
        <w:t>Сакский</w:t>
      </w:r>
      <w:r w:rsidRPr="00B65B6C">
        <w:t xml:space="preserve"> муниципальный район и городской округ Саки) Республики Крым </w:t>
      </w:r>
      <w:r w:rsidRPr="00B65B6C">
        <w:t>Смолий</w:t>
      </w:r>
      <w:r w:rsidRPr="00B65B6C">
        <w:t xml:space="preserve"> А.М., </w:t>
      </w:r>
    </w:p>
    <w:p w:rsidR="00A24338" w:rsidRPr="00B65B6C">
      <w:pPr>
        <w:ind w:firstLine="708"/>
        <w:jc w:val="both"/>
      </w:pPr>
      <w:r w:rsidRPr="00B65B6C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B65B6C">
        <w:t>Сакский</w:t>
      </w:r>
      <w:r w:rsidRPr="00B65B6C">
        <w:t xml:space="preserve">», в отношении: </w:t>
      </w:r>
    </w:p>
    <w:p w:rsidR="00A24338" w:rsidRPr="00B65B6C">
      <w:pPr>
        <w:ind w:left="1701"/>
        <w:jc w:val="both"/>
      </w:pPr>
      <w:r w:rsidRPr="00B65B6C">
        <w:t xml:space="preserve">Твердохлебова Леонида Викторовича, </w:t>
      </w:r>
    </w:p>
    <w:p w:rsidR="00A24338" w:rsidRPr="00B65B6C">
      <w:pPr>
        <w:ind w:left="1701"/>
        <w:jc w:val="both"/>
      </w:pPr>
      <w:r w:rsidRPr="00B65B6C">
        <w:t>паспортные данные, гражданина Украины, имеющего среднее образование, холостого</w:t>
      </w:r>
      <w:r w:rsidRPr="00B65B6C">
        <w:t xml:space="preserve">, не работающего, зарегистрированного и проживающего по адресу: адрес, </w:t>
      </w:r>
    </w:p>
    <w:p w:rsidR="00A24338" w:rsidRPr="00B65B6C">
      <w:pPr>
        <w:jc w:val="both"/>
      </w:pPr>
      <w:r w:rsidRPr="00B65B6C">
        <w:t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</w:t>
      </w:r>
    </w:p>
    <w:p w:rsidR="00B65B6C" w:rsidP="00B65B6C">
      <w:pPr>
        <w:jc w:val="center"/>
      </w:pPr>
    </w:p>
    <w:p w:rsidR="00A24338" w:rsidRPr="00B65B6C" w:rsidP="00B65B6C">
      <w:pPr>
        <w:jc w:val="center"/>
      </w:pPr>
      <w:r w:rsidRPr="00B65B6C">
        <w:t>УСТАНОВИЛ:</w:t>
      </w:r>
    </w:p>
    <w:p w:rsidR="00A24338" w:rsidRPr="00B65B6C">
      <w:pPr>
        <w:jc w:val="both"/>
      </w:pPr>
      <w:r w:rsidRPr="00B65B6C">
        <w:t>Тверд</w:t>
      </w:r>
      <w:r w:rsidRPr="00B65B6C">
        <w:t xml:space="preserve">охлебов Л.В. 06 декабря 2019 г. в 18 ч. 00 мин. на ул. Суворовская, д. 4А </w:t>
      </w:r>
      <w:r w:rsidRPr="00B65B6C">
        <w:t>в</w:t>
      </w:r>
      <w:r w:rsidRPr="00B65B6C">
        <w:t xml:space="preserve"> </w:t>
      </w:r>
      <w:r>
        <w:t xml:space="preserve">                     </w:t>
      </w:r>
      <w:r w:rsidRPr="00B65B6C">
        <w:t>с</w:t>
      </w:r>
      <w:r w:rsidRPr="00B65B6C">
        <w:t xml:space="preserve">. Суворовское </w:t>
      </w:r>
      <w:r w:rsidRPr="00B65B6C">
        <w:t>Сакского</w:t>
      </w:r>
      <w:r w:rsidRPr="00B65B6C">
        <w:t xml:space="preserve"> района Республики Крым, то есть в общественном месте, находился в состоянии опьянения, оскорбляющем человеческое достоинство и общественную нравственность.</w:t>
      </w:r>
    </w:p>
    <w:p w:rsidR="00A24338" w:rsidRPr="00B65B6C">
      <w:pPr>
        <w:ind w:firstLine="708"/>
        <w:jc w:val="both"/>
      </w:pPr>
      <w:r w:rsidRPr="00B65B6C">
        <w:t>В судебном заседании Твердохлебов Л.В. вину в совершении вышеуказанного правонарушения признал в полном объеме, в содеянном раскаялся.</w:t>
      </w:r>
      <w:r w:rsidRPr="00B65B6C">
        <w:t xml:space="preserve"> Кроме того пояснил, что при указанных в протоколе время и обстоятельствах находился в состоянии сильного алкогольного опь</w:t>
      </w:r>
      <w:r w:rsidRPr="00B65B6C">
        <w:t xml:space="preserve">янения. </w:t>
      </w:r>
    </w:p>
    <w:p w:rsidR="00B65B6C" w:rsidP="00B65B6C">
      <w:pPr>
        <w:ind w:firstLine="708"/>
        <w:jc w:val="both"/>
      </w:pPr>
      <w:r w:rsidRPr="00B65B6C">
        <w:t>Выслушав Твердохлебова Л.В., исследовав материалы дела, суд пришел к выводу о наличии в его действиях состава правонарушения, предусмотренного ст. 20.21 КоАП РФ, исходя из следующего.</w:t>
      </w:r>
    </w:p>
    <w:p w:rsidR="00A24338" w:rsidRPr="00B65B6C" w:rsidP="00B65B6C">
      <w:pPr>
        <w:ind w:firstLine="708"/>
        <w:jc w:val="both"/>
      </w:pPr>
      <w:r w:rsidRPr="00B65B6C">
        <w:t>Согласно протоколу об административном правонарушении № РК – 27</w:t>
      </w:r>
      <w:r w:rsidRPr="00B65B6C">
        <w:t xml:space="preserve">5162 от 06 декабря 2019 г., он был составлен в отношении Твердохлебова Л.В. за то, что он 06 декабря 2019 г. в 18 час. 00 мин. на ул. Суворовская, д. 4А в с. Суворовское </w:t>
      </w:r>
      <w:r w:rsidRPr="00B65B6C">
        <w:t>Сакского</w:t>
      </w:r>
      <w:r w:rsidRPr="00B65B6C">
        <w:t xml:space="preserve"> района Республики Крым находился в состоянии опьянения, оскорбляющем человече</w:t>
      </w:r>
      <w:r w:rsidRPr="00B65B6C">
        <w:t>ское достоинство и общественную нравственность (имел неопрятный внешний вид, шаткую</w:t>
      </w:r>
      <w:r w:rsidRPr="00B65B6C">
        <w:t xml:space="preserve"> походку, изо рта исходил запах алкоголя). </w:t>
      </w:r>
    </w:p>
    <w:p w:rsidR="00A24338" w:rsidRPr="00B65B6C">
      <w:pPr>
        <w:jc w:val="both"/>
      </w:pPr>
      <w:r w:rsidRPr="00B65B6C">
        <w:t>Факт совершения административного правонарушения, предусмотренного ст. 20.21 КоАП РФ, и вина Твердохлебова Л.В. в совершении указ</w:t>
      </w:r>
      <w:r w:rsidRPr="00B65B6C">
        <w:t>анного административного правонарушения также подтверждаются:</w:t>
      </w:r>
    </w:p>
    <w:p w:rsidR="00A24338" w:rsidRPr="00B65B6C">
      <w:pPr>
        <w:ind w:firstLine="708"/>
        <w:jc w:val="both"/>
      </w:pPr>
      <w:r w:rsidRPr="00B65B6C">
        <w:t>- рапортом участкового УПП ОУУП и ПДН МО МВД России «</w:t>
      </w:r>
      <w:r w:rsidRPr="00B65B6C">
        <w:t>Сакский</w:t>
      </w:r>
      <w:r w:rsidRPr="00B65B6C">
        <w:t xml:space="preserve">» </w:t>
      </w:r>
      <w:r w:rsidRPr="00B65B6C">
        <w:t>фио</w:t>
      </w:r>
      <w:r w:rsidRPr="00B65B6C">
        <w:t xml:space="preserve"> от 06 декабря 2019 г.;</w:t>
      </w:r>
    </w:p>
    <w:p w:rsidR="00A24338" w:rsidRPr="00B65B6C">
      <w:pPr>
        <w:ind w:firstLine="708"/>
        <w:jc w:val="both"/>
      </w:pPr>
      <w:r w:rsidRPr="00B65B6C">
        <w:t>- письменным объяснением Твердохлебова Л.В. от 06 декабря 2019 г.;</w:t>
      </w:r>
    </w:p>
    <w:p w:rsidR="00A24338" w:rsidRPr="00B65B6C">
      <w:pPr>
        <w:ind w:firstLine="708"/>
        <w:jc w:val="both"/>
      </w:pPr>
      <w:r w:rsidRPr="00B65B6C">
        <w:t>- протоколом о доставлении от 06 декаб</w:t>
      </w:r>
      <w:r w:rsidRPr="00B65B6C">
        <w:t>ря 2019 г.;</w:t>
      </w:r>
    </w:p>
    <w:p w:rsidR="00A24338" w:rsidRPr="00B65B6C">
      <w:pPr>
        <w:ind w:firstLine="708"/>
        <w:jc w:val="both"/>
      </w:pPr>
      <w:r w:rsidRPr="00B65B6C">
        <w:t>- протоколом об административном задержании от 06 декабря 2019 г.;</w:t>
      </w:r>
    </w:p>
    <w:p w:rsidR="00A24338" w:rsidRPr="00B65B6C">
      <w:pPr>
        <w:ind w:firstLine="708"/>
        <w:jc w:val="both"/>
      </w:pPr>
      <w:r w:rsidRPr="00B65B6C">
        <w:t>- актом медицинского освидетельствования на состояние опьянения № 437 от 06 декабря 2019 г. из которого усматривается, что Твердохлебов Л.</w:t>
      </w:r>
      <w:r w:rsidRPr="00B65B6C">
        <w:t>В.</w:t>
      </w:r>
      <w:r w:rsidRPr="00B65B6C">
        <w:t xml:space="preserve"> будучи эмоционально неустойчивым, им</w:t>
      </w:r>
      <w:r w:rsidRPr="00B65B6C">
        <w:t xml:space="preserve">ея запах алкоголя изо рта, неопрятный внешний вид (одежда пыльную, грязная), от медицинского освидетельствования отказался. </w:t>
      </w:r>
    </w:p>
    <w:p w:rsidR="00A24338" w:rsidRPr="00B65B6C">
      <w:pPr>
        <w:ind w:firstLine="708"/>
        <w:jc w:val="both"/>
      </w:pPr>
      <w:r w:rsidRPr="00B65B6C">
        <w:t>Указанные доказательства были исследованы и оценены с точки зрения относимости, допустимости и достоверности в соответствии с требо</w:t>
      </w:r>
      <w:r w:rsidRPr="00B65B6C">
        <w:t xml:space="preserve">ваниями </w:t>
      </w:r>
      <w:hyperlink r:id="rId4" w:history="1">
        <w:r w:rsidRPr="00B65B6C">
          <w:t>ст. 26.11</w:t>
        </w:r>
      </w:hyperlink>
      <w:r w:rsidRPr="00B65B6C">
        <w:t xml:space="preserve"> КоАП РФ. </w:t>
      </w:r>
    </w:p>
    <w:p w:rsidR="00A24338" w:rsidRPr="00B65B6C">
      <w:pPr>
        <w:ind w:firstLine="708"/>
        <w:jc w:val="both"/>
      </w:pPr>
      <w:r w:rsidRPr="00B65B6C">
        <w:t>Совокупность представленных судье доказательств является достаточной для решения вопроса о виновн</w:t>
      </w:r>
      <w:r w:rsidRPr="00B65B6C">
        <w:t xml:space="preserve">ости Твердохлебова Л.В. в совершении правонарушения. </w:t>
      </w:r>
    </w:p>
    <w:p w:rsidR="00A24338" w:rsidRPr="00B65B6C" w:rsidP="00B65B6C">
      <w:pPr>
        <w:ind w:firstLine="708"/>
        <w:jc w:val="both"/>
      </w:pPr>
      <w:r w:rsidRPr="00B65B6C">
        <w:t xml:space="preserve">При таких обстоятельствах в действиях </w:t>
      </w:r>
      <w:r w:rsidRPr="00B65B6C">
        <w:t>Твердолебова</w:t>
      </w:r>
      <w:r w:rsidRPr="00B65B6C">
        <w:t xml:space="preserve"> Л.В. имеется состав правонарушения, предусмотренного ст. 20.21 КоАП РФ, а именно появление в общественных местах в состоянии опьянения, оскорбляющем че</w:t>
      </w:r>
      <w:r w:rsidRPr="00B65B6C">
        <w:t>ловеческое достоинство и общественную нравственность.</w:t>
      </w:r>
    </w:p>
    <w:p w:rsidR="00A24338" w:rsidRPr="00B65B6C" w:rsidP="00B65B6C">
      <w:pPr>
        <w:ind w:firstLine="708"/>
        <w:jc w:val="both"/>
      </w:pPr>
      <w:r w:rsidRPr="00B65B6C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 w:rsidRPr="00B65B6C">
        <w:t>ьства, смягчающие и отягчающие административную ответственность.</w:t>
      </w:r>
    </w:p>
    <w:p w:rsidR="00A24338" w:rsidRPr="00B65B6C" w:rsidP="00B65B6C">
      <w:pPr>
        <w:ind w:firstLine="708"/>
        <w:jc w:val="both"/>
      </w:pPr>
      <w:r w:rsidRPr="00B65B6C">
        <w:t xml:space="preserve">Принимая во внимание характер совершенного административного правонарушения, учитывая раскаяние Твердохлебова Л.В., </w:t>
      </w:r>
      <w:r w:rsidRPr="00B65B6C">
        <w:t>которое суд признает обстоятельством, смягчающим административную ответственность, а также учитывая данные о его личности, не работающего, совершившего правонарушение посягающего на общественный порядок, суд пришел к выводу о необходимости назначения ему а</w:t>
      </w:r>
      <w:r w:rsidRPr="00B65B6C">
        <w:t>дминистративное наказание в виде административного ареста.</w:t>
      </w:r>
    </w:p>
    <w:p w:rsidR="00A24338" w:rsidRPr="00B65B6C">
      <w:pPr>
        <w:ind w:firstLine="708"/>
        <w:jc w:val="both"/>
      </w:pPr>
      <w:r w:rsidRPr="00B65B6C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65B6C">
      <w:pPr>
        <w:jc w:val="center"/>
      </w:pPr>
    </w:p>
    <w:p w:rsidR="00A24338" w:rsidRPr="00B65B6C">
      <w:pPr>
        <w:jc w:val="center"/>
      </w:pPr>
      <w:r w:rsidRPr="00B65B6C">
        <w:t>ПОСТАНОВИЛ:</w:t>
      </w:r>
    </w:p>
    <w:p w:rsidR="00A24338" w:rsidRPr="00B65B6C">
      <w:pPr>
        <w:ind w:firstLine="708"/>
        <w:jc w:val="both"/>
      </w:pPr>
      <w:r w:rsidRPr="00B65B6C">
        <w:t xml:space="preserve">Твердохлебова Леонида Викторовича признать </w:t>
      </w:r>
      <w:r w:rsidRPr="00B65B6C">
        <w:t>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24338" w:rsidRPr="00B65B6C">
      <w:pPr>
        <w:ind w:firstLine="708"/>
        <w:jc w:val="both"/>
      </w:pPr>
      <w:r w:rsidRPr="00B65B6C">
        <w:t>Срок а</w:t>
      </w:r>
      <w:r w:rsidRPr="00B65B6C">
        <w:t>дминистративного ареста исчислять с момента административного задержания, то есть с 21 час. 50 мин. 06 декабря 2019 г.</w:t>
      </w:r>
    </w:p>
    <w:p w:rsidR="00A24338" w:rsidP="00B65B6C">
      <w:pPr>
        <w:ind w:firstLine="708"/>
        <w:jc w:val="both"/>
      </w:pPr>
      <w:r w:rsidRPr="00B65B6C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65B6C">
        <w:t>Сакский</w:t>
      </w:r>
      <w:r w:rsidRPr="00B65B6C">
        <w:t xml:space="preserve"> районный суд Респу</w:t>
      </w:r>
      <w:r w:rsidRPr="00B65B6C">
        <w:t xml:space="preserve">блики Крым через мирового судью. </w:t>
      </w:r>
    </w:p>
    <w:p w:rsidR="00B65B6C" w:rsidP="00B65B6C">
      <w:pPr>
        <w:ind w:firstLine="708"/>
        <w:jc w:val="both"/>
      </w:pPr>
    </w:p>
    <w:p w:rsidR="00B65B6C" w:rsidRPr="00B65B6C" w:rsidP="00B65B6C">
      <w:pPr>
        <w:ind w:firstLine="708"/>
        <w:jc w:val="both"/>
      </w:pPr>
    </w:p>
    <w:p w:rsidR="00A24338" w:rsidRPr="00B65B6C">
      <w:pPr>
        <w:jc w:val="both"/>
      </w:pPr>
      <w:r w:rsidRPr="00B65B6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65B6C">
        <w:t xml:space="preserve">А.М. </w:t>
      </w:r>
      <w:r w:rsidRPr="00B65B6C">
        <w:t>Смолий</w:t>
      </w:r>
    </w:p>
    <w:p w:rsidR="00A24338" w:rsidRPr="00B65B6C"/>
    <w:sectPr w:rsidSect="00B65B6C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38"/>
    <w:rsid w:val="00A24338"/>
    <w:rsid w:val="00B65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