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F7BB0" w:rsidRPr="00FC3B93">
      <w:pPr>
        <w:pStyle w:val="Heading1"/>
        <w:spacing w:before="0" w:after="0"/>
        <w:jc w:val="right"/>
        <w:rPr>
          <w:sz w:val="24"/>
          <w:szCs w:val="24"/>
        </w:rPr>
      </w:pPr>
      <w:r w:rsidRPr="00FC3B93">
        <w:rPr>
          <w:rFonts w:ascii="Times New Roman" w:hAnsi="Times New Roman" w:cs="Times New Roman"/>
          <w:b w:val="0"/>
          <w:sz w:val="24"/>
          <w:szCs w:val="24"/>
        </w:rPr>
        <w:t xml:space="preserve">Дело № 5-74-617/2018 </w:t>
      </w:r>
    </w:p>
    <w:p w:rsidR="00CF7BB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C3B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3B93" w:rsidRPr="00FC3B93" w:rsidP="00FC3B93"/>
    <w:p w:rsidR="00CF7BB0">
      <w:pPr>
        <w:jc w:val="both"/>
      </w:pPr>
      <w:r w:rsidRPr="00FC3B93">
        <w:t xml:space="preserve">28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B93">
        <w:t>г. Саки</w:t>
      </w:r>
    </w:p>
    <w:p w:rsidR="00FC3B93" w:rsidRPr="00FC3B93">
      <w:pPr>
        <w:jc w:val="both"/>
      </w:pPr>
    </w:p>
    <w:p w:rsidR="00CF7BB0" w:rsidRPr="00FC3B93">
      <w:pPr>
        <w:jc w:val="both"/>
      </w:pPr>
      <w:r w:rsidRPr="00FC3B93">
        <w:t xml:space="preserve">Мировой судья судебного участка № 74 </w:t>
      </w:r>
      <w:r w:rsidRPr="00FC3B93">
        <w:t>Сакского</w:t>
      </w:r>
      <w:r w:rsidRPr="00FC3B93">
        <w:t xml:space="preserve"> судебного района (</w:t>
      </w:r>
      <w:r w:rsidRPr="00FC3B93">
        <w:t>Сакский</w:t>
      </w:r>
      <w:r w:rsidRPr="00FC3B93">
        <w:t xml:space="preserve"> муниципальный район и городской округ Саки) Республики Крым </w:t>
      </w:r>
      <w:r w:rsidRPr="00FC3B93">
        <w:t>Смолий</w:t>
      </w:r>
      <w:r w:rsidRPr="00FC3B93">
        <w:t xml:space="preserve"> А.М., </w:t>
      </w:r>
    </w:p>
    <w:p w:rsidR="00CF7BB0" w:rsidRPr="00FC3B93">
      <w:pPr>
        <w:ind w:firstLine="708"/>
        <w:jc w:val="both"/>
      </w:pPr>
      <w:r w:rsidRPr="00FC3B93">
        <w:t xml:space="preserve">рассмотрев дело об административном правонарушении, поступившие из отдельной роты ДПС ГИБДД МВД по Республике Крым, в отношении: </w:t>
      </w:r>
    </w:p>
    <w:p w:rsidR="00CF7BB0" w:rsidRPr="00FC3B93">
      <w:pPr>
        <w:ind w:left="2268"/>
        <w:jc w:val="both"/>
      </w:pPr>
      <w:r w:rsidRPr="00FC3B93">
        <w:t xml:space="preserve">Панкратова Романа Сергеевича, </w:t>
      </w:r>
    </w:p>
    <w:p w:rsidR="00CF7BB0" w:rsidRPr="00FC3B93">
      <w:pPr>
        <w:ind w:left="2268"/>
        <w:jc w:val="both"/>
      </w:pPr>
      <w:r w:rsidRPr="00FC3B93">
        <w:t>паспортные данные, гражданина Российской Федерации, со средним профессиональным образованием, ж</w:t>
      </w:r>
      <w:r w:rsidRPr="00FC3B93">
        <w:t xml:space="preserve">енатого, официально не работающего, зарегистрированного и проживающего адресу: адрес, УИН 1881 0491 1860 0001 4242, </w:t>
      </w:r>
    </w:p>
    <w:p w:rsidR="00CF7BB0" w:rsidRPr="00FC3B93">
      <w:pPr>
        <w:jc w:val="both"/>
      </w:pPr>
      <w:r w:rsidRPr="00FC3B93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</w:t>
      </w:r>
      <w:r w:rsidRPr="00FC3B93">
        <w:t xml:space="preserve">об административных правонарушениях, </w:t>
      </w:r>
    </w:p>
    <w:p w:rsidR="00FC3B93" w:rsidP="00FC3B93">
      <w:pPr>
        <w:jc w:val="center"/>
      </w:pPr>
    </w:p>
    <w:p w:rsidR="00CF7BB0" w:rsidRPr="00FC3B93" w:rsidP="00FC3B93">
      <w:pPr>
        <w:jc w:val="center"/>
      </w:pPr>
      <w:r w:rsidRPr="00FC3B93">
        <w:t>УСТАНОВИЛ:</w:t>
      </w:r>
    </w:p>
    <w:p w:rsidR="00CF7BB0" w:rsidRPr="00FC3B93">
      <w:pPr>
        <w:pStyle w:val="Heading1"/>
        <w:spacing w:before="0" w:after="0"/>
        <w:jc w:val="both"/>
        <w:rPr>
          <w:sz w:val="24"/>
          <w:szCs w:val="24"/>
        </w:rPr>
      </w:pPr>
      <w:r w:rsidRPr="00FC3B93">
        <w:rPr>
          <w:rFonts w:ascii="Times New Roman" w:hAnsi="Times New Roman" w:cs="Times New Roman"/>
          <w:b w:val="0"/>
          <w:sz w:val="24"/>
          <w:szCs w:val="24"/>
        </w:rPr>
        <w:t xml:space="preserve">Панкратов Р.С. 12 декабря 2018 года в 13 час. 22 мин. на ул. Строительная, д. 52 в с. Михайловка </w:t>
      </w:r>
      <w:r w:rsidRPr="00FC3B93">
        <w:rPr>
          <w:rFonts w:ascii="Times New Roman" w:hAnsi="Times New Roman" w:cs="Times New Roman"/>
          <w:b w:val="0"/>
          <w:sz w:val="24"/>
          <w:szCs w:val="24"/>
        </w:rPr>
        <w:t>Сакского</w:t>
      </w:r>
      <w:r w:rsidRPr="00FC3B93">
        <w:rPr>
          <w:rFonts w:ascii="Times New Roman" w:hAnsi="Times New Roman" w:cs="Times New Roman"/>
          <w:b w:val="0"/>
          <w:sz w:val="24"/>
          <w:szCs w:val="24"/>
        </w:rPr>
        <w:t xml:space="preserve"> района Республики Крым, управля</w:t>
      </w:r>
      <w:r>
        <w:rPr>
          <w:rFonts w:ascii="Times New Roman" w:hAnsi="Times New Roman" w:cs="Times New Roman"/>
          <w:b w:val="0"/>
          <w:sz w:val="24"/>
          <w:szCs w:val="24"/>
        </w:rPr>
        <w:t>я транспортным средством марки -</w:t>
      </w:r>
      <w:r w:rsidRPr="00FC3B93">
        <w:rPr>
          <w:rFonts w:ascii="Times New Roman" w:hAnsi="Times New Roman" w:cs="Times New Roman"/>
          <w:b w:val="0"/>
          <w:sz w:val="24"/>
          <w:szCs w:val="24"/>
        </w:rPr>
        <w:t xml:space="preserve"> марка автомобиля, государственный рег</w:t>
      </w:r>
      <w:r w:rsidRPr="00FC3B93">
        <w:rPr>
          <w:rFonts w:ascii="Times New Roman" w:hAnsi="Times New Roman" w:cs="Times New Roman"/>
          <w:b w:val="0"/>
          <w:sz w:val="24"/>
          <w:szCs w:val="24"/>
        </w:rPr>
        <w:t>истрационный знак "номер",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F7BB0" w:rsidRPr="00FC3B93">
      <w:pPr>
        <w:ind w:firstLine="708"/>
        <w:jc w:val="both"/>
      </w:pPr>
      <w:r w:rsidRPr="00FC3B93">
        <w:t>В судебное з</w:t>
      </w:r>
      <w:r w:rsidRPr="00FC3B93">
        <w:t xml:space="preserve">аседание Панкратов Р.С. явился, свою вину признал, в </w:t>
      </w:r>
      <w:r w:rsidRPr="00FC3B93">
        <w:t>содеянном</w:t>
      </w:r>
      <w:r w:rsidRPr="00FC3B93">
        <w:t xml:space="preserve"> раскаялся. </w:t>
      </w:r>
    </w:p>
    <w:p w:rsidR="00CF7BB0" w:rsidRPr="00FC3B93" w:rsidP="00FC3B93">
      <w:pPr>
        <w:ind w:firstLine="708"/>
        <w:jc w:val="both"/>
      </w:pPr>
      <w:r w:rsidRPr="00FC3B93">
        <w:t>Выслушав Панкратова Р.С., исследовав материалы дела, суд пришел к выводу о наличии в действиях Панкратова Р.С. состава правонарушения, предусмотренного частью 1 статьи 12.26 Кодекса</w:t>
      </w:r>
      <w:r w:rsidRPr="00FC3B93">
        <w:t xml:space="preserve"> Российской Федерации об административных правонарушениях, исходя из следующего.</w:t>
      </w:r>
    </w:p>
    <w:p w:rsidR="00CF7BB0" w:rsidRPr="00FC3B93">
      <w:pPr>
        <w:ind w:firstLine="708"/>
        <w:jc w:val="both"/>
      </w:pPr>
      <w:r w:rsidRPr="00FC3B93">
        <w:t>Согласно протоколу об административном правонарушении 82 АП № 030901 от 12 декабря 2018 года, он был составлен в отношении Панкратова Р.С. за то, что он 12 декабря 2018 года в</w:t>
      </w:r>
      <w:r w:rsidRPr="00FC3B93">
        <w:t xml:space="preserve"> 13 час. 22 мин. на ул. Строительная, д. 52 в с. Михайловка </w:t>
      </w:r>
      <w:r w:rsidRPr="00FC3B93">
        <w:t>Сакского</w:t>
      </w:r>
      <w:r w:rsidRPr="00FC3B93">
        <w:t xml:space="preserve"> района Республики Крым, управля</w:t>
      </w:r>
      <w:r>
        <w:t>я транспортным средством марки -</w:t>
      </w:r>
      <w:r w:rsidRPr="00FC3B93">
        <w:t xml:space="preserve"> марка автомобиля, государственный регистрационный знак "номер", с признаками алкогольного опьянения</w:t>
      </w:r>
      <w:r w:rsidRPr="00FC3B93">
        <w:t>: резкое изменение окрас</w:t>
      </w:r>
      <w:r w:rsidRPr="00FC3B93">
        <w:t>ки кожных покровов лица, поведение не соответствующее обстановке, в нарушение требований п. 2.3.2 Правил дорожного движения, отказался от прохождения освидетельствования на состояние алкогольного опьянения на месте с помощью специального технического средс</w:t>
      </w:r>
      <w:r w:rsidRPr="00FC3B93">
        <w:t xml:space="preserve">тва, а также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CF7BB0" w:rsidRPr="00FC3B93">
      <w:pPr>
        <w:ind w:firstLine="708"/>
        <w:jc w:val="both"/>
      </w:pPr>
      <w:r w:rsidRPr="00FC3B93">
        <w:t>Как усматривается из приобщенной к материалам дела видеозаписи, просмотренной в судебном заседании с учас</w:t>
      </w:r>
      <w:r w:rsidRPr="00FC3B93">
        <w:t xml:space="preserve">тием Панкратова Р.С., </w:t>
      </w:r>
      <w:r w:rsidRPr="00FC3B93">
        <w:t>последний</w:t>
      </w:r>
      <w:r w:rsidRPr="00FC3B93">
        <w:t>, отказался от прохождения освидетельствования на состояние алкогольного опьянения на месте с применением технического средства измерения.</w:t>
      </w:r>
      <w:r w:rsidRPr="00FC3B93">
        <w:rPr>
          <w:b/>
        </w:rPr>
        <w:t xml:space="preserve"> </w:t>
      </w:r>
    </w:p>
    <w:p w:rsidR="00CF7BB0" w:rsidRPr="00FC3B93" w:rsidP="00FC3B93">
      <w:pPr>
        <w:ind w:firstLine="708"/>
        <w:jc w:val="both"/>
      </w:pPr>
      <w:r w:rsidRPr="00FC3B93">
        <w:t>Факт отказа Панкратова Р.С. от прохождения медицинского освидетельствования на состоя</w:t>
      </w:r>
      <w:r w:rsidRPr="00FC3B93">
        <w:t>ние опьянения подтверждается протоколом 50 МВ № 037958 от 12 декабря 2018 года о направлении Панкратова Р.С. на медицинское освидетельствование на состояние опьянения, согласно которому последний при наличии признаков опьянения: резкое изменение окраски ко</w:t>
      </w:r>
      <w:r w:rsidRPr="00FC3B93">
        <w:t xml:space="preserve">жных покровов лица, поведение не соответствующее обстановке, и основания для </w:t>
      </w:r>
      <w:r w:rsidRPr="00FC3B93">
        <w:t>направления на медицинское освидетельствование на с</w:t>
      </w:r>
      <w:r>
        <w:t>остояние алкогольного опьянения -</w:t>
      </w:r>
      <w:r w:rsidRPr="00FC3B93">
        <w:t xml:space="preserve"> отказ от прохождения освидетельствования на состояние алкогольного опьянения, отказался пройти</w:t>
      </w:r>
      <w:r w:rsidRPr="00FC3B93">
        <w:t xml:space="preserve"> медицинское освидетельствование на состояние опьянения, что подтверждается соответствующими записями в данном протоколе (</w:t>
      </w:r>
      <w:r w:rsidRPr="00FC3B93">
        <w:t>л.д</w:t>
      </w:r>
      <w:r w:rsidRPr="00FC3B93">
        <w:t xml:space="preserve">. 4). </w:t>
      </w:r>
    </w:p>
    <w:p w:rsidR="00CF7BB0" w:rsidRPr="00FC3B93">
      <w:pPr>
        <w:ind w:firstLine="708"/>
        <w:jc w:val="both"/>
      </w:pPr>
      <w:r w:rsidRPr="00FC3B93">
        <w:t>Факт управления Панкратовым Р.С. транспортным средством при указанных в протоколе об административном правонарушении обстоят</w:t>
      </w:r>
      <w:r w:rsidRPr="00FC3B93">
        <w:t xml:space="preserve">ельствах подтверждается протоколом 61 АМ 414793 об отстранении от управления транспортным средством от 12 декабря 2018 года, согласно которому Панкратов Р.С. 12 декабря 2018 года в 13 час. 20 мин. на ул. Строительная, д. 52 в с. Михайловка </w:t>
      </w:r>
      <w:r w:rsidRPr="00FC3B93">
        <w:t>Сакского</w:t>
      </w:r>
      <w:r w:rsidRPr="00FC3B93">
        <w:t xml:space="preserve"> района </w:t>
      </w:r>
      <w:r w:rsidRPr="00FC3B93">
        <w:t>Республики Крым, управля</w:t>
      </w:r>
      <w:r>
        <w:t>я транспортным средством</w:t>
      </w:r>
      <w:r>
        <w:t xml:space="preserve"> марки -</w:t>
      </w:r>
      <w:r w:rsidRPr="00FC3B93">
        <w:t xml:space="preserve"> марка автомобиля, государственный регистрационный знак "номер", при наличии достаточных оснований полагать, что лицо, которое управляет транспортным средством, находится в состоянии опьянения (наличи</w:t>
      </w:r>
      <w:r w:rsidRPr="00FC3B93">
        <w:t>е у лица признаков: резкое изменение окраски кожных покровов лица, поведение не соответствующее обстановке), отстранен от управления транспортным средством до устранения причины отстранения (</w:t>
      </w:r>
      <w:r w:rsidRPr="00FC3B93">
        <w:t>л.д</w:t>
      </w:r>
      <w:r w:rsidRPr="00FC3B93">
        <w:t>. 3).</w:t>
      </w:r>
    </w:p>
    <w:p w:rsidR="00CF7BB0" w:rsidRPr="00FC3B93" w:rsidP="00FC3B93">
      <w:pPr>
        <w:ind w:firstLine="540"/>
        <w:jc w:val="both"/>
      </w:pPr>
      <w:r w:rsidRPr="00FC3B93">
        <w:t>Учитывая вышеизложенные доказательства в их совокупности</w:t>
      </w:r>
      <w:r w:rsidRPr="00FC3B93">
        <w:t xml:space="preserve">, суд приходит к выводу о законности требований уполномоченного должностного лица о прохождении Панкратовым Р.С. медицинского освидетельствования на состояние опьянения, поскольку действия должностного лица по направлению Панкратова Р.С. на медицинское </w:t>
      </w:r>
      <w:r w:rsidRPr="00FC3B93">
        <w:t>осв</w:t>
      </w:r>
      <w:r w:rsidRPr="00FC3B93">
        <w:t>идетельствование</w:t>
      </w:r>
      <w:r w:rsidRPr="00FC3B93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 w:rsidRPr="00FC3B93">
        <w:t>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CF7BB0" w:rsidRPr="00FC3B93">
      <w:pPr>
        <w:ind w:firstLine="540"/>
        <w:jc w:val="both"/>
      </w:pPr>
      <w:r w:rsidRPr="00FC3B93">
        <w:t>Согласно п. 1.3, п. 2.3.2 Прав</w:t>
      </w:r>
      <w:r w:rsidRPr="00FC3B93">
        <w:t>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FC3B93">
        <w:t xml:space="preserve">енных им прав и регулирующих дорожное движение установленными сигналами.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FC3B93">
        <w:t xml:space="preserve">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"consultantplus://offline/ref=C53687855D270A49DBDFC0EFCAF234FCD0BBF85ED52B013B80FEF694899DCF8A593B728275A8836DqCY4I" </w:instrText>
      </w:r>
      <w:r>
        <w:fldChar w:fldCharType="separate"/>
      </w:r>
      <w:r w:rsidRPr="00FC3B93">
        <w:t>медицинское освидетельствование</w:t>
      </w:r>
      <w:r>
        <w:fldChar w:fldCharType="end"/>
      </w:r>
      <w:r w:rsidRPr="00FC3B93">
        <w:t xml:space="preserve"> на состояние опьянения.</w:t>
      </w:r>
    </w:p>
    <w:p w:rsidR="00CF7BB0" w:rsidRPr="00FC3B93">
      <w:pPr>
        <w:ind w:firstLine="540"/>
        <w:jc w:val="both"/>
      </w:pPr>
      <w:r w:rsidRPr="00FC3B93">
        <w:t>П</w:t>
      </w:r>
      <w:r w:rsidRPr="00FC3B93">
        <w:t>ри таких обстоятельствах в действиях Панкратова Р.С.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</w:t>
      </w:r>
      <w:r w:rsidRPr="00FC3B93"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F7BB0" w:rsidRPr="00FC3B93">
      <w:pPr>
        <w:ind w:firstLine="540"/>
        <w:jc w:val="both"/>
      </w:pPr>
      <w:r w:rsidRPr="00FC3B93">
        <w:t>Как усматривается из материалов дела, Панкратов Р.С. в установленно</w:t>
      </w:r>
      <w:r w:rsidRPr="00FC3B93">
        <w:t>м законом порядке получал специальное право управления транспортными средствами и ему "дата" года выдано водительское удостоверение "номер", кат. «...».</w:t>
      </w:r>
    </w:p>
    <w:p w:rsidR="00CF7BB0" w:rsidRPr="00FC3B93">
      <w:pPr>
        <w:ind w:firstLine="540"/>
        <w:jc w:val="both"/>
      </w:pPr>
      <w:r w:rsidRPr="00FC3B93">
        <w:t>Согласно части 2 статьи 4.1 Кодекса Российской Федерации об административных правонарушениях при назнач</w:t>
      </w:r>
      <w:r w:rsidRPr="00FC3B93"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7BB0" w:rsidRPr="00FC3B93">
      <w:pPr>
        <w:ind w:firstLine="540"/>
        <w:jc w:val="both"/>
      </w:pPr>
      <w:r w:rsidRPr="00FC3B93">
        <w:t>Принимая во внимание характер и обстоятельства совершенного административного правонарушения, данные о личности Панкратова Р.С., раскаяние в содеянном, что является обстоятельством, смягчающим административную ответственность, суд пришел к выводу о возможн</w:t>
      </w:r>
      <w:r w:rsidRPr="00FC3B93">
        <w:t xml:space="preserve">ости назначить ему административное наказание в виде штрафа с лишением права </w:t>
      </w:r>
      <w:r w:rsidRPr="00FC3B93">
        <w:t>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CF7BB0" w:rsidRPr="00FC3B93">
      <w:pPr>
        <w:ind w:firstLine="708"/>
        <w:jc w:val="both"/>
      </w:pPr>
      <w:r w:rsidRPr="00FC3B93">
        <w:t>На основании изложенного, руков</w:t>
      </w:r>
      <w:r w:rsidRPr="00FC3B93">
        <w:t>одствуясь статьями 29.9, 29.10 Кодекса Российской Федерации об административных правонарушениях, мировой судья</w:t>
      </w:r>
    </w:p>
    <w:p w:rsidR="00FC3B93">
      <w:pPr>
        <w:jc w:val="center"/>
      </w:pPr>
    </w:p>
    <w:p w:rsidR="00CF7BB0" w:rsidRPr="00FC3B93">
      <w:pPr>
        <w:jc w:val="center"/>
      </w:pPr>
      <w:r w:rsidRPr="00FC3B93">
        <w:t>ПОСТАНОВИЛ:</w:t>
      </w:r>
    </w:p>
    <w:p w:rsidR="00CF7BB0" w:rsidRPr="00FC3B93">
      <w:pPr>
        <w:ind w:firstLine="708"/>
        <w:jc w:val="both"/>
      </w:pPr>
      <w:r w:rsidRPr="00FC3B93">
        <w:t xml:space="preserve">Панкратова Романа Сергеевича признать виновным в совершении административного правонарушения, предусмотренного частью 1 статьи 12.26 </w:t>
      </w:r>
      <w:r w:rsidRPr="00FC3B93"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</w:t>
      </w:r>
      <w:r w:rsidRPr="00FC3B93">
        <w:t>од 6 (шесть) месяцев.</w:t>
      </w:r>
    </w:p>
    <w:p w:rsidR="00CF7BB0" w:rsidRPr="00FC3B93">
      <w:pPr>
        <w:ind w:firstLine="708"/>
        <w:jc w:val="both"/>
      </w:pPr>
      <w:r w:rsidRPr="00FC3B93">
        <w:t>Штраф подлежит уплате по реквизитам: наименование получателя платежа - УФК по Республике Крым (УМВД России по г. Симферополю), КПП 910201001, ИНН 9102003230, код ОКТМО 35701000, номер счета получателя платежа 40101810335100010001 в От</w:t>
      </w:r>
      <w:r w:rsidRPr="00FC3B93">
        <w:t>деление по Республике Крым ЮГУ ЦБ РФ, БИК 043510001, КБК 188 1 16 30020 01 6000 140, УИН 1881 0491 1860 0001 4242.</w:t>
      </w:r>
    </w:p>
    <w:p w:rsidR="00CF7BB0" w:rsidRPr="00FC3B93">
      <w:pPr>
        <w:ind w:firstLine="708"/>
        <w:jc w:val="both"/>
      </w:pPr>
      <w:r w:rsidRPr="00FC3B93">
        <w:t>Согласно статьи</w:t>
      </w:r>
      <w:r w:rsidRPr="00FC3B93">
        <w:t xml:space="preserve"> 32.2 Кодекса Российской Федерации об административных правонарушениях административный штраф должен быть уплачен в полном раз</w:t>
      </w:r>
      <w:r w:rsidRPr="00FC3B93"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BB0" w:rsidRPr="00FC3B93">
      <w:pPr>
        <w:ind w:firstLine="708"/>
        <w:jc w:val="both"/>
      </w:pPr>
      <w:r w:rsidRPr="00FC3B93">
        <w:t xml:space="preserve">Оригинал квитанции об оплате административного штрафа необходимо предоставить на </w:t>
      </w:r>
      <w:r w:rsidRPr="00FC3B93">
        <w:t xml:space="preserve">судебный участок № 74 </w:t>
      </w:r>
      <w:r w:rsidRPr="00FC3B93">
        <w:t>Сакского</w:t>
      </w:r>
      <w:r w:rsidRPr="00FC3B93">
        <w:t xml:space="preserve"> судебного района (</w:t>
      </w:r>
      <w:r w:rsidRPr="00FC3B93">
        <w:t>Сакский</w:t>
      </w:r>
      <w:r w:rsidRPr="00FC3B93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F7BB0" w:rsidRPr="00FC3B93">
      <w:pPr>
        <w:ind w:firstLine="708"/>
        <w:jc w:val="both"/>
      </w:pPr>
      <w:r w:rsidRPr="00FC3B93">
        <w:t>При отсутствии документа, свидетельствующего об уплате адми</w:t>
      </w:r>
      <w:r w:rsidRPr="00FC3B93">
        <w:t xml:space="preserve">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CF7BB0" w:rsidRPr="00FC3B93">
      <w:pPr>
        <w:ind w:firstLine="708"/>
        <w:jc w:val="both"/>
      </w:pPr>
      <w:r w:rsidRPr="00FC3B93">
        <w:t>В соответствии со статьей 32.7 Кодекса Российской Федерации об админ</w:t>
      </w:r>
      <w:r w:rsidRPr="00FC3B93">
        <w:t xml:space="preserve">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CF7BB0" w:rsidRPr="00FC3B93">
      <w:pPr>
        <w:ind w:firstLine="708"/>
        <w:jc w:val="both"/>
      </w:pPr>
      <w:r w:rsidRPr="00FC3B93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</w:t>
      </w:r>
      <w:r w:rsidRPr="00FC3B93">
        <w:t xml:space="preserve">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F7BB0" w:rsidRPr="00FC3B93">
      <w:pPr>
        <w:ind w:firstLine="708"/>
        <w:jc w:val="both"/>
      </w:pPr>
      <w:r w:rsidRPr="00FC3B93"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 w:rsidRPr="00FC3B93">
        <w:t xml:space="preserve">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 w:rsidRPr="00FC3B93"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CF7BB0">
      <w:pPr>
        <w:ind w:firstLine="708"/>
        <w:jc w:val="both"/>
      </w:pPr>
      <w:r w:rsidRPr="00FC3B9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C3B93">
        <w:t>Сакский</w:t>
      </w:r>
      <w:r w:rsidRPr="00FC3B93">
        <w:t xml:space="preserve"> районный суд Республи</w:t>
      </w:r>
      <w:r w:rsidRPr="00FC3B93">
        <w:t xml:space="preserve">ки Крым через мирового судью. </w:t>
      </w:r>
    </w:p>
    <w:p w:rsidR="00FC3B93">
      <w:pPr>
        <w:ind w:firstLine="708"/>
        <w:jc w:val="both"/>
      </w:pPr>
    </w:p>
    <w:p w:rsidR="00FC3B93" w:rsidRPr="00FC3B93">
      <w:pPr>
        <w:ind w:firstLine="708"/>
        <w:jc w:val="both"/>
      </w:pPr>
    </w:p>
    <w:p w:rsidR="00CF7BB0" w:rsidRPr="00FC3B93">
      <w:pPr>
        <w:jc w:val="both"/>
      </w:pPr>
      <w:r w:rsidRPr="00FC3B9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B93">
        <w:t xml:space="preserve">А.М. </w:t>
      </w:r>
      <w:r w:rsidRPr="00FC3B93">
        <w:t>Смолий</w:t>
      </w:r>
    </w:p>
    <w:p w:rsidR="00CF7BB0" w:rsidRPr="00FC3B93"/>
    <w:sectPr w:rsidSect="00FC3B93">
      <w:pgSz w:w="12240" w:h="15840"/>
      <w:pgMar w:top="851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B0"/>
    <w:rsid w:val="00CF7BB0"/>
    <w:rsid w:val="00FC3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