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B01E4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21</w:t>
      </w:r>
      <w:r w:rsidR="00025DF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18:08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B01E4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B01E4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B01E4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3462A6" w:rsidR="003462A6">
        <w:t xml:space="preserve"> </w:t>
      </w:r>
      <w:r w:rsidRPr="003462A6" w:rsidR="003462A6">
        <w:rPr>
          <w:bCs/>
        </w:rPr>
        <w:t xml:space="preserve">двигался со скоростью </w:t>
      </w:r>
      <w:r w:rsidR="003462A6">
        <w:rPr>
          <w:bCs/>
        </w:rPr>
        <w:t>95</w:t>
      </w:r>
      <w:r w:rsidRPr="003462A6" w:rsidR="003462A6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3462A6">
        <w:rPr>
          <w:bCs/>
        </w:rPr>
        <w:t>33</w:t>
      </w:r>
      <w:r w:rsidRPr="003462A6" w:rsidR="003462A6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B01E4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E22E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E22E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B01E4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B01E4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B01E4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E22EE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BE22EE">
        <w:t>одна</w:t>
      </w:r>
      <w:r w:rsidR="00256396">
        <w:t xml:space="preserve"> </w:t>
      </w:r>
      <w:r w:rsidRPr="00177AD9">
        <w:t>тысяч</w:t>
      </w:r>
      <w:r w:rsidR="00BE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A20EC8" w:rsidR="00A20EC8">
        <w:rPr>
          <w:color w:val="FF0000"/>
          <w:bdr w:val="none" w:sz="0" w:space="0" w:color="auto" w:frame="1"/>
        </w:rPr>
        <w:t>0410760300755001492420189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462A6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B01E4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2F92-3967-48BC-9509-F1379FBD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