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E23605">
        <w:rPr>
          <w:color w:val="FF0000"/>
          <w:bdr w:val="none" w:sz="0" w:space="0" w:color="auto" w:frame="1"/>
        </w:rPr>
        <w:t>5</w:t>
      </w:r>
      <w:r w:rsidR="00260B3D">
        <w:rPr>
          <w:color w:val="FF0000"/>
          <w:bdr w:val="none" w:sz="0" w:space="0" w:color="auto" w:frame="1"/>
        </w:rPr>
        <w:t>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465275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18</w:t>
      </w:r>
      <w:r w:rsidR="00C75CA3"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02:01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465275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465275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465275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>
        <w:rPr>
          <w:bCs/>
          <w:color w:val="FF0000"/>
        </w:rPr>
        <w:t>117</w:t>
      </w:r>
      <w:r w:rsidR="009C51CE"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>
        <w:rPr>
          <w:bCs/>
          <w:color w:val="FF0000"/>
        </w:rPr>
        <w:t>55</w:t>
      </w:r>
      <w:r w:rsidR="007A3A5D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465275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465275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465275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465275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260B3D">
        <w:t>2</w:t>
      </w:r>
      <w:r w:rsidR="000546F1">
        <w:t>0</w:t>
      </w:r>
      <w:r w:rsidRPr="00177AD9">
        <w:t>00 (</w:t>
      </w:r>
      <w:r w:rsidR="00260B3D">
        <w:t>две</w:t>
      </w:r>
      <w:r w:rsidR="00FC304D">
        <w:t xml:space="preserve"> </w:t>
      </w:r>
      <w:r w:rsidRPr="00177AD9">
        <w:t>тысяч</w:t>
      </w:r>
      <w:r w:rsidR="00260B3D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260B3D" w:rsidR="00260B3D">
        <w:rPr>
          <w:color w:val="FF0000"/>
          <w:bdr w:val="none" w:sz="0" w:space="0" w:color="auto" w:frame="1"/>
        </w:rPr>
        <w:t>0410760300755002582420118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83024C" w:rsidP="0083024C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83024C" w:rsidP="0083024C">
      <w:pPr>
        <w:autoSpaceDE w:val="0"/>
        <w:autoSpaceDN w:val="0"/>
        <w:adjustRightInd w:val="0"/>
        <w:ind w:firstLine="567"/>
        <w:jc w:val="both"/>
      </w:pPr>
    </w:p>
    <w:p w:rsidR="0083024C" w:rsidP="0083024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83024C" w:rsidP="0083024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83024C" w:rsidP="0083024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83024C" w:rsidP="0083024C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104D64"/>
    <w:rsid w:val="00106E2D"/>
    <w:rsid w:val="00122AFA"/>
    <w:rsid w:val="001255AC"/>
    <w:rsid w:val="00127B67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65275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3024C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113D-63B2-4E2D-8165-EAC34DED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