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62FBC">
        <w:rPr>
          <w:color w:val="FF0000"/>
          <w:bdr w:val="none" w:sz="0" w:space="0" w:color="auto" w:frame="1"/>
        </w:rPr>
        <w:t>61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5A2700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386BA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22:40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5A2700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5A2700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A2700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E5006" w:rsidR="00EE5006">
        <w:t xml:space="preserve"> </w:t>
      </w:r>
      <w:r w:rsidRPr="00EE5006" w:rsidR="00EE5006">
        <w:rPr>
          <w:bCs/>
        </w:rPr>
        <w:t xml:space="preserve">двигался со скоростью </w:t>
      </w:r>
      <w:r w:rsidR="00EE5006">
        <w:rPr>
          <w:bCs/>
        </w:rPr>
        <w:t>104</w:t>
      </w:r>
      <w:r w:rsidRPr="00EE5006" w:rsidR="00EE5006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EE5006">
        <w:rPr>
          <w:bCs/>
        </w:rPr>
        <w:t>42</w:t>
      </w:r>
      <w:r w:rsidRPr="00EE5006" w:rsidR="00EE5006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5A2700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5A2700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>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5A2700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5A2700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62FBC">
        <w:t>2</w:t>
      </w:r>
      <w:r w:rsidR="000546F1">
        <w:t>0</w:t>
      </w:r>
      <w:r w:rsidRPr="00177AD9">
        <w:t>00 (</w:t>
      </w:r>
      <w:r w:rsidR="00D62FBC">
        <w:t>две</w:t>
      </w:r>
      <w:r w:rsidR="00FC304D">
        <w:t xml:space="preserve"> </w:t>
      </w:r>
      <w:r w:rsidRPr="00177AD9">
        <w:t>тысяч</w:t>
      </w:r>
      <w:r w:rsidR="00D62FB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7AD9">
        <w:rPr>
          <w:bdr w:val="none" w:sz="0" w:space="0" w:color="auto" w:frame="1"/>
        </w:rPr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62FBC" w:rsidR="00D62FBC">
        <w:rPr>
          <w:color w:val="FF0000"/>
          <w:bdr w:val="none" w:sz="0" w:space="0" w:color="auto" w:frame="1"/>
        </w:rPr>
        <w:t>0410760300755002612420113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650AF" w:rsidP="00C650A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650AF" w:rsidP="00C650AF">
      <w:pPr>
        <w:autoSpaceDE w:val="0"/>
        <w:autoSpaceDN w:val="0"/>
        <w:adjustRightInd w:val="0"/>
        <w:ind w:firstLine="567"/>
        <w:jc w:val="both"/>
      </w:pPr>
    </w:p>
    <w:p w:rsidR="00C650AF" w:rsidP="00C650A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650AF" w:rsidP="00C650A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650AF" w:rsidP="00C650A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650AF" w:rsidP="00C650A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A2700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650AF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006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94E8-EE2E-4DCA-8C5F-DD4C7201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