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>
        <w:rPr>
          <w:color w:val="FF0000"/>
          <w:bdr w:val="none" w:sz="0" w:space="0" w:color="auto" w:frame="1"/>
        </w:rPr>
        <w:t>27</w:t>
      </w:r>
      <w:r w:rsidR="00D20A22">
        <w:rPr>
          <w:color w:val="FF0000"/>
          <w:bdr w:val="none" w:sz="0" w:space="0" w:color="auto" w:frame="1"/>
        </w:rPr>
        <w:t>5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E821FC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</w:t>
      </w:r>
      <w:r w:rsidR="00C32CE8">
        <w:rPr>
          <w:bCs/>
          <w:color w:val="FF0000"/>
        </w:rPr>
        <w:t>6</w:t>
      </w:r>
      <w:r w:rsidR="004D4F87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C32CE8">
        <w:rPr>
          <w:bCs/>
          <w:color w:val="FF0000"/>
        </w:rPr>
        <w:t>18:47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E821FC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E821FC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E821FC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1A4AC1" w:rsidR="001A4AC1">
        <w:t xml:space="preserve"> </w:t>
      </w:r>
      <w:r w:rsidRPr="001A4AC1" w:rsidR="001A4AC1">
        <w:rPr>
          <w:bCs/>
        </w:rPr>
        <w:t xml:space="preserve">двигался со скоростью </w:t>
      </w:r>
      <w:r w:rsidR="001A4AC1">
        <w:rPr>
          <w:bCs/>
        </w:rPr>
        <w:t>84</w:t>
      </w:r>
      <w:r w:rsidRPr="001A4AC1" w:rsidR="001A4AC1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1A4AC1">
        <w:rPr>
          <w:bCs/>
        </w:rPr>
        <w:t>22</w:t>
      </w:r>
      <w:r w:rsidRPr="001A4AC1" w:rsidR="001A4AC1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E821FC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E97FA2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E97FA2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E821FC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E821FC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E821FC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E97FA2">
        <w:t>1</w:t>
      </w:r>
      <w:r w:rsidR="000546F1">
        <w:t>0</w:t>
      </w:r>
      <w:r w:rsidRPr="00177AD9">
        <w:t>00 (</w:t>
      </w:r>
      <w:r w:rsidR="00E97FA2">
        <w:t>одна</w:t>
      </w:r>
      <w:r w:rsidR="00FC304D">
        <w:t xml:space="preserve"> </w:t>
      </w:r>
      <w:r w:rsidRPr="00177AD9">
        <w:t>тысяч</w:t>
      </w:r>
      <w:r w:rsidR="00E97FA2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C32CE8" w:rsidR="00C32CE8">
        <w:rPr>
          <w:color w:val="FF0000"/>
          <w:bdr w:val="none" w:sz="0" w:space="0" w:color="auto" w:frame="1"/>
        </w:rPr>
        <w:t>0410760300755002752420170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AF6EE8" w:rsidP="00AF6EE8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AF6EE8" w:rsidP="00AF6EE8">
      <w:pPr>
        <w:autoSpaceDE w:val="0"/>
        <w:autoSpaceDN w:val="0"/>
        <w:adjustRightInd w:val="0"/>
        <w:ind w:firstLine="567"/>
        <w:jc w:val="both"/>
      </w:pPr>
    </w:p>
    <w:p w:rsidR="00AF6EE8" w:rsidP="00AF6EE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AF6EE8" w:rsidP="00AF6EE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AF6EE8" w:rsidP="00AF6EE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AF6EE8" w:rsidP="00AF6EE8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4AC1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50142"/>
    <w:rsid w:val="00353419"/>
    <w:rsid w:val="00383B06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F6EE8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21FC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020C-4DFD-4462-9FDF-40C272E2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