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2A0D" w:rsidRPr="00F862E4" w:rsidP="00A72A0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>П</w:t>
      </w:r>
      <w:r w:rsidRPr="00F862E4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A72A0D" w:rsidRPr="00F862E4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2A0D" w:rsidRPr="00F862E4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4BE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мая 2024</w:t>
      </w:r>
      <w:r w:rsidRPr="00F862E4" w:rsidR="0079259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862E4" w:rsidR="0079259E">
        <w:rPr>
          <w:rFonts w:ascii="Times New Roman" w:hAnsi="Times New Roman" w:cs="Times New Roman"/>
          <w:sz w:val="28"/>
          <w:szCs w:val="28"/>
        </w:rPr>
        <w:tab/>
      </w:r>
      <w:r w:rsidRPr="00F862E4" w:rsidR="0079259E">
        <w:rPr>
          <w:rFonts w:ascii="Times New Roman" w:hAnsi="Times New Roman" w:cs="Times New Roman"/>
          <w:sz w:val="28"/>
          <w:szCs w:val="28"/>
        </w:rPr>
        <w:tab/>
      </w:r>
      <w:r w:rsidRPr="00F862E4" w:rsidR="0079259E">
        <w:rPr>
          <w:rFonts w:ascii="Times New Roman" w:hAnsi="Times New Roman" w:cs="Times New Roman"/>
          <w:sz w:val="28"/>
          <w:szCs w:val="28"/>
        </w:rPr>
        <w:tab/>
      </w:r>
      <w:r w:rsidRPr="00F862E4" w:rsidR="0079259E">
        <w:rPr>
          <w:rFonts w:ascii="Times New Roman" w:hAnsi="Times New Roman" w:cs="Times New Roman"/>
          <w:sz w:val="28"/>
          <w:szCs w:val="28"/>
        </w:rPr>
        <w:tab/>
      </w:r>
      <w:r w:rsidRPr="00F862E4" w:rsidR="0079259E">
        <w:rPr>
          <w:rFonts w:ascii="Times New Roman" w:hAnsi="Times New Roman" w:cs="Times New Roman"/>
          <w:sz w:val="28"/>
          <w:szCs w:val="28"/>
        </w:rPr>
        <w:tab/>
      </w:r>
      <w:r w:rsidR="00F862E4">
        <w:rPr>
          <w:rFonts w:ascii="Times New Roman" w:hAnsi="Times New Roman" w:cs="Times New Roman"/>
          <w:sz w:val="28"/>
          <w:szCs w:val="28"/>
        </w:rPr>
        <w:t xml:space="preserve">    </w:t>
      </w:r>
      <w:r w:rsidRPr="00F862E4" w:rsidR="00874269">
        <w:rPr>
          <w:rFonts w:ascii="Times New Roman" w:hAnsi="Times New Roman" w:cs="Times New Roman"/>
          <w:sz w:val="28"/>
          <w:szCs w:val="28"/>
        </w:rPr>
        <w:t xml:space="preserve"> </w:t>
      </w:r>
      <w:r w:rsidRPr="00F862E4" w:rsidR="0099760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862E4">
        <w:rPr>
          <w:rFonts w:ascii="Times New Roman" w:hAnsi="Times New Roman" w:cs="Times New Roman"/>
          <w:sz w:val="28"/>
          <w:szCs w:val="28"/>
        </w:rPr>
        <w:t>Дело №05-</w:t>
      </w:r>
      <w:r w:rsidRPr="00F862E4" w:rsidR="0015407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30</w:t>
      </w:r>
      <w:r w:rsidR="00F24BEF">
        <w:rPr>
          <w:rFonts w:ascii="Times New Roman" w:hAnsi="Times New Roman" w:cs="Times New Roman"/>
          <w:sz w:val="28"/>
          <w:szCs w:val="28"/>
        </w:rPr>
        <w:t>1</w:t>
      </w:r>
      <w:r w:rsidRPr="00F862E4">
        <w:rPr>
          <w:rFonts w:ascii="Times New Roman" w:hAnsi="Times New Roman" w:cs="Times New Roman"/>
          <w:sz w:val="28"/>
          <w:szCs w:val="28"/>
        </w:rPr>
        <w:t>/75/202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862E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A72A0D" w:rsidRPr="00F862E4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A72A0D" w:rsidRPr="00F862E4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 </w:t>
      </w:r>
    </w:p>
    <w:p w:rsidR="00A72A0D" w:rsidRPr="00F862E4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 xml:space="preserve">при участии </w:t>
      </w:r>
      <w:r w:rsidR="00F24BEF">
        <w:rPr>
          <w:rFonts w:ascii="Times New Roman" w:hAnsi="Times New Roman" w:cs="Times New Roman"/>
          <w:sz w:val="28"/>
          <w:szCs w:val="28"/>
        </w:rPr>
        <w:t>Сулимовского А.А.</w:t>
      </w:r>
      <w:r w:rsidRPr="00F862E4">
        <w:rPr>
          <w:rFonts w:ascii="Times New Roman" w:hAnsi="Times New Roman" w:cs="Times New Roman"/>
          <w:sz w:val="28"/>
          <w:szCs w:val="28"/>
        </w:rPr>
        <w:t>,</w:t>
      </w:r>
    </w:p>
    <w:p w:rsidR="00A72A0D" w:rsidRPr="00F862E4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частью 2 статьи 12.26 Кодекса Российской Федерации об административных правонарушениях в отношении </w:t>
      </w:r>
    </w:p>
    <w:p w:rsidR="0015407D" w:rsidRPr="00F862E4" w:rsidP="00F862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Сулимовского</w:t>
      </w:r>
      <w:r>
        <w:rPr>
          <w:rFonts w:ascii="Times New Roman" w:hAnsi="Times New Roman" w:cs="Times New Roman"/>
          <w:sz w:val="28"/>
          <w:szCs w:val="28"/>
        </w:rPr>
        <w:t xml:space="preserve"> Александра Александровича</w:t>
      </w:r>
      <w:r w:rsidRPr="00D76158" w:rsidR="00D76158">
        <w:rPr>
          <w:rFonts w:ascii="Times New Roman" w:hAnsi="Times New Roman" w:cs="Times New Roman"/>
          <w:sz w:val="28"/>
          <w:szCs w:val="28"/>
        </w:rPr>
        <w:t xml:space="preserve">, </w:t>
      </w:r>
      <w:r w:rsidR="002E3DE0">
        <w:rPr>
          <w:bdr w:val="none" w:sz="0" w:space="0" w:color="auto" w:frame="1"/>
        </w:rPr>
        <w:t>***</w:t>
      </w:r>
      <w:r w:rsidRPr="00F862E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862E4" w:rsidP="00A72A0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72A0D" w:rsidRPr="00F862E4" w:rsidP="00A72A0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>установил:</w:t>
      </w:r>
    </w:p>
    <w:p w:rsidR="00A72A0D" w:rsidRPr="00F862E4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158" w:rsidRPr="00D76158" w:rsidP="00D761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мая 2024</w:t>
      </w:r>
      <w:r w:rsidRPr="00D76158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21:25</w:t>
      </w:r>
      <w:r w:rsidRPr="00D76158">
        <w:rPr>
          <w:rFonts w:ascii="Times New Roman" w:hAnsi="Times New Roman" w:cs="Times New Roman"/>
          <w:sz w:val="28"/>
          <w:szCs w:val="28"/>
        </w:rPr>
        <w:t xml:space="preserve"> часов по адресу: </w:t>
      </w:r>
      <w:r w:rsidR="002E3DE0">
        <w:rPr>
          <w:bdr w:val="none" w:sz="0" w:space="0" w:color="auto" w:frame="1"/>
        </w:rPr>
        <w:t>***</w:t>
      </w:r>
      <w:r w:rsidRPr="00D76158">
        <w:rPr>
          <w:rFonts w:ascii="Times New Roman" w:hAnsi="Times New Roman" w:cs="Times New Roman"/>
          <w:sz w:val="28"/>
          <w:szCs w:val="28"/>
        </w:rPr>
        <w:t xml:space="preserve">, водитель </w:t>
      </w:r>
      <w:r>
        <w:rPr>
          <w:rFonts w:ascii="Times New Roman" w:hAnsi="Times New Roman" w:cs="Times New Roman"/>
          <w:sz w:val="28"/>
          <w:szCs w:val="28"/>
        </w:rPr>
        <w:t>Сулимовский А.А.</w:t>
      </w:r>
      <w:r w:rsidRPr="00D76158">
        <w:rPr>
          <w:rFonts w:ascii="Times New Roman" w:hAnsi="Times New Roman" w:cs="Times New Roman"/>
          <w:sz w:val="28"/>
          <w:szCs w:val="28"/>
        </w:rPr>
        <w:t xml:space="preserve">, не имея права управления транспортными средствами, управлял транспортным средством </w:t>
      </w:r>
      <w:r w:rsidR="00A71FF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мопедом</w:t>
      </w:r>
      <w:r w:rsidR="00A71FFE">
        <w:rPr>
          <w:rFonts w:ascii="Times New Roman" w:hAnsi="Times New Roman" w:cs="Times New Roman"/>
          <w:sz w:val="28"/>
          <w:szCs w:val="28"/>
        </w:rPr>
        <w:t xml:space="preserve"> </w:t>
      </w:r>
      <w:r w:rsidRPr="00D76158">
        <w:rPr>
          <w:rFonts w:ascii="Times New Roman" w:hAnsi="Times New Roman" w:cs="Times New Roman"/>
          <w:sz w:val="28"/>
          <w:szCs w:val="28"/>
        </w:rPr>
        <w:t>«</w:t>
      </w:r>
      <w:r w:rsidR="002E3DE0">
        <w:rPr>
          <w:bdr w:val="none" w:sz="0" w:space="0" w:color="auto" w:frame="1"/>
        </w:rPr>
        <w:t>***</w:t>
      </w:r>
      <w:r w:rsidRPr="00D7615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рама «</w:t>
      </w:r>
      <w:r w:rsidR="002E3DE0">
        <w:rPr>
          <w:bdr w:val="none" w:sz="0" w:space="0" w:color="auto" w:frame="1"/>
        </w:rPr>
        <w:t>***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76158">
        <w:rPr>
          <w:rFonts w:ascii="Times New Roman" w:hAnsi="Times New Roman" w:cs="Times New Roman"/>
          <w:sz w:val="28"/>
          <w:szCs w:val="28"/>
        </w:rPr>
        <w:t xml:space="preserve">, имея признаки опьянения – </w:t>
      </w:r>
      <w:r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Pr="00D76158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пункт 2.3.2 Правил дорожного движения Российской</w:t>
      </w:r>
      <w:r w:rsidRPr="00D76158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D76158" w:rsidRPr="00D76158" w:rsidP="00D761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158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F24BEF">
        <w:rPr>
          <w:rFonts w:ascii="Times New Roman" w:hAnsi="Times New Roman" w:cs="Times New Roman"/>
          <w:sz w:val="28"/>
          <w:szCs w:val="28"/>
        </w:rPr>
        <w:t>Сулимовский А.А.</w:t>
      </w:r>
      <w:r w:rsidRPr="00D76158">
        <w:rPr>
          <w:rFonts w:ascii="Times New Roman" w:hAnsi="Times New Roman" w:cs="Times New Roman"/>
          <w:sz w:val="28"/>
          <w:szCs w:val="28"/>
        </w:rPr>
        <w:t xml:space="preserve"> свою вину признал, с нарушением согласился. </w:t>
      </w:r>
    </w:p>
    <w:p w:rsidR="00D76158" w:rsidP="00D761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F24BEF">
        <w:rPr>
          <w:rFonts w:ascii="Times New Roman" w:hAnsi="Times New Roman" w:cs="Times New Roman"/>
          <w:sz w:val="28"/>
          <w:szCs w:val="28"/>
        </w:rPr>
        <w:t>Сулимовского А.А.</w:t>
      </w:r>
      <w:r w:rsidR="000C363F">
        <w:rPr>
          <w:rFonts w:ascii="Times New Roman" w:hAnsi="Times New Roman" w:cs="Times New Roman"/>
          <w:sz w:val="28"/>
          <w:szCs w:val="28"/>
        </w:rPr>
        <w:t>, исследовав дело</w:t>
      </w:r>
      <w:r w:rsidRPr="00D76158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прихожу к следующему.</w:t>
      </w:r>
    </w:p>
    <w:p w:rsidR="00A72A0D" w:rsidRPr="00F862E4" w:rsidP="00D761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 xml:space="preserve">Согласно положений пункта 2.1.1 </w:t>
      </w:r>
      <w:r w:rsidRPr="00F862E4" w:rsidR="00C70DA0">
        <w:rPr>
          <w:rFonts w:ascii="Times New Roman" w:hAnsi="Times New Roman" w:cs="Times New Roman"/>
          <w:sz w:val="28"/>
          <w:szCs w:val="28"/>
        </w:rPr>
        <w:t xml:space="preserve">Правил дорожного движения </w:t>
      </w:r>
      <w:r w:rsidRPr="00F862E4" w:rsidR="00C70DA0">
        <w:rPr>
          <w:rFonts w:ascii="Times New Roman" w:hAnsi="Times New Roman" w:cs="Times New Roman"/>
          <w:sz w:val="28"/>
          <w:szCs w:val="28"/>
        </w:rPr>
        <w:t>Российской</w:t>
      </w:r>
      <w:r w:rsidRPr="00F862E4" w:rsidR="00C70DA0">
        <w:rPr>
          <w:rFonts w:ascii="Times New Roman" w:hAnsi="Times New Roman" w:cs="Times New Roman"/>
          <w:sz w:val="28"/>
          <w:szCs w:val="28"/>
        </w:rPr>
        <w:t xml:space="preserve"> Федерации, утвержденных Постановлением Совета министров – Правительства РФ от 23 октября 1993 года №1090 «О правилах дорож</w:t>
      </w:r>
      <w:r w:rsidR="00C70DA0">
        <w:rPr>
          <w:rFonts w:ascii="Times New Roman" w:hAnsi="Times New Roman" w:cs="Times New Roman"/>
          <w:sz w:val="28"/>
          <w:szCs w:val="28"/>
        </w:rPr>
        <w:t>ного движения» (далее – ПДД РФ)</w:t>
      </w:r>
      <w:r w:rsidRPr="00F862E4">
        <w:rPr>
          <w:rFonts w:ascii="Times New Roman" w:hAnsi="Times New Roman" w:cs="Times New Roman"/>
          <w:sz w:val="28"/>
          <w:szCs w:val="28"/>
        </w:rPr>
        <w:t>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EF1E17" w:rsidRPr="00F862E4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 xml:space="preserve">В силу пункта 2.3.2 </w:t>
      </w:r>
      <w:r w:rsidR="00C70DA0">
        <w:rPr>
          <w:rFonts w:ascii="Times New Roman" w:hAnsi="Times New Roman" w:cs="Times New Roman"/>
          <w:sz w:val="28"/>
          <w:szCs w:val="28"/>
        </w:rPr>
        <w:t>ПДД РФ</w:t>
      </w:r>
      <w:r w:rsidRPr="00F862E4">
        <w:rPr>
          <w:rFonts w:ascii="Times New Roman" w:hAnsi="Times New Roman" w:cs="Times New Roman"/>
          <w:sz w:val="28"/>
          <w:szCs w:val="28"/>
        </w:rPr>
        <w:t xml:space="preserve">, водитель транспортного средства обязан по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EF1E17" w:rsidRPr="00F862E4" w:rsidP="00EF1E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>Согласно пункта</w:t>
      </w:r>
      <w:r w:rsidRPr="00F862E4">
        <w:rPr>
          <w:rFonts w:ascii="Times New Roman" w:hAnsi="Times New Roman" w:cs="Times New Roman"/>
          <w:sz w:val="28"/>
          <w:szCs w:val="28"/>
        </w:rPr>
        <w:t xml:space="preserve">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F1E17" w:rsidRPr="00F862E4" w:rsidP="00EF1E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21 октября 2022 года №1882 утверждены «Правила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(далее – Правила освидетельствования).</w:t>
      </w:r>
    </w:p>
    <w:p w:rsidR="0047552D" w:rsidRPr="00F862E4" w:rsidP="00EF1E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 xml:space="preserve">Согласно пункта 2 Правил освидетельствования, должностные лица, </w:t>
      </w:r>
      <w:r w:rsidRPr="00F862E4">
        <w:rPr>
          <w:rFonts w:ascii="Times New Roman" w:hAnsi="Times New Roman" w:cs="Times New Roman"/>
          <w:sz w:val="28"/>
          <w:szCs w:val="28"/>
        </w:rPr>
        <w:t>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</w:t>
      </w:r>
      <w:r w:rsidRPr="00F862E4">
        <w:rPr>
          <w:rFonts w:ascii="Times New Roman" w:hAnsi="Times New Roman" w:cs="Times New Roman"/>
          <w:sz w:val="28"/>
          <w:szCs w:val="28"/>
        </w:rPr>
        <w:t xml:space="preserve"> </w:t>
      </w:r>
      <w:r w:rsidRPr="00F862E4">
        <w:rPr>
          <w:rFonts w:ascii="Times New Roman" w:hAnsi="Times New Roman" w:cs="Times New Roman"/>
          <w:sz w:val="28"/>
          <w:szCs w:val="28"/>
        </w:rPr>
        <w:t>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</w:t>
      </w:r>
      <w:r w:rsidRPr="00F862E4">
        <w:rPr>
          <w:rFonts w:ascii="Times New Roman" w:hAnsi="Times New Roman" w:cs="Times New Roman"/>
          <w:sz w:val="28"/>
          <w:szCs w:val="28"/>
        </w:rPr>
        <w:t xml:space="preserve"> также лица, в отношении которого вынесено определение о возбуждении дела об административном правонарушении, предусмотренном статьей 12.24 КоАП РФ.</w:t>
      </w:r>
    </w:p>
    <w:p w:rsidR="00DF7F3C" w:rsidP="00DF7F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у сотрудника ГИБДД основаниями полагать, что водитель </w:t>
      </w:r>
      <w:r w:rsidR="00F24BEF">
        <w:rPr>
          <w:rFonts w:ascii="Times New Roman" w:hAnsi="Times New Roman" w:cs="Times New Roman"/>
          <w:sz w:val="28"/>
          <w:szCs w:val="28"/>
        </w:rPr>
        <w:t>Сулимовский А.А.</w:t>
      </w:r>
      <w:r w:rsidRPr="00F862E4">
        <w:rPr>
          <w:rFonts w:ascii="Times New Roman" w:hAnsi="Times New Roman" w:cs="Times New Roman"/>
          <w:sz w:val="28"/>
          <w:szCs w:val="28"/>
        </w:rPr>
        <w:t xml:space="preserve"> </w:t>
      </w:r>
      <w:r w:rsidR="00F24BEF">
        <w:rPr>
          <w:rFonts w:ascii="Times New Roman" w:hAnsi="Times New Roman" w:cs="Times New Roman"/>
          <w:sz w:val="28"/>
          <w:szCs w:val="28"/>
        </w:rPr>
        <w:t>27 мая 2024</w:t>
      </w:r>
      <w:r w:rsidRPr="00F862E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24BEF">
        <w:rPr>
          <w:rFonts w:ascii="Times New Roman" w:hAnsi="Times New Roman" w:cs="Times New Roman"/>
          <w:sz w:val="28"/>
          <w:szCs w:val="28"/>
        </w:rPr>
        <w:t>20:45</w:t>
      </w:r>
      <w:r w:rsidRPr="00F862E4">
        <w:rPr>
          <w:rFonts w:ascii="Times New Roman" w:hAnsi="Times New Roman" w:cs="Times New Roman"/>
          <w:sz w:val="28"/>
          <w:szCs w:val="28"/>
        </w:rPr>
        <w:t xml:space="preserve"> часов находится в состоянии опьянения, явилось наличие у последнего </w:t>
      </w:r>
      <w:r w:rsidR="00F24BEF">
        <w:rPr>
          <w:rFonts w:ascii="Times New Roman" w:hAnsi="Times New Roman" w:cs="Times New Roman"/>
          <w:sz w:val="28"/>
          <w:szCs w:val="28"/>
        </w:rPr>
        <w:t xml:space="preserve">запаха алкоголя изо рта, </w:t>
      </w:r>
      <w:r w:rsidRPr="00F862E4">
        <w:rPr>
          <w:rFonts w:ascii="Times New Roman" w:hAnsi="Times New Roman" w:cs="Times New Roman"/>
          <w:sz w:val="28"/>
          <w:szCs w:val="28"/>
        </w:rPr>
        <w:t xml:space="preserve">резкого изменения окраски кожных покровов лица, что согласуется с пунктом 3 Правил и отражено в протоколе от </w:t>
      </w:r>
      <w:r w:rsidR="00F24BEF">
        <w:rPr>
          <w:rFonts w:ascii="Times New Roman" w:hAnsi="Times New Roman" w:cs="Times New Roman"/>
          <w:sz w:val="28"/>
          <w:szCs w:val="28"/>
        </w:rPr>
        <w:t xml:space="preserve">27 мая 2024 </w:t>
      </w:r>
      <w:r w:rsidRPr="00F862E4">
        <w:rPr>
          <w:rFonts w:ascii="Times New Roman" w:hAnsi="Times New Roman" w:cs="Times New Roman"/>
          <w:sz w:val="28"/>
          <w:szCs w:val="28"/>
        </w:rPr>
        <w:t>года серия 82 ОТ №</w:t>
      </w:r>
      <w:r w:rsidR="002E3DE0">
        <w:rPr>
          <w:bdr w:val="none" w:sz="0" w:space="0" w:color="auto" w:frame="1"/>
        </w:rPr>
        <w:t>***</w:t>
      </w:r>
      <w:r w:rsidRPr="00F862E4">
        <w:rPr>
          <w:rFonts w:ascii="Times New Roman" w:hAnsi="Times New Roman" w:cs="Times New Roman"/>
          <w:sz w:val="28"/>
          <w:szCs w:val="28"/>
        </w:rPr>
        <w:t xml:space="preserve"> об</w:t>
      </w:r>
      <w:r w:rsidRPr="00F862E4">
        <w:rPr>
          <w:rFonts w:ascii="Times New Roman" w:hAnsi="Times New Roman" w:cs="Times New Roman"/>
          <w:sz w:val="28"/>
          <w:szCs w:val="28"/>
        </w:rPr>
        <w:t xml:space="preserve"> </w:t>
      </w:r>
      <w:r w:rsidRPr="00F862E4">
        <w:rPr>
          <w:rFonts w:ascii="Times New Roman" w:hAnsi="Times New Roman" w:cs="Times New Roman"/>
          <w:sz w:val="28"/>
          <w:szCs w:val="28"/>
        </w:rPr>
        <w:t>отстранении</w:t>
      </w:r>
      <w:r w:rsidRPr="00F862E4">
        <w:rPr>
          <w:rFonts w:ascii="Times New Roman" w:hAnsi="Times New Roman" w:cs="Times New Roman"/>
          <w:sz w:val="28"/>
          <w:szCs w:val="28"/>
        </w:rPr>
        <w:t xml:space="preserve"> от управления транспортным средством (л.д.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862E4">
        <w:rPr>
          <w:rFonts w:ascii="Times New Roman" w:hAnsi="Times New Roman" w:cs="Times New Roman"/>
          <w:sz w:val="28"/>
          <w:szCs w:val="28"/>
        </w:rPr>
        <w:t>).</w:t>
      </w:r>
    </w:p>
    <w:p w:rsidR="0047552D" w:rsidRPr="00F862E4" w:rsidP="0047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 xml:space="preserve"> </w:t>
      </w:r>
      <w:r w:rsidRPr="00F862E4">
        <w:rPr>
          <w:rFonts w:ascii="Times New Roman" w:hAnsi="Times New Roman" w:cs="Times New Roman"/>
          <w:sz w:val="28"/>
          <w:szCs w:val="28"/>
        </w:rPr>
        <w:t>Пунктом 8 Правил освидетельствования установлено, что направлению на медицинское освидетельствование на состояние опьянения водитель транспортного средства подлежит, в том числе, при отказе от прохождения освидетельствования на состояние алкогольного опьянения.</w:t>
      </w:r>
    </w:p>
    <w:p w:rsidR="0047552D" w:rsidRPr="00F862E4" w:rsidP="0047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>Указанные в Правилах освидетельствования требования законодательства должностным лицом ГИБДД были соблюдены полностью.</w:t>
      </w:r>
    </w:p>
    <w:p w:rsidR="0047552D" w:rsidRPr="00F862E4" w:rsidP="0047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>В связи с отказом от прохождения освидетельствования на состояние алкогольного опьянения на месте</w:t>
      </w:r>
      <w:r w:rsidRPr="00F862E4">
        <w:rPr>
          <w:rFonts w:ascii="Times New Roman" w:hAnsi="Times New Roman" w:cs="Times New Roman"/>
          <w:sz w:val="28"/>
          <w:szCs w:val="28"/>
        </w:rPr>
        <w:t xml:space="preserve">, водитель </w:t>
      </w:r>
      <w:r w:rsidR="00F24BEF">
        <w:rPr>
          <w:rFonts w:ascii="Times New Roman" w:hAnsi="Times New Roman" w:cs="Times New Roman"/>
          <w:sz w:val="28"/>
          <w:szCs w:val="28"/>
        </w:rPr>
        <w:t>Сулимовский А.А.</w:t>
      </w:r>
      <w:r w:rsidRPr="00F862E4">
        <w:rPr>
          <w:rFonts w:ascii="Times New Roman" w:hAnsi="Times New Roman" w:cs="Times New Roman"/>
          <w:sz w:val="28"/>
          <w:szCs w:val="28"/>
        </w:rPr>
        <w:t xml:space="preserve"> был направлен для прохождения медицинского освидетельствования на состояние опьянения.</w:t>
      </w:r>
    </w:p>
    <w:p w:rsidR="00EF1E17" w:rsidRPr="00F862E4" w:rsidP="0047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 xml:space="preserve">Согласно протокола от </w:t>
      </w:r>
      <w:r w:rsidR="00F24BEF">
        <w:rPr>
          <w:rFonts w:ascii="Times New Roman" w:hAnsi="Times New Roman" w:cs="Times New Roman"/>
          <w:sz w:val="28"/>
          <w:szCs w:val="28"/>
        </w:rPr>
        <w:t>27 мая 2024</w:t>
      </w:r>
      <w:r w:rsidRPr="00F862E4">
        <w:rPr>
          <w:rFonts w:ascii="Times New Roman" w:hAnsi="Times New Roman" w:cs="Times New Roman"/>
          <w:sz w:val="28"/>
          <w:szCs w:val="28"/>
        </w:rPr>
        <w:t xml:space="preserve"> года серия 82 МО №</w:t>
      </w:r>
      <w:r w:rsidR="002E3DE0">
        <w:rPr>
          <w:bdr w:val="none" w:sz="0" w:space="0" w:color="auto" w:frame="1"/>
        </w:rPr>
        <w:t>***</w:t>
      </w:r>
      <w:r w:rsidRPr="00F862E4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опьянения, в графе «Пройти медицинское освидетельствование» </w:t>
      </w:r>
      <w:r w:rsidR="00F24BEF">
        <w:rPr>
          <w:rFonts w:ascii="Times New Roman" w:hAnsi="Times New Roman" w:cs="Times New Roman"/>
          <w:sz w:val="28"/>
          <w:szCs w:val="28"/>
        </w:rPr>
        <w:t>Сулимовский А.А.</w:t>
      </w:r>
      <w:r w:rsidR="00471CEB">
        <w:rPr>
          <w:rFonts w:ascii="Times New Roman" w:hAnsi="Times New Roman" w:cs="Times New Roman"/>
          <w:sz w:val="28"/>
          <w:szCs w:val="28"/>
        </w:rPr>
        <w:t xml:space="preserve"> </w:t>
      </w:r>
      <w:r w:rsidRPr="00F862E4">
        <w:rPr>
          <w:rFonts w:ascii="Times New Roman" w:hAnsi="Times New Roman" w:cs="Times New Roman"/>
          <w:sz w:val="28"/>
          <w:szCs w:val="28"/>
        </w:rPr>
        <w:t>собственноручно написал «отказываюсь» (л.д</w:t>
      </w:r>
      <w:r w:rsidR="00D76158">
        <w:rPr>
          <w:rFonts w:ascii="Times New Roman" w:hAnsi="Times New Roman" w:cs="Times New Roman"/>
          <w:sz w:val="28"/>
          <w:szCs w:val="28"/>
        </w:rPr>
        <w:t>.4</w:t>
      </w:r>
      <w:r w:rsidRPr="00F862E4">
        <w:rPr>
          <w:rFonts w:ascii="Times New Roman" w:hAnsi="Times New Roman" w:cs="Times New Roman"/>
          <w:sz w:val="28"/>
          <w:szCs w:val="28"/>
        </w:rPr>
        <w:t>).</w:t>
      </w:r>
    </w:p>
    <w:p w:rsidR="0047552D" w:rsidRPr="00F862E4" w:rsidP="004755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</w:t>
      </w:r>
      <w:r w:rsidR="00F24BEF">
        <w:rPr>
          <w:rFonts w:ascii="Times New Roman" w:hAnsi="Times New Roman" w:cs="Times New Roman"/>
          <w:sz w:val="28"/>
          <w:szCs w:val="28"/>
        </w:rPr>
        <w:t>Сулимовского А.А.</w:t>
      </w:r>
      <w:r w:rsidR="00D76158">
        <w:rPr>
          <w:rFonts w:ascii="Times New Roman" w:hAnsi="Times New Roman" w:cs="Times New Roman"/>
          <w:sz w:val="28"/>
          <w:szCs w:val="28"/>
        </w:rPr>
        <w:t xml:space="preserve"> </w:t>
      </w: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законное требование уполномоченного должностного лица о прохождении медицинского освидетельствования также зафиксирован</w:t>
      </w: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видеокамеру, CD-диск с видеоматериалом приобщен к материалам дела (л.д.</w:t>
      </w:r>
      <w:r w:rsidR="00F24BE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F20BA" w:rsidRPr="00F862E4" w:rsidP="00CF2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D7615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="00D76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базы данных «ФИС ГИБДД-М»</w:t>
      </w: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862E4" w:rsidR="004F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9A45A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471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2024</w:t>
      </w:r>
      <w:r w:rsidRPr="00F862E4" w:rsidR="004F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гражданину </w:t>
      </w:r>
      <w:r w:rsidR="00F24BEF">
        <w:rPr>
          <w:rFonts w:ascii="Times New Roman" w:hAnsi="Times New Roman" w:cs="Times New Roman"/>
          <w:sz w:val="28"/>
          <w:szCs w:val="28"/>
        </w:rPr>
        <w:t>Сулимовскому</w:t>
      </w:r>
      <w:r w:rsidR="00F24BEF">
        <w:rPr>
          <w:rFonts w:ascii="Times New Roman" w:hAnsi="Times New Roman" w:cs="Times New Roman"/>
          <w:sz w:val="28"/>
          <w:szCs w:val="28"/>
        </w:rPr>
        <w:t xml:space="preserve"> А.А.</w:t>
      </w:r>
      <w:r w:rsidRPr="00F862E4" w:rsidR="0081105B">
        <w:rPr>
          <w:rFonts w:ascii="Times New Roman" w:hAnsi="Times New Roman" w:cs="Times New Roman"/>
          <w:sz w:val="28"/>
          <w:szCs w:val="28"/>
        </w:rPr>
        <w:t xml:space="preserve"> </w:t>
      </w: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 уд</w:t>
      </w:r>
      <w:r w:rsidRPr="00F862E4" w:rsidR="004755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остоверение не выдавалось (л.д.</w:t>
      </w:r>
      <w:r w:rsidR="00F24BE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F20BA" w:rsidRPr="00F862E4" w:rsidP="00CF2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E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Диспозицией части 2 статьи 12.26 КоАП РФ предусмотрена административная ответственность за </w:t>
      </w: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CF20BA" w:rsidRPr="00F862E4" w:rsidP="00CF2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26.11 КоАП РФ оцениваю представленные материалы дела как надлежащие доказательства.</w:t>
      </w:r>
    </w:p>
    <w:p w:rsidR="00CF20BA" w:rsidRPr="00F862E4" w:rsidP="00CF2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изложенного, прихожу к выводу, что материалами дела об административном правонарушении </w:t>
      </w:r>
      <w:r w:rsidRPr="00F862E4" w:rsidR="0040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подтверждается совершение </w:t>
      </w:r>
      <w:r w:rsidR="009A45AF">
        <w:rPr>
          <w:rFonts w:ascii="Times New Roman" w:hAnsi="Times New Roman" w:cs="Times New Roman"/>
          <w:sz w:val="28"/>
          <w:szCs w:val="28"/>
        </w:rPr>
        <w:t>Сулимовским</w:t>
      </w:r>
      <w:r w:rsidR="009A45AF">
        <w:rPr>
          <w:rFonts w:ascii="Times New Roman" w:hAnsi="Times New Roman" w:cs="Times New Roman"/>
          <w:sz w:val="28"/>
          <w:szCs w:val="28"/>
        </w:rPr>
        <w:t xml:space="preserve"> А.А. </w:t>
      </w:r>
      <w:r w:rsidRPr="00F862E4" w:rsidR="00401A3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правонарушения, предусмотренного</w:t>
      </w: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2 статьи 12.26 КоАП РФ.</w:t>
      </w:r>
    </w:p>
    <w:p w:rsidR="00401A39" w:rsidRPr="00F862E4" w:rsidP="00401A39">
      <w:pPr>
        <w:widowControl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учитывается характер совершенного правонарушения, личность правонарушителя, его отношение к </w:t>
      </w: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содеянному</w:t>
      </w: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1A39" w:rsidRPr="00F862E4" w:rsidP="00401A39">
      <w:pPr>
        <w:widowControl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статьи 4.2 КоАП РФ, признание вины и раскаяние в </w:t>
      </w: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содеянном</w:t>
      </w: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признает обстоятельством, смягчающим ответственность</w:t>
      </w:r>
      <w:r w:rsidRPr="00F86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1A39" w:rsidRPr="00F862E4" w:rsidP="00401A39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статьи</w:t>
      </w:r>
      <w:r w:rsidRPr="00F86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4.3 КоАП РФ,</w:t>
      </w: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 отягчающих ответственность судом</w:t>
      </w:r>
      <w:r w:rsidRPr="00F86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установлено.</w:t>
      </w:r>
    </w:p>
    <w:p w:rsidR="00CF20BA" w:rsidRPr="00F862E4" w:rsidP="00CF2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Сулимовский А.А.</w:t>
      </w:r>
      <w:r w:rsidR="00D76158">
        <w:rPr>
          <w:rFonts w:ascii="Times New Roman" w:hAnsi="Times New Roman" w:cs="Times New Roman"/>
          <w:sz w:val="28"/>
          <w:szCs w:val="28"/>
        </w:rPr>
        <w:t xml:space="preserve"> </w:t>
      </w: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относится к категории лиц, установленных частью 2  ст</w:t>
      </w:r>
      <w:r w:rsid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3.9 КоАП РФ, в </w:t>
      </w:r>
      <w:r w:rsid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</w:t>
      </w: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препятствий для назначения ему административного наказания в виде административного ареста не усматривается.</w:t>
      </w:r>
    </w:p>
    <w:p w:rsidR="00CF20BA" w:rsidRPr="00F862E4" w:rsidP="00CF2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CF20BA" w:rsidRPr="00F862E4" w:rsidP="00CF2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0BA" w:rsidRPr="00F862E4" w:rsidP="00CF20B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A72A0D" w:rsidRPr="00F862E4" w:rsidP="00CF2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A0D" w:rsidRPr="00F862E4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F24BEF">
        <w:rPr>
          <w:rFonts w:ascii="Times New Roman" w:hAnsi="Times New Roman" w:cs="Times New Roman"/>
          <w:sz w:val="28"/>
          <w:szCs w:val="28"/>
        </w:rPr>
        <w:t>Сулимовского Александра Александровича</w:t>
      </w:r>
      <w:r w:rsidRPr="00F862E4" w:rsidR="00F24BEF">
        <w:rPr>
          <w:rFonts w:ascii="Times New Roman" w:hAnsi="Times New Roman" w:cs="Times New Roman"/>
          <w:sz w:val="28"/>
          <w:szCs w:val="28"/>
        </w:rPr>
        <w:t xml:space="preserve"> </w:t>
      </w:r>
      <w:r w:rsidRPr="00F862E4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частью 2 статьи 12.26 Кодекса Российской Федерации об административных правонарушениях и назначить ему наказание в виде административного ареста сроком на 10 (десять) суток.</w:t>
      </w:r>
    </w:p>
    <w:p w:rsidR="00A72A0D" w:rsidRPr="00F862E4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>Административный арест исчислять с момента фактического задержания</w:t>
      </w:r>
      <w:r w:rsidR="009A45AF">
        <w:rPr>
          <w:rFonts w:ascii="Times New Roman" w:hAnsi="Times New Roman" w:cs="Times New Roman"/>
          <w:sz w:val="28"/>
          <w:szCs w:val="28"/>
        </w:rPr>
        <w:t>, то есть с 27 мая 2024 года</w:t>
      </w:r>
      <w:r w:rsidRPr="00F862E4">
        <w:rPr>
          <w:rFonts w:ascii="Times New Roman" w:hAnsi="Times New Roman" w:cs="Times New Roman"/>
          <w:sz w:val="28"/>
          <w:szCs w:val="28"/>
        </w:rPr>
        <w:t>.</w:t>
      </w:r>
    </w:p>
    <w:p w:rsidR="00A72A0D" w:rsidRPr="00F862E4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>Контроль за</w:t>
      </w:r>
      <w:r w:rsidRPr="00F862E4">
        <w:rPr>
          <w:rFonts w:ascii="Times New Roman" w:hAnsi="Times New Roman" w:cs="Times New Roman"/>
          <w:sz w:val="28"/>
          <w:szCs w:val="28"/>
        </w:rPr>
        <w:t xml:space="preserve"> и</w:t>
      </w:r>
      <w:r w:rsidRPr="00F862E4">
        <w:rPr>
          <w:rFonts w:ascii="Times New Roman" w:hAnsi="Times New Roman" w:cs="Times New Roman"/>
          <w:sz w:val="28"/>
          <w:szCs w:val="28"/>
        </w:rPr>
        <w:t>сполнение</w:t>
      </w:r>
      <w:r w:rsidRPr="00F862E4">
        <w:rPr>
          <w:rFonts w:ascii="Times New Roman" w:hAnsi="Times New Roman" w:cs="Times New Roman"/>
          <w:sz w:val="28"/>
          <w:szCs w:val="28"/>
        </w:rPr>
        <w:t>м</w:t>
      </w:r>
      <w:r w:rsidRPr="00F862E4">
        <w:rPr>
          <w:rFonts w:ascii="Times New Roman" w:hAnsi="Times New Roman" w:cs="Times New Roman"/>
          <w:sz w:val="28"/>
          <w:szCs w:val="28"/>
        </w:rPr>
        <w:t xml:space="preserve"> а</w:t>
      </w:r>
      <w:r w:rsidRPr="00F862E4">
        <w:rPr>
          <w:rFonts w:ascii="Times New Roman" w:hAnsi="Times New Roman" w:cs="Times New Roman"/>
          <w:sz w:val="28"/>
          <w:szCs w:val="28"/>
        </w:rPr>
        <w:t>дминистративного ареста возложить на</w:t>
      </w:r>
      <w:r w:rsidRPr="00F862E4">
        <w:rPr>
          <w:rFonts w:ascii="Times New Roman" w:hAnsi="Times New Roman" w:cs="Times New Roman"/>
          <w:sz w:val="28"/>
          <w:szCs w:val="28"/>
        </w:rPr>
        <w:t xml:space="preserve"> </w:t>
      </w:r>
      <w:r w:rsidR="00D76158">
        <w:rPr>
          <w:rFonts w:ascii="Times New Roman" w:hAnsi="Times New Roman" w:cs="Times New Roman"/>
          <w:sz w:val="28"/>
          <w:szCs w:val="28"/>
        </w:rPr>
        <w:t>ОСБ ДПС ГИБДД МВД по Республике Крым</w:t>
      </w:r>
      <w:r w:rsidRPr="00F862E4" w:rsidR="00401A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33DF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2A0D" w:rsidRPr="00F862E4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</w:t>
      </w:r>
      <w:r w:rsidR="00F862E4">
        <w:rPr>
          <w:rFonts w:ascii="Times New Roman" w:hAnsi="Times New Roman" w:cs="Times New Roman"/>
          <w:sz w:val="28"/>
          <w:szCs w:val="28"/>
        </w:rPr>
        <w:t>мферопольского судебного района</w:t>
      </w:r>
      <w:r w:rsidRPr="00F862E4">
        <w:rPr>
          <w:rFonts w:ascii="Times New Roman" w:hAnsi="Times New Roman" w:cs="Times New Roman"/>
          <w:sz w:val="28"/>
          <w:szCs w:val="28"/>
        </w:rPr>
        <w:t xml:space="preserve"> Республики Крым.</w:t>
      </w:r>
    </w:p>
    <w:p w:rsidR="00A72A0D" w:rsidRPr="00F862E4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3B74" w:rsidRPr="00F862E4" w:rsidP="00A72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E4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</w:t>
      </w:r>
      <w:r w:rsidRPr="00F862E4" w:rsidR="0079259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862E4" w:rsidR="009F2791">
        <w:rPr>
          <w:rFonts w:ascii="Times New Roman" w:hAnsi="Times New Roman" w:cs="Times New Roman"/>
          <w:sz w:val="28"/>
          <w:szCs w:val="28"/>
        </w:rPr>
        <w:t xml:space="preserve">  </w:t>
      </w:r>
      <w:r w:rsidRPr="00F862E4">
        <w:rPr>
          <w:rFonts w:ascii="Times New Roman" w:hAnsi="Times New Roman" w:cs="Times New Roman"/>
          <w:sz w:val="28"/>
          <w:szCs w:val="28"/>
        </w:rPr>
        <w:t xml:space="preserve"> </w:t>
      </w:r>
      <w:r w:rsidRPr="00F862E4" w:rsidR="0079259E">
        <w:rPr>
          <w:rFonts w:ascii="Times New Roman" w:hAnsi="Times New Roman" w:cs="Times New Roman"/>
          <w:sz w:val="28"/>
          <w:szCs w:val="28"/>
        </w:rPr>
        <w:t xml:space="preserve">   </w:t>
      </w:r>
      <w:r w:rsidRPr="00F862E4">
        <w:rPr>
          <w:rFonts w:ascii="Times New Roman" w:hAnsi="Times New Roman" w:cs="Times New Roman"/>
          <w:sz w:val="28"/>
          <w:szCs w:val="28"/>
        </w:rPr>
        <w:t>Т.А. Проценко</w:t>
      </w:r>
    </w:p>
    <w:sectPr w:rsidSect="00D76158">
      <w:pgSz w:w="11906" w:h="16838"/>
      <w:pgMar w:top="709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D4"/>
    <w:rsid w:val="0005502E"/>
    <w:rsid w:val="000C363F"/>
    <w:rsid w:val="000E4CD3"/>
    <w:rsid w:val="0015407D"/>
    <w:rsid w:val="001C2712"/>
    <w:rsid w:val="001F5CE6"/>
    <w:rsid w:val="0024372B"/>
    <w:rsid w:val="00283F4E"/>
    <w:rsid w:val="002E3DE0"/>
    <w:rsid w:val="00352591"/>
    <w:rsid w:val="003633DF"/>
    <w:rsid w:val="00363B74"/>
    <w:rsid w:val="00373FC4"/>
    <w:rsid w:val="003956D4"/>
    <w:rsid w:val="00401A39"/>
    <w:rsid w:val="00471CEB"/>
    <w:rsid w:val="0047552D"/>
    <w:rsid w:val="004A4076"/>
    <w:rsid w:val="004F0D39"/>
    <w:rsid w:val="00660FF7"/>
    <w:rsid w:val="006F14DB"/>
    <w:rsid w:val="0079259E"/>
    <w:rsid w:val="00794372"/>
    <w:rsid w:val="007E3007"/>
    <w:rsid w:val="0081105B"/>
    <w:rsid w:val="00874269"/>
    <w:rsid w:val="009940C7"/>
    <w:rsid w:val="0099760A"/>
    <w:rsid w:val="009A45AF"/>
    <w:rsid w:val="009F2791"/>
    <w:rsid w:val="009F5B5E"/>
    <w:rsid w:val="00A14C41"/>
    <w:rsid w:val="00A71FFE"/>
    <w:rsid w:val="00A72A0D"/>
    <w:rsid w:val="00A91276"/>
    <w:rsid w:val="00B16685"/>
    <w:rsid w:val="00BF1A9F"/>
    <w:rsid w:val="00C70DA0"/>
    <w:rsid w:val="00CE1061"/>
    <w:rsid w:val="00CF20BA"/>
    <w:rsid w:val="00D76158"/>
    <w:rsid w:val="00DE75FF"/>
    <w:rsid w:val="00DF7F3C"/>
    <w:rsid w:val="00EC0649"/>
    <w:rsid w:val="00EF1E17"/>
    <w:rsid w:val="00F24BEF"/>
    <w:rsid w:val="00F862E4"/>
    <w:rsid w:val="00FB6A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5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52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