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05 сентября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Pr="00B006E0" w:rsidR="00D14A95">
        <w:rPr>
          <w:sz w:val="25"/>
          <w:szCs w:val="25"/>
          <w:bdr w:val="none" w:sz="0" w:space="0" w:color="auto" w:frame="1"/>
        </w:rPr>
        <w:t>0</w:t>
      </w:r>
      <w:r w:rsidR="0060226D">
        <w:rPr>
          <w:sz w:val="25"/>
          <w:szCs w:val="25"/>
          <w:bdr w:val="none" w:sz="0" w:space="0" w:color="auto" w:frame="1"/>
        </w:rPr>
        <w:t>385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Семеновой Дарьи Анатольевны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DC0024">
        <w:rPr>
          <w:sz w:val="26"/>
          <w:szCs w:val="26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06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DC0024">
        <w:rPr>
          <w:sz w:val="26"/>
          <w:szCs w:val="26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EF0FAB">
        <w:rPr>
          <w:sz w:val="25"/>
          <w:szCs w:val="25"/>
          <w:bdr w:val="none" w:sz="0" w:space="0" w:color="auto" w:frame="1"/>
        </w:rPr>
        <w:t>Семенова Д.А.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</w:t>
      </w:r>
      <w:r w:rsidR="00EF0FAB">
        <w:rPr>
          <w:sz w:val="25"/>
          <w:szCs w:val="25"/>
        </w:rPr>
        <w:t>а</w:t>
      </w:r>
      <w:r w:rsidRPr="00B006E0" w:rsidR="007A0B4E">
        <w:rPr>
          <w:sz w:val="25"/>
          <w:szCs w:val="25"/>
        </w:rPr>
        <w:t xml:space="preserve">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B006E0" w:rsidP="00106591">
      <w:pPr>
        <w:tabs>
          <w:tab w:val="left" w:pos="2408"/>
        </w:tabs>
        <w:ind w:firstLine="567"/>
        <w:jc w:val="both"/>
        <w:rPr>
          <w:color w:val="000000" w:themeColor="text1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Семенова Д.А.</w:t>
      </w:r>
      <w:r w:rsidRPr="00B006E0" w:rsidR="00C12033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color w:val="000000" w:themeColor="text1"/>
          <w:sz w:val="25"/>
          <w:szCs w:val="25"/>
          <w:bdr w:val="none" w:sz="0" w:space="0" w:color="auto" w:frame="1"/>
        </w:rPr>
        <w:t>в судебное заседание не явил</w:t>
      </w:r>
      <w:r>
        <w:rPr>
          <w:color w:val="000000" w:themeColor="text1"/>
          <w:sz w:val="25"/>
          <w:szCs w:val="25"/>
          <w:bdr w:val="none" w:sz="0" w:space="0" w:color="auto" w:frame="1"/>
        </w:rPr>
        <w:t>ась</w:t>
      </w:r>
      <w:r w:rsidRPr="00B006E0">
        <w:rPr>
          <w:color w:val="000000" w:themeColor="text1"/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>
        <w:rPr>
          <w:color w:val="000000" w:themeColor="text1"/>
          <w:sz w:val="25"/>
          <w:szCs w:val="25"/>
          <w:bdr w:val="none" w:sz="0" w:space="0" w:color="auto" w:frame="1"/>
        </w:rPr>
        <w:t>а</w:t>
      </w:r>
      <w:r w:rsidRPr="00B006E0">
        <w:rPr>
          <w:color w:val="000000" w:themeColor="text1"/>
          <w:sz w:val="25"/>
          <w:szCs w:val="25"/>
          <w:bdr w:val="none" w:sz="0" w:space="0" w:color="auto" w:frame="1"/>
        </w:rPr>
        <w:t xml:space="preserve"> надлежащим образом. </w:t>
      </w:r>
      <w:r>
        <w:rPr>
          <w:color w:val="000000" w:themeColor="text1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B006E0">
        <w:rPr>
          <w:color w:val="000000" w:themeColor="text1"/>
          <w:sz w:val="25"/>
          <w:szCs w:val="25"/>
          <w:bdr w:val="none" w:sz="0" w:space="0" w:color="auto" w:frame="1"/>
        </w:rPr>
        <w:t xml:space="preserve">, </w:t>
      </w:r>
      <w:r w:rsidRPr="00B006E0" w:rsidR="00666C23">
        <w:rPr>
          <w:color w:val="000000" w:themeColor="text1"/>
          <w:sz w:val="25"/>
          <w:szCs w:val="25"/>
          <w:bdr w:val="none" w:sz="0" w:space="0" w:color="auto" w:frame="1"/>
        </w:rPr>
        <w:t xml:space="preserve">в связи с чем, </w:t>
      </w:r>
      <w:r w:rsidRPr="00B006E0">
        <w:rPr>
          <w:color w:val="000000" w:themeColor="text1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>
        <w:rPr>
          <w:color w:val="000000" w:themeColor="text1"/>
          <w:sz w:val="25"/>
          <w:szCs w:val="25"/>
          <w:bdr w:val="none" w:sz="0" w:space="0" w:color="auto" w:frame="1"/>
        </w:rPr>
        <w:t>е</w:t>
      </w:r>
      <w:r w:rsidRPr="00B006E0">
        <w:rPr>
          <w:color w:val="000000" w:themeColor="text1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Pr="00B006E0" w:rsidR="00666C23">
        <w:rPr>
          <w:bCs/>
          <w:sz w:val="25"/>
          <w:szCs w:val="25"/>
        </w:rPr>
        <w:t>2</w:t>
      </w:r>
      <w:r w:rsidR="00EF0FAB">
        <w:rPr>
          <w:bCs/>
          <w:sz w:val="25"/>
          <w:szCs w:val="25"/>
        </w:rPr>
        <w:t>4</w:t>
      </w:r>
      <w:r w:rsidRPr="00B006E0" w:rsidR="00666C23">
        <w:rPr>
          <w:bCs/>
          <w:sz w:val="25"/>
          <w:szCs w:val="25"/>
        </w:rPr>
        <w:t xml:space="preserve"> мая 2024</w:t>
      </w:r>
      <w:r w:rsidRPr="00B006E0">
        <w:rPr>
          <w:bCs/>
          <w:sz w:val="25"/>
          <w:szCs w:val="25"/>
        </w:rPr>
        <w:t xml:space="preserve"> года №</w:t>
      </w:r>
      <w:r w:rsidR="00DC0024">
        <w:rPr>
          <w:sz w:val="26"/>
          <w:szCs w:val="26"/>
        </w:rPr>
        <w:t>***</w:t>
      </w:r>
      <w:r w:rsidRPr="00B006E0">
        <w:rPr>
          <w:bCs/>
          <w:sz w:val="25"/>
          <w:szCs w:val="25"/>
        </w:rPr>
        <w:t xml:space="preserve"> </w:t>
      </w:r>
      <w:r w:rsidR="00EF0FAB">
        <w:rPr>
          <w:sz w:val="25"/>
          <w:szCs w:val="25"/>
          <w:bdr w:val="none" w:sz="0" w:space="0" w:color="auto" w:frame="1"/>
        </w:rPr>
        <w:t>Семенова Д.А.</w:t>
      </w:r>
      <w:r w:rsidRPr="00B006E0">
        <w:rPr>
          <w:bCs/>
          <w:sz w:val="25"/>
          <w:szCs w:val="25"/>
        </w:rPr>
        <w:t xml:space="preserve"> привлечен</w:t>
      </w:r>
      <w:r w:rsidR="00EF0FAB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частью </w:t>
      </w:r>
      <w:r w:rsidRPr="00B006E0" w:rsidR="00666C23">
        <w:rPr>
          <w:bCs/>
          <w:sz w:val="25"/>
          <w:szCs w:val="25"/>
        </w:rPr>
        <w:t>2</w:t>
      </w:r>
      <w:r w:rsidRPr="00B006E0">
        <w:rPr>
          <w:bCs/>
          <w:sz w:val="25"/>
          <w:szCs w:val="25"/>
        </w:rPr>
        <w:t xml:space="preserve"> статьи </w:t>
      </w:r>
      <w:r w:rsidRPr="00B006E0" w:rsidR="00666C23">
        <w:rPr>
          <w:bCs/>
          <w:sz w:val="25"/>
          <w:szCs w:val="25"/>
        </w:rPr>
        <w:t>12.9</w:t>
      </w:r>
      <w:r w:rsidRPr="00B006E0">
        <w:rPr>
          <w:bCs/>
          <w:sz w:val="25"/>
          <w:szCs w:val="25"/>
        </w:rPr>
        <w:t xml:space="preserve"> КоАП РФ и подвергнут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Pr="00B006E0" w:rsidR="00666C23">
        <w:rPr>
          <w:bCs/>
          <w:sz w:val="25"/>
          <w:szCs w:val="25"/>
        </w:rPr>
        <w:t xml:space="preserve">500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EF0FAB">
        <w:rPr>
          <w:bCs/>
          <w:sz w:val="25"/>
          <w:szCs w:val="25"/>
        </w:rPr>
        <w:t>6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</w:t>
      </w:r>
      <w:r w:rsidRPr="00B006E0">
        <w:rPr>
          <w:sz w:val="25"/>
          <w:szCs w:val="25"/>
        </w:rPr>
        <w:t>уплачен</w:t>
      </w:r>
      <w:r w:rsidRPr="00B006E0">
        <w:rPr>
          <w:sz w:val="25"/>
          <w:szCs w:val="25"/>
        </w:rPr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Pr="00B006E0" w:rsidR="00B006E0">
        <w:rPr>
          <w:bCs/>
          <w:sz w:val="25"/>
          <w:szCs w:val="25"/>
        </w:rPr>
        <w:t>0</w:t>
      </w:r>
      <w:r w:rsidR="00EF0FAB">
        <w:rPr>
          <w:bCs/>
          <w:sz w:val="25"/>
          <w:szCs w:val="25"/>
        </w:rPr>
        <w:t>4</w:t>
      </w:r>
      <w:r w:rsidRPr="00B006E0" w:rsidR="00B006E0">
        <w:rPr>
          <w:bCs/>
          <w:sz w:val="25"/>
          <w:szCs w:val="25"/>
        </w:rPr>
        <w:t xml:space="preserve"> июня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Pr="00B006E0" w:rsidR="00B006E0">
        <w:rPr>
          <w:bCs/>
          <w:sz w:val="25"/>
          <w:szCs w:val="25"/>
        </w:rPr>
        <w:t>0</w:t>
      </w:r>
      <w:r w:rsidR="00EF0FAB">
        <w:rPr>
          <w:bCs/>
          <w:sz w:val="25"/>
          <w:szCs w:val="25"/>
        </w:rPr>
        <w:t>2</w:t>
      </w:r>
      <w:r w:rsidRPr="00B006E0" w:rsidR="00B006E0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Pr="00B006E0" w:rsidR="00C12033">
        <w:rPr>
          <w:bCs/>
          <w:sz w:val="25"/>
          <w:szCs w:val="25"/>
        </w:rPr>
        <w:t>5</w:t>
      </w:r>
      <w:r w:rsidRPr="00B006E0">
        <w:rPr>
          <w:bCs/>
          <w:sz w:val="25"/>
          <w:szCs w:val="25"/>
        </w:rPr>
        <w:t xml:space="preserve">00 рублей в установленный законом срок </w:t>
      </w:r>
      <w:r w:rsidR="00EF0FAB">
        <w:rPr>
          <w:sz w:val="25"/>
          <w:szCs w:val="25"/>
          <w:bdr w:val="none" w:sz="0" w:space="0" w:color="auto" w:frame="1"/>
        </w:rPr>
        <w:t>Семеновой Д.А.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EF0FAB">
        <w:rPr>
          <w:sz w:val="25"/>
          <w:szCs w:val="25"/>
          <w:bdr w:val="none" w:sz="0" w:space="0" w:color="auto" w:frame="1"/>
        </w:rPr>
        <w:t>е</w:t>
      </w:r>
      <w:r w:rsidRPr="00B006E0">
        <w:rPr>
          <w:bCs/>
          <w:sz w:val="25"/>
          <w:szCs w:val="25"/>
        </w:rPr>
        <w:t xml:space="preserve"> </w:t>
      </w:r>
      <w:r w:rsidR="00EF0FAB">
        <w:rPr>
          <w:bCs/>
          <w:sz w:val="25"/>
          <w:szCs w:val="25"/>
        </w:rPr>
        <w:t>13</w:t>
      </w:r>
      <w:r w:rsidRPr="00B006E0" w:rsidR="00B006E0">
        <w:rPr>
          <w:bCs/>
          <w:sz w:val="25"/>
          <w:szCs w:val="25"/>
        </w:rPr>
        <w:t xml:space="preserve"> августа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EF0FAB">
        <w:rPr>
          <w:bCs/>
          <w:sz w:val="25"/>
          <w:szCs w:val="25"/>
        </w:rPr>
        <w:t xml:space="preserve">старшим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EF0FAB">
        <w:rPr>
          <w:bCs/>
          <w:sz w:val="25"/>
          <w:szCs w:val="25"/>
        </w:rPr>
        <w:t>ДПС ОВ</w:t>
      </w:r>
      <w:r w:rsidRPr="00B006E0" w:rsidR="00A3650D">
        <w:rPr>
          <w:bCs/>
          <w:sz w:val="25"/>
          <w:szCs w:val="25"/>
        </w:rPr>
        <w:t xml:space="preserve"> Государственной инспекции БДД УМВД России по г</w:t>
      </w:r>
      <w:r w:rsidRPr="00B006E0" w:rsidR="00A3650D">
        <w:rPr>
          <w:bCs/>
          <w:sz w:val="25"/>
          <w:szCs w:val="25"/>
        </w:rPr>
        <w:t>.С</w:t>
      </w:r>
      <w:r w:rsidRPr="00B006E0" w:rsidR="00A3650D">
        <w:rPr>
          <w:bCs/>
          <w:sz w:val="25"/>
          <w:szCs w:val="25"/>
        </w:rPr>
        <w:t xml:space="preserve">имферополю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DC0024">
        <w:rPr>
          <w:sz w:val="26"/>
          <w:szCs w:val="26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EF0FAB">
        <w:rPr>
          <w:sz w:val="25"/>
          <w:szCs w:val="25"/>
          <w:bdr w:val="none" w:sz="0" w:space="0" w:color="auto" w:frame="1"/>
        </w:rPr>
        <w:t>Семеновой Д.А.</w:t>
      </w:r>
      <w:r w:rsidRPr="00B006E0" w:rsidR="00104D64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="00EF0FAB">
        <w:rPr>
          <w:rFonts w:ascii="Times New Roman" w:hAnsi="Times New Roman"/>
          <w:sz w:val="25"/>
          <w:szCs w:val="25"/>
          <w:bdr w:val="none" w:sz="0" w:space="0" w:color="auto" w:frame="1"/>
        </w:rPr>
        <w:t>Семенову Д.А.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EF0FAB">
        <w:rPr>
          <w:sz w:val="25"/>
          <w:szCs w:val="25"/>
          <w:bdr w:val="none" w:sz="0" w:space="0" w:color="auto" w:frame="1"/>
        </w:rPr>
        <w:t>Семенову Дарью Анатольевну</w:t>
      </w:r>
      <w:r w:rsidRPr="00B006E0" w:rsidR="00EF0FAB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EF0FAB">
        <w:rPr>
          <w:sz w:val="25"/>
          <w:szCs w:val="25"/>
        </w:rPr>
        <w:t>ой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EF0FAB">
        <w:rPr>
          <w:bCs/>
          <w:sz w:val="25"/>
          <w:szCs w:val="25"/>
        </w:rPr>
        <w:t>й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Pr="00B006E0" w:rsidR="00B006E0">
        <w:rPr>
          <w:sz w:val="25"/>
          <w:szCs w:val="25"/>
        </w:rPr>
        <w:t>1</w:t>
      </w:r>
      <w:r w:rsidRPr="00B006E0" w:rsidR="00C12033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Pr="00B006E0" w:rsidR="00B006E0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Pr="00B006E0" w:rsidR="00B006E0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B006E0">
        <w:rPr>
          <w:sz w:val="25"/>
          <w:szCs w:val="25"/>
        </w:rPr>
        <w:t>по</w:t>
      </w:r>
      <w:r w:rsidRPr="00B006E0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следующим</w:t>
      </w:r>
      <w:r w:rsidRPr="00B006E0">
        <w:rPr>
          <w:sz w:val="25"/>
          <w:szCs w:val="25"/>
        </w:rPr>
        <w:t xml:space="preserve">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B006E0">
        <w:rPr>
          <w:sz w:val="25"/>
          <w:szCs w:val="25"/>
          <w:bdr w:val="none" w:sz="0" w:space="0" w:color="auto" w:frame="1"/>
        </w:rPr>
        <w:t>л</w:t>
      </w:r>
      <w:r w:rsidRPr="00B006E0">
        <w:rPr>
          <w:sz w:val="25"/>
          <w:szCs w:val="25"/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EF0FAB" w:rsidR="00EF0FAB">
        <w:rPr>
          <w:sz w:val="25"/>
          <w:szCs w:val="25"/>
          <w:bdr w:val="none" w:sz="0" w:space="0" w:color="auto" w:frame="1"/>
        </w:rPr>
        <w:t>0410760300755003852420155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Помощник судьи                                                       Помощник судьи                                                             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74529"/>
    <w:rsid w:val="000752F4"/>
    <w:rsid w:val="0008272A"/>
    <w:rsid w:val="00086AB4"/>
    <w:rsid w:val="00092604"/>
    <w:rsid w:val="00093152"/>
    <w:rsid w:val="000A132E"/>
    <w:rsid w:val="000B4E47"/>
    <w:rsid w:val="000D6348"/>
    <w:rsid w:val="000E6EA9"/>
    <w:rsid w:val="000E7C09"/>
    <w:rsid w:val="00104D64"/>
    <w:rsid w:val="00106591"/>
    <w:rsid w:val="00106E2D"/>
    <w:rsid w:val="00122AFA"/>
    <w:rsid w:val="001255AC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D12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D77"/>
    <w:rsid w:val="003068A1"/>
    <w:rsid w:val="003162D0"/>
    <w:rsid w:val="003179DC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101F1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6C23"/>
    <w:rsid w:val="00681DB2"/>
    <w:rsid w:val="00686E01"/>
    <w:rsid w:val="0069449E"/>
    <w:rsid w:val="00695C22"/>
    <w:rsid w:val="006B420B"/>
    <w:rsid w:val="006C5CFC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0B4E"/>
    <w:rsid w:val="007A690C"/>
    <w:rsid w:val="007B7D25"/>
    <w:rsid w:val="007D35D6"/>
    <w:rsid w:val="007D7471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5063D"/>
    <w:rsid w:val="0095262D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3650D"/>
    <w:rsid w:val="00A41060"/>
    <w:rsid w:val="00A464C6"/>
    <w:rsid w:val="00A52C4E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4879"/>
    <w:rsid w:val="00C63C22"/>
    <w:rsid w:val="00C73A34"/>
    <w:rsid w:val="00C761F9"/>
    <w:rsid w:val="00C76505"/>
    <w:rsid w:val="00C81ED9"/>
    <w:rsid w:val="00C8553A"/>
    <w:rsid w:val="00CA7943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024"/>
    <w:rsid w:val="00DC05BA"/>
    <w:rsid w:val="00DC7DCB"/>
    <w:rsid w:val="00E061F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3117"/>
    <w:rsid w:val="00F27392"/>
    <w:rsid w:val="00F36724"/>
    <w:rsid w:val="00F4261B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76588-7F71-4DAE-A1AA-1795FC2A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