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CBF" w:rsidRPr="00220566" w:rsidP="00572CBF">
      <w:pPr>
        <w:pStyle w:val="Title"/>
        <w:ind w:firstLine="567"/>
        <w:rPr>
          <w:b w:val="0"/>
        </w:rPr>
      </w:pPr>
      <w:r w:rsidRPr="00220566">
        <w:rPr>
          <w:b w:val="0"/>
        </w:rPr>
        <w:t>П</w:t>
      </w:r>
      <w:r w:rsidRPr="00220566">
        <w:rPr>
          <w:b w:val="0"/>
        </w:rPr>
        <w:t xml:space="preserve"> О С Т А Н О В Л Е Н И Е</w:t>
      </w:r>
    </w:p>
    <w:p w:rsidR="00572CBF" w:rsidRPr="00220566" w:rsidP="00572CBF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06 декабря 2024</w:t>
      </w:r>
      <w:r w:rsidRPr="00220566">
        <w:rPr>
          <w:bdr w:val="none" w:sz="0" w:space="0" w:color="auto" w:frame="1"/>
        </w:rPr>
        <w:t xml:space="preserve"> год</w:t>
      </w:r>
      <w:r w:rsidR="00A07304">
        <w:rPr>
          <w:bdr w:val="none" w:sz="0" w:space="0" w:color="auto" w:frame="1"/>
        </w:rPr>
        <w:t>а</w:t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  <w:t xml:space="preserve">                        </w:t>
      </w:r>
      <w:r w:rsidR="008D0FA2">
        <w:rPr>
          <w:bdr w:val="none" w:sz="0" w:space="0" w:color="auto" w:frame="1"/>
        </w:rPr>
        <w:t xml:space="preserve">  </w:t>
      </w:r>
      <w:r w:rsidRPr="00220566">
        <w:rPr>
          <w:bdr w:val="none" w:sz="0" w:space="0" w:color="auto" w:frame="1"/>
        </w:rPr>
        <w:t xml:space="preserve"> Дело №05-0</w:t>
      </w:r>
      <w:r>
        <w:rPr>
          <w:bdr w:val="none" w:sz="0" w:space="0" w:color="auto" w:frame="1"/>
        </w:rPr>
        <w:t>567</w:t>
      </w:r>
      <w:r w:rsidRPr="00220566">
        <w:rPr>
          <w:bdr w:val="none" w:sz="0" w:space="0" w:color="auto" w:frame="1"/>
        </w:rPr>
        <w:t>/7</w:t>
      </w:r>
      <w:r w:rsidRPr="00220566" w:rsidR="000600D5">
        <w:rPr>
          <w:bdr w:val="none" w:sz="0" w:space="0" w:color="auto" w:frame="1"/>
        </w:rPr>
        <w:t>5</w:t>
      </w:r>
      <w:r w:rsidRPr="00220566">
        <w:rPr>
          <w:bdr w:val="none" w:sz="0" w:space="0" w:color="auto" w:frame="1"/>
        </w:rPr>
        <w:t>/202</w:t>
      </w:r>
      <w:r w:rsidR="00911FC4">
        <w:rPr>
          <w:bdr w:val="none" w:sz="0" w:space="0" w:color="auto" w:frame="1"/>
        </w:rPr>
        <w:t>4</w:t>
      </w:r>
    </w:p>
    <w:p w:rsidR="00572CBF" w:rsidRPr="00220566" w:rsidP="00220566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220566" w:rsidRPr="00220566" w:rsidP="0022056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911FC4">
        <w:rPr>
          <w:bdr w:val="none" w:sz="0" w:space="0" w:color="auto" w:frame="1"/>
        </w:rPr>
        <w:t xml:space="preserve">частью 1 </w:t>
      </w:r>
      <w:r w:rsidRPr="00220566">
        <w:rPr>
          <w:bdr w:val="none" w:sz="0" w:space="0" w:color="auto" w:frame="1"/>
        </w:rPr>
        <w:t>стать</w:t>
      </w:r>
      <w:r w:rsidR="00911FC4">
        <w:rPr>
          <w:bdr w:val="none" w:sz="0" w:space="0" w:color="auto" w:frame="1"/>
        </w:rPr>
        <w:t>и</w:t>
      </w:r>
      <w:r w:rsidRPr="00220566">
        <w:rPr>
          <w:bdr w:val="none" w:sz="0" w:space="0" w:color="auto" w:frame="1"/>
        </w:rPr>
        <w:t xml:space="preserve"> 15.6 Кодекса Российской Федерации об административных правонарушениях в отношении 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1554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5F1E0E">
        <w:rPr>
          <w:bdr w:val="none" w:sz="0" w:space="0" w:color="auto" w:frame="1"/>
        </w:rPr>
        <w:t>***</w:t>
      </w:r>
      <w:r w:rsidRPr="00841554">
        <w:rPr>
          <w:bdr w:val="none" w:sz="0" w:space="0" w:color="auto" w:frame="1"/>
        </w:rPr>
        <w:t xml:space="preserve">» </w:t>
      </w:r>
      <w:r w:rsidRPr="00841554">
        <w:rPr>
          <w:bdr w:val="none" w:sz="0" w:space="0" w:color="auto" w:frame="1"/>
        </w:rPr>
        <w:t>Варданяна</w:t>
      </w:r>
      <w:r w:rsidRPr="00841554">
        <w:rPr>
          <w:bdr w:val="none" w:sz="0" w:space="0" w:color="auto" w:frame="1"/>
        </w:rPr>
        <w:t xml:space="preserve"> </w:t>
      </w:r>
      <w:r w:rsidRPr="00841554">
        <w:rPr>
          <w:bdr w:val="none" w:sz="0" w:space="0" w:color="auto" w:frame="1"/>
        </w:rPr>
        <w:t>Гарегина</w:t>
      </w:r>
      <w:r w:rsidRPr="00841554">
        <w:rPr>
          <w:bdr w:val="none" w:sz="0" w:space="0" w:color="auto" w:frame="1"/>
        </w:rPr>
        <w:t xml:space="preserve"> </w:t>
      </w:r>
      <w:r w:rsidRPr="00841554">
        <w:rPr>
          <w:bdr w:val="none" w:sz="0" w:space="0" w:color="auto" w:frame="1"/>
        </w:rPr>
        <w:t>Гришаевича</w:t>
      </w:r>
      <w:r w:rsidRPr="00841554">
        <w:rPr>
          <w:bdr w:val="none" w:sz="0" w:space="0" w:color="auto" w:frame="1"/>
        </w:rPr>
        <w:t xml:space="preserve">, </w:t>
      </w:r>
      <w:r w:rsidR="005F1E0E">
        <w:rPr>
          <w:bdr w:val="none" w:sz="0" w:space="0" w:color="auto" w:frame="1"/>
        </w:rPr>
        <w:t>***</w:t>
      </w:r>
      <w:r w:rsidRPr="00220566">
        <w:rPr>
          <w:bdr w:val="none" w:sz="0" w:space="0" w:color="auto" w:frame="1"/>
        </w:rPr>
        <w:t>,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>установил:</w:t>
      </w:r>
    </w:p>
    <w:p w:rsidR="00572CBF" w:rsidRPr="00220566" w:rsidP="00572CBF">
      <w:pPr>
        <w:ind w:firstLine="567"/>
      </w:pPr>
    </w:p>
    <w:p w:rsidR="00E71116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05 июня 2024 года в 00:01 часов по адресу: </w:t>
      </w:r>
      <w:r w:rsidR="005F1E0E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,</w:t>
      </w:r>
      <w:r w:rsidRPr="00E71116">
        <w:rPr>
          <w:bdr w:val="none" w:sz="0" w:space="0" w:color="auto" w:frame="1"/>
        </w:rPr>
        <w:t xml:space="preserve"> генеральн</w:t>
      </w:r>
      <w:r>
        <w:rPr>
          <w:bdr w:val="none" w:sz="0" w:space="0" w:color="auto" w:frame="1"/>
        </w:rPr>
        <w:t>ый директор</w:t>
      </w:r>
      <w:r w:rsidRPr="00E71116">
        <w:rPr>
          <w:bdr w:val="none" w:sz="0" w:space="0" w:color="auto" w:frame="1"/>
        </w:rPr>
        <w:t xml:space="preserve"> ООО «</w:t>
      </w:r>
      <w:r w:rsidR="005F1E0E">
        <w:rPr>
          <w:bdr w:val="none" w:sz="0" w:space="0" w:color="auto" w:frame="1"/>
        </w:rPr>
        <w:t>***</w:t>
      </w:r>
      <w:r w:rsidRPr="00E71116">
        <w:rPr>
          <w:bdr w:val="none" w:sz="0" w:space="0" w:color="auto" w:frame="1"/>
        </w:rPr>
        <w:t>»</w:t>
      </w:r>
      <w:r w:rsidRPr="001013C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Варданян</w:t>
      </w:r>
      <w:r>
        <w:rPr>
          <w:bdr w:val="none" w:sz="0" w:space="0" w:color="auto" w:frame="1"/>
        </w:rPr>
        <w:t xml:space="preserve"> Г.Г.</w:t>
      </w:r>
      <w:r w:rsidRPr="00E71116">
        <w:rPr>
          <w:bdr w:val="none" w:sz="0" w:space="0" w:color="auto" w:frame="1"/>
        </w:rPr>
        <w:t xml:space="preserve"> не предоставил в Межрайонную ИФНС России №5 по Республике Крым декларацию по налогу на добавленную стоимость за 1 квартал 2024 года.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Варданян Г.Г</w:t>
      </w:r>
      <w:r w:rsidRPr="00610E22">
        <w:rPr>
          <w:bdr w:val="none" w:sz="0" w:space="0" w:color="auto" w:frame="1"/>
        </w:rPr>
        <w:t>.</w:t>
      </w:r>
      <w:r w:rsidRPr="00B11380">
        <w:rPr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B11380">
        <w:rPr>
          <w:bdr w:val="none" w:sz="0" w:space="0" w:color="auto" w:frame="1"/>
        </w:rPr>
        <w:t>извещен</w:t>
      </w:r>
      <w:r w:rsidRPr="00B11380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E71116" w:rsidP="00E7111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Исследовав дело</w:t>
      </w:r>
      <w:r w:rsidRPr="00B11380" w:rsidR="00B11380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E71116" w:rsidP="00E7111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>С</w:t>
      </w:r>
      <w:r w:rsidR="00CB67CD">
        <w:rPr>
          <w:bdr w:val="none" w:sz="0" w:space="0" w:color="auto" w:frame="1"/>
        </w:rPr>
        <w:t>огласно</w:t>
      </w:r>
      <w:r>
        <w:rPr>
          <w:bdr w:val="none" w:sz="0" w:space="0" w:color="auto" w:frame="1"/>
        </w:rPr>
        <w:t xml:space="preserve"> части 3 статьи 88</w:t>
      </w:r>
      <w:r>
        <w:rPr>
          <w:bdr w:val="none" w:sz="0" w:space="0" w:color="auto" w:frame="1"/>
        </w:rPr>
        <w:t xml:space="preserve"> </w:t>
      </w:r>
      <w:r w:rsidR="00CB67CD">
        <w:rPr>
          <w:bdr w:val="none" w:sz="0" w:space="0" w:color="auto" w:frame="1"/>
        </w:rPr>
        <w:t>НК РФ</w:t>
      </w:r>
      <w:r w:rsidR="000A18BD">
        <w:rPr>
          <w:bdr w:val="none" w:sz="0" w:space="0" w:color="auto" w:frame="1"/>
        </w:rPr>
        <w:t>,</w:t>
      </w:r>
      <w:r w:rsidR="00841554">
        <w:rPr>
          <w:bdr w:val="none" w:sz="0" w:space="0" w:color="auto" w:frame="1"/>
        </w:rPr>
        <w:t xml:space="preserve"> </w:t>
      </w:r>
      <w:r w:rsidR="000A18BD">
        <w:rPr>
          <w:bdr w:val="none" w:sz="0" w:space="0" w:color="auto" w:frame="1"/>
        </w:rPr>
        <w:t>е</w:t>
      </w:r>
      <w:r w:rsidRPr="00E71116">
        <w:rPr>
          <w:bdr w:val="none" w:sz="0" w:space="0" w:color="auto" w:frame="1"/>
        </w:rPr>
        <w:t>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</w:t>
      </w:r>
      <w:r w:rsidRPr="00E71116">
        <w:rPr>
          <w:bdr w:val="none" w:sz="0" w:space="0" w:color="auto" w:frame="1"/>
        </w:rPr>
        <w:t xml:space="preserve">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CB67CD" w:rsidP="00E7111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Как усматривается из материалов дела, 20 мая 2024 года </w:t>
      </w:r>
      <w:r w:rsidR="00CD71F9">
        <w:rPr>
          <w:bdr w:val="none" w:sz="0" w:space="0" w:color="auto" w:frame="1"/>
        </w:rPr>
        <w:t xml:space="preserve">за №1829 по телекоммуникационным каналам связи </w:t>
      </w:r>
      <w:r>
        <w:rPr>
          <w:bdr w:val="none" w:sz="0" w:space="0" w:color="auto" w:frame="1"/>
        </w:rPr>
        <w:t>Межрайонная</w:t>
      </w:r>
      <w:r w:rsidRPr="00E71116">
        <w:rPr>
          <w:bdr w:val="none" w:sz="0" w:space="0" w:color="auto" w:frame="1"/>
        </w:rPr>
        <w:t xml:space="preserve"> ИФНС России №5 по Республике Крым</w:t>
      </w:r>
      <w:r>
        <w:rPr>
          <w:bdr w:val="none" w:sz="0" w:space="0" w:color="auto" w:frame="1"/>
        </w:rPr>
        <w:t xml:space="preserve"> направила</w:t>
      </w:r>
      <w:r w:rsidRPr="00E71116">
        <w:rPr>
          <w:bdr w:val="none" w:sz="0" w:space="0" w:color="auto" w:frame="1"/>
        </w:rPr>
        <w:t xml:space="preserve"> генеральн</w:t>
      </w:r>
      <w:r>
        <w:rPr>
          <w:bdr w:val="none" w:sz="0" w:space="0" w:color="auto" w:frame="1"/>
        </w:rPr>
        <w:t>ому директору</w:t>
      </w:r>
      <w:r w:rsidRPr="00E71116">
        <w:rPr>
          <w:bdr w:val="none" w:sz="0" w:space="0" w:color="auto" w:frame="1"/>
        </w:rPr>
        <w:t xml:space="preserve"> ООО «</w:t>
      </w:r>
      <w:r w:rsidR="005F1E0E">
        <w:rPr>
          <w:bdr w:val="none" w:sz="0" w:space="0" w:color="auto" w:frame="1"/>
        </w:rPr>
        <w:t>***</w:t>
      </w:r>
      <w:r w:rsidRPr="00E71116">
        <w:rPr>
          <w:bdr w:val="none" w:sz="0" w:space="0" w:color="auto" w:frame="1"/>
        </w:rPr>
        <w:t>»</w:t>
      </w:r>
      <w:r w:rsidRPr="001013C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Варданяну</w:t>
      </w:r>
      <w:r>
        <w:rPr>
          <w:bdr w:val="none" w:sz="0" w:space="0" w:color="auto" w:frame="1"/>
        </w:rPr>
        <w:t xml:space="preserve"> Г.Г.</w:t>
      </w:r>
      <w:r w:rsidRPr="00E7111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требование </w:t>
      </w:r>
      <w:r w:rsidR="00CD71F9">
        <w:rPr>
          <w:bdr w:val="none" w:sz="0" w:space="0" w:color="auto" w:frame="1"/>
        </w:rPr>
        <w:t>о предоставлении пояснений по декларации по налогу на добавленную стоимость за 1 квартал 2024 года</w:t>
      </w:r>
      <w:r>
        <w:rPr>
          <w:bdr w:val="none" w:sz="0" w:space="0" w:color="auto" w:frame="1"/>
        </w:rPr>
        <w:t>, которое получено последним 28 мая 2024 года (л.д.</w:t>
      </w:r>
      <w:r w:rsidR="002C05A9">
        <w:rPr>
          <w:bdr w:val="none" w:sz="0" w:space="0" w:color="auto" w:frame="1"/>
        </w:rPr>
        <w:t>14-16</w:t>
      </w:r>
      <w:r>
        <w:rPr>
          <w:bdr w:val="none" w:sz="0" w:space="0" w:color="auto" w:frame="1"/>
        </w:rPr>
        <w:t>).</w:t>
      </w:r>
    </w:p>
    <w:p w:rsidR="00CB67CD" w:rsidRPr="00E71116" w:rsidP="00CD71F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Г</w:t>
      </w:r>
      <w:r w:rsidRPr="00E71116">
        <w:rPr>
          <w:bdr w:val="none" w:sz="0" w:space="0" w:color="auto" w:frame="1"/>
        </w:rPr>
        <w:t>енеральн</w:t>
      </w:r>
      <w:r>
        <w:rPr>
          <w:bdr w:val="none" w:sz="0" w:space="0" w:color="auto" w:frame="1"/>
        </w:rPr>
        <w:t>ый директор</w:t>
      </w:r>
      <w:r w:rsidRPr="00E71116">
        <w:rPr>
          <w:bdr w:val="none" w:sz="0" w:space="0" w:color="auto" w:frame="1"/>
        </w:rPr>
        <w:t xml:space="preserve"> ООО «</w:t>
      </w:r>
      <w:r w:rsidR="005F1E0E">
        <w:rPr>
          <w:bdr w:val="none" w:sz="0" w:space="0" w:color="auto" w:frame="1"/>
        </w:rPr>
        <w:t>***</w:t>
      </w:r>
      <w:r w:rsidRPr="00E71116">
        <w:rPr>
          <w:bdr w:val="none" w:sz="0" w:space="0" w:color="auto" w:frame="1"/>
        </w:rPr>
        <w:t>»</w:t>
      </w:r>
      <w:r w:rsidRPr="001013C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Варданян</w:t>
      </w:r>
      <w:r>
        <w:rPr>
          <w:bdr w:val="none" w:sz="0" w:space="0" w:color="auto" w:frame="1"/>
        </w:rPr>
        <w:t xml:space="preserve"> Г.Г. обязан был в течение пяти дней, не позднее 04 июня 2024 года, предоставить пояснения по требованию от 20 мая 2024 года </w:t>
      </w:r>
      <w:r>
        <w:rPr>
          <w:bdr w:val="none" w:sz="0" w:space="0" w:color="auto" w:frame="1"/>
        </w:rPr>
        <w:t>за</w:t>
      </w:r>
      <w:r>
        <w:rPr>
          <w:bdr w:val="none" w:sz="0" w:space="0" w:color="auto" w:frame="1"/>
        </w:rPr>
        <w:t xml:space="preserve"> №</w:t>
      </w:r>
      <w:r w:rsidR="005F1E0E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.</w:t>
      </w:r>
    </w:p>
    <w:p w:rsidR="00CD71F9" w:rsidP="002C05A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</w:t>
      </w:r>
      <w:r>
        <w:rPr>
          <w:bdr w:val="none" w:sz="0" w:space="0" w:color="auto" w:frame="1"/>
        </w:rPr>
        <w:t>месте с тем, в</w:t>
      </w:r>
      <w:r>
        <w:rPr>
          <w:bdr w:val="none" w:sz="0" w:space="0" w:color="auto" w:frame="1"/>
        </w:rPr>
        <w:t xml:space="preserve"> наруше</w:t>
      </w:r>
      <w:r w:rsidR="00CB67CD">
        <w:rPr>
          <w:bdr w:val="none" w:sz="0" w:space="0" w:color="auto" w:frame="1"/>
        </w:rPr>
        <w:t>ние статьи 88 НК РФ</w:t>
      </w:r>
      <w:r>
        <w:rPr>
          <w:bdr w:val="none" w:sz="0" w:space="0" w:color="auto" w:frame="1"/>
        </w:rPr>
        <w:t>, ответ на требование от 20 мая 2024 года №</w:t>
      </w:r>
      <w:r w:rsidR="005F1E0E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предоставлен</w:t>
      </w:r>
      <w:r w:rsidRPr="00B11380" w:rsidR="00B1138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генеральным </w:t>
      </w:r>
      <w:r w:rsidR="0065369D">
        <w:rPr>
          <w:bdr w:val="none" w:sz="0" w:space="0" w:color="auto" w:frame="1"/>
        </w:rPr>
        <w:t>директором</w:t>
      </w:r>
      <w:r w:rsidRPr="00B11380" w:rsidR="0065369D">
        <w:rPr>
          <w:bdr w:val="none" w:sz="0" w:space="0" w:color="auto" w:frame="1"/>
        </w:rPr>
        <w:t xml:space="preserve"> ООО «</w:t>
      </w:r>
      <w:r w:rsidR="005F1E0E">
        <w:rPr>
          <w:bdr w:val="none" w:sz="0" w:space="0" w:color="auto" w:frame="1"/>
        </w:rPr>
        <w:t>***</w:t>
      </w:r>
      <w:r w:rsidRPr="00B11380" w:rsidR="0065369D">
        <w:rPr>
          <w:bdr w:val="none" w:sz="0" w:space="0" w:color="auto" w:frame="1"/>
        </w:rPr>
        <w:t xml:space="preserve">» </w:t>
      </w:r>
      <w:r w:rsidR="0065369D">
        <w:rPr>
          <w:bdr w:val="none" w:sz="0" w:space="0" w:color="auto" w:frame="1"/>
        </w:rPr>
        <w:t>Варданян</w:t>
      </w:r>
      <w:r w:rsidR="00B46200">
        <w:rPr>
          <w:bdr w:val="none" w:sz="0" w:space="0" w:color="auto" w:frame="1"/>
        </w:rPr>
        <w:t>ом</w:t>
      </w:r>
      <w:r w:rsidR="0065369D">
        <w:rPr>
          <w:bdr w:val="none" w:sz="0" w:space="0" w:color="auto" w:frame="1"/>
        </w:rPr>
        <w:t xml:space="preserve"> Г.Г</w:t>
      </w:r>
      <w:r w:rsidRPr="00B11380" w:rsidR="0065369D">
        <w:rPr>
          <w:bdr w:val="none" w:sz="0" w:space="0" w:color="auto" w:frame="1"/>
        </w:rPr>
        <w:t>.</w:t>
      </w:r>
      <w:r w:rsidR="0065369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05 июня 2024</w:t>
      </w:r>
      <w:r w:rsidR="0065369D">
        <w:rPr>
          <w:bdr w:val="none" w:sz="0" w:space="0" w:color="auto" w:frame="1"/>
        </w:rPr>
        <w:t xml:space="preserve"> года</w:t>
      </w:r>
      <w:r w:rsidRPr="00B11380" w:rsidR="00B11380">
        <w:rPr>
          <w:bdr w:val="none" w:sz="0" w:space="0" w:color="auto" w:frame="1"/>
        </w:rPr>
        <w:t>, при п</w:t>
      </w:r>
      <w:r>
        <w:rPr>
          <w:bdr w:val="none" w:sz="0" w:space="0" w:color="auto" w:frame="1"/>
        </w:rPr>
        <w:t>редельном сроке предоставления до</w:t>
      </w:r>
      <w:r w:rsidRPr="00B11380" w:rsidR="00B11380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04 июня 2024</w:t>
      </w:r>
      <w:r w:rsidRPr="00B11380" w:rsidR="00B11380">
        <w:rPr>
          <w:bdr w:val="none" w:sz="0" w:space="0" w:color="auto" w:frame="1"/>
        </w:rPr>
        <w:t xml:space="preserve"> года.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B11380">
        <w:rPr>
          <w:bdr w:val="none" w:sz="0" w:space="0" w:color="auto" w:frame="1"/>
        </w:rPr>
        <w:t xml:space="preserve"> 2 настоящей статьи.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В силу статьи 26.11 КоАП РФ оцениваю представленные материалы дела: </w:t>
      </w:r>
      <w:r w:rsidRPr="00B46200" w:rsidR="00B46200">
        <w:rPr>
          <w:bdr w:val="none" w:sz="0" w:space="0" w:color="auto" w:frame="1"/>
        </w:rPr>
        <w:t xml:space="preserve">протокол от </w:t>
      </w:r>
      <w:r w:rsidR="000A18BD">
        <w:rPr>
          <w:bdr w:val="none" w:sz="0" w:space="0" w:color="auto" w:frame="1"/>
        </w:rPr>
        <w:t>11 ноября</w:t>
      </w:r>
      <w:r w:rsidR="00B46200">
        <w:rPr>
          <w:bdr w:val="none" w:sz="0" w:space="0" w:color="auto" w:frame="1"/>
        </w:rPr>
        <w:t xml:space="preserve"> 2024</w:t>
      </w:r>
      <w:r w:rsidRPr="00B46200" w:rsidR="00B46200">
        <w:rPr>
          <w:bdr w:val="none" w:sz="0" w:space="0" w:color="auto" w:frame="1"/>
        </w:rPr>
        <w:t xml:space="preserve"> года №</w:t>
      </w:r>
      <w:r w:rsidR="005F1E0E">
        <w:rPr>
          <w:bdr w:val="none" w:sz="0" w:space="0" w:color="auto" w:frame="1"/>
        </w:rPr>
        <w:t>***</w:t>
      </w:r>
      <w:r w:rsidRPr="00B46200" w:rsidR="00B46200">
        <w:rPr>
          <w:bdr w:val="none" w:sz="0" w:space="0" w:color="auto" w:frame="1"/>
        </w:rPr>
        <w:t xml:space="preserve"> об административном правонарушении (л.д.</w:t>
      </w:r>
      <w:r w:rsidR="00B46200">
        <w:rPr>
          <w:bdr w:val="none" w:sz="0" w:space="0" w:color="auto" w:frame="1"/>
        </w:rPr>
        <w:t>1-2</w:t>
      </w:r>
      <w:r w:rsidRPr="00B46200" w:rsidR="00B46200">
        <w:rPr>
          <w:bdr w:val="none" w:sz="0" w:space="0" w:color="auto" w:frame="1"/>
        </w:rPr>
        <w:t xml:space="preserve">), </w:t>
      </w:r>
      <w:r w:rsidRPr="00B11380" w:rsidR="0065369D">
        <w:rPr>
          <w:bdr w:val="none" w:sz="0" w:space="0" w:color="auto" w:frame="1"/>
        </w:rPr>
        <w:t>требование №</w:t>
      </w:r>
      <w:r w:rsidR="005F1E0E">
        <w:rPr>
          <w:bdr w:val="none" w:sz="0" w:space="0" w:color="auto" w:frame="1"/>
        </w:rPr>
        <w:t>***</w:t>
      </w:r>
      <w:r w:rsidRPr="00B11380" w:rsidR="0065369D">
        <w:rPr>
          <w:bdr w:val="none" w:sz="0" w:space="0" w:color="auto" w:frame="1"/>
        </w:rPr>
        <w:t xml:space="preserve"> о предоставлении </w:t>
      </w:r>
      <w:r w:rsidR="000A18BD">
        <w:rPr>
          <w:bdr w:val="none" w:sz="0" w:space="0" w:color="auto" w:frame="1"/>
        </w:rPr>
        <w:t>пояснений</w:t>
      </w:r>
      <w:r w:rsidRPr="00B11380" w:rsidR="0065369D">
        <w:rPr>
          <w:bdr w:val="none" w:sz="0" w:space="0" w:color="auto" w:frame="1"/>
        </w:rPr>
        <w:t xml:space="preserve"> от </w:t>
      </w:r>
      <w:r w:rsidR="000A18BD">
        <w:rPr>
          <w:bdr w:val="none" w:sz="0" w:space="0" w:color="auto" w:frame="1"/>
        </w:rPr>
        <w:t>20 мая 2024</w:t>
      </w:r>
      <w:r w:rsidRPr="00B11380" w:rsidR="0065369D">
        <w:rPr>
          <w:bdr w:val="none" w:sz="0" w:space="0" w:color="auto" w:frame="1"/>
        </w:rPr>
        <w:t xml:space="preserve"> года (</w:t>
      </w:r>
      <w:r w:rsidR="0065369D">
        <w:rPr>
          <w:bdr w:val="none" w:sz="0" w:space="0" w:color="auto" w:frame="1"/>
        </w:rPr>
        <w:t>л.д.</w:t>
      </w:r>
      <w:r w:rsidR="00B46200">
        <w:rPr>
          <w:bdr w:val="none" w:sz="0" w:space="0" w:color="auto" w:frame="1"/>
        </w:rPr>
        <w:t>14</w:t>
      </w:r>
      <w:r w:rsidR="002C05A9">
        <w:rPr>
          <w:bdr w:val="none" w:sz="0" w:space="0" w:color="auto" w:frame="1"/>
        </w:rPr>
        <w:t>-16</w:t>
      </w:r>
      <w:r w:rsidRPr="00B11380" w:rsidR="0065369D">
        <w:rPr>
          <w:bdr w:val="none" w:sz="0" w:space="0" w:color="auto" w:frame="1"/>
        </w:rPr>
        <w:t xml:space="preserve">), </w:t>
      </w:r>
      <w:r w:rsidRPr="00B11380">
        <w:rPr>
          <w:bdr w:val="none" w:sz="0" w:space="0" w:color="auto" w:frame="1"/>
        </w:rPr>
        <w:t>как надлежащие доказательства.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>С учетом изложенного, прихожу</w:t>
      </w:r>
      <w:r w:rsidR="0023589C">
        <w:rPr>
          <w:bdr w:val="none" w:sz="0" w:space="0" w:color="auto" w:frame="1"/>
        </w:rPr>
        <w:t xml:space="preserve"> к выводу, что материалами дела </w:t>
      </w:r>
      <w:r w:rsidR="00A03305">
        <w:rPr>
          <w:bdr w:val="none" w:sz="0" w:space="0" w:color="auto" w:frame="1"/>
        </w:rPr>
        <w:t>полностью подтверждается совершение</w:t>
      </w:r>
      <w:r w:rsidRPr="00B11380">
        <w:rPr>
          <w:bdr w:val="none" w:sz="0" w:space="0" w:color="auto" w:frame="1"/>
        </w:rPr>
        <w:t xml:space="preserve"> </w:t>
      </w:r>
      <w:r w:rsidR="00A03305">
        <w:rPr>
          <w:bdr w:val="none" w:sz="0" w:space="0" w:color="auto" w:frame="1"/>
        </w:rPr>
        <w:t>генеральным</w:t>
      </w:r>
      <w:r w:rsidR="000A18BD">
        <w:rPr>
          <w:bdr w:val="none" w:sz="0" w:space="0" w:color="auto" w:frame="1"/>
        </w:rPr>
        <w:t xml:space="preserve"> </w:t>
      </w:r>
      <w:r w:rsidR="00571468">
        <w:rPr>
          <w:bdr w:val="none" w:sz="0" w:space="0" w:color="auto" w:frame="1"/>
        </w:rPr>
        <w:t>директор</w:t>
      </w:r>
      <w:r w:rsidR="00A03305">
        <w:rPr>
          <w:bdr w:val="none" w:sz="0" w:space="0" w:color="auto" w:frame="1"/>
        </w:rPr>
        <w:t>ом</w:t>
      </w:r>
      <w:r w:rsidRPr="00B11380" w:rsidR="00571468">
        <w:rPr>
          <w:bdr w:val="none" w:sz="0" w:space="0" w:color="auto" w:frame="1"/>
        </w:rPr>
        <w:t xml:space="preserve"> ООО «</w:t>
      </w:r>
      <w:r w:rsidR="005F1E0E">
        <w:rPr>
          <w:bdr w:val="none" w:sz="0" w:space="0" w:color="auto" w:frame="1"/>
        </w:rPr>
        <w:t>***</w:t>
      </w:r>
      <w:r w:rsidRPr="00B11380" w:rsidR="00571468">
        <w:rPr>
          <w:bdr w:val="none" w:sz="0" w:space="0" w:color="auto" w:frame="1"/>
        </w:rPr>
        <w:t xml:space="preserve">» </w:t>
      </w:r>
      <w:r w:rsidR="00571468">
        <w:rPr>
          <w:bdr w:val="none" w:sz="0" w:space="0" w:color="auto" w:frame="1"/>
        </w:rPr>
        <w:t>Варданян</w:t>
      </w:r>
      <w:r w:rsidR="00A03305">
        <w:rPr>
          <w:bdr w:val="none" w:sz="0" w:space="0" w:color="auto" w:frame="1"/>
        </w:rPr>
        <w:t>ом</w:t>
      </w:r>
      <w:r w:rsidR="00571468">
        <w:rPr>
          <w:bdr w:val="none" w:sz="0" w:space="0" w:color="auto" w:frame="1"/>
        </w:rPr>
        <w:t xml:space="preserve"> Г.Г</w:t>
      </w:r>
      <w:r w:rsidRPr="00B11380" w:rsidR="00571468">
        <w:rPr>
          <w:bdr w:val="none" w:sz="0" w:space="0" w:color="auto" w:frame="1"/>
        </w:rPr>
        <w:t>.</w:t>
      </w:r>
      <w:r w:rsidR="00A03305">
        <w:rPr>
          <w:bdr w:val="none" w:sz="0" w:space="0" w:color="auto" w:frame="1"/>
        </w:rPr>
        <w:t xml:space="preserve"> </w:t>
      </w:r>
      <w:r w:rsidR="00A03305">
        <w:rPr>
          <w:bdr w:val="none" w:sz="0" w:space="0" w:color="auto" w:frame="1"/>
        </w:rPr>
        <w:t>административного правонарушения, предусмотренного</w:t>
      </w:r>
      <w:r w:rsidRPr="00B11380">
        <w:rPr>
          <w:bdr w:val="none" w:sz="0" w:space="0" w:color="auto" w:frame="1"/>
        </w:rPr>
        <w:t xml:space="preserve"> </w:t>
      </w:r>
      <w:r w:rsidR="00B46200">
        <w:rPr>
          <w:bdr w:val="none" w:sz="0" w:space="0" w:color="auto" w:frame="1"/>
        </w:rPr>
        <w:t>частью 1 статьи</w:t>
      </w:r>
      <w:r w:rsidRPr="00B11380">
        <w:rPr>
          <w:bdr w:val="none" w:sz="0" w:space="0" w:color="auto" w:frame="1"/>
        </w:rPr>
        <w:t xml:space="preserve"> 15.6 КоАП РФ.</w:t>
      </w:r>
    </w:p>
    <w:p w:rsidR="00B46200" w:rsidRP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 xml:space="preserve"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 </w:t>
      </w:r>
    </w:p>
    <w:p w:rsidR="00B46200" w:rsidRP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>Согласно статьи</w:t>
      </w:r>
      <w:r w:rsidRPr="00B46200">
        <w:rPr>
          <w:bdr w:val="none" w:sz="0" w:space="0" w:color="auto" w:frame="1"/>
        </w:rPr>
        <w:t xml:space="preserve"> 4.2 КоАП РФ, обстоятельств, смягчающих ответственность, судом не установлено.</w:t>
      </w:r>
    </w:p>
    <w:p w:rsid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>Согласно статьи</w:t>
      </w:r>
      <w:r w:rsidRPr="00B46200">
        <w:rPr>
          <w:bdr w:val="none" w:sz="0" w:space="0" w:color="auto" w:frame="1"/>
        </w:rPr>
        <w:t xml:space="preserve"> 4.3 КоАП РФ, обстоятельств, отягчающих ответственность, судом не установлено.</w:t>
      </w:r>
    </w:p>
    <w:p w:rsidR="00B11380" w:rsidRPr="00B1138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B46200">
        <w:rPr>
          <w:bdr w:val="none" w:sz="0" w:space="0" w:color="auto" w:frame="1"/>
        </w:rPr>
        <w:t xml:space="preserve">генерального </w:t>
      </w:r>
      <w:r w:rsidR="00571468">
        <w:rPr>
          <w:bdr w:val="none" w:sz="0" w:space="0" w:color="auto" w:frame="1"/>
        </w:rPr>
        <w:t>директор</w:t>
      </w:r>
      <w:r w:rsidR="00571468">
        <w:rPr>
          <w:bdr w:val="none" w:sz="0" w:space="0" w:color="auto" w:frame="1"/>
        </w:rPr>
        <w:t>а</w:t>
      </w:r>
      <w:r w:rsidRPr="00B11380" w:rsidR="00571468">
        <w:rPr>
          <w:bdr w:val="none" w:sz="0" w:space="0" w:color="auto" w:frame="1"/>
        </w:rPr>
        <w:t xml:space="preserve"> ООО</w:t>
      </w:r>
      <w:r w:rsidRPr="00B11380" w:rsidR="00571468">
        <w:rPr>
          <w:bdr w:val="none" w:sz="0" w:space="0" w:color="auto" w:frame="1"/>
        </w:rPr>
        <w:t xml:space="preserve"> «</w:t>
      </w:r>
      <w:r w:rsidR="005F1E0E">
        <w:rPr>
          <w:bdr w:val="none" w:sz="0" w:space="0" w:color="auto" w:frame="1"/>
        </w:rPr>
        <w:t>***</w:t>
      </w:r>
      <w:r w:rsidRPr="00B11380" w:rsidR="00571468">
        <w:rPr>
          <w:bdr w:val="none" w:sz="0" w:space="0" w:color="auto" w:frame="1"/>
        </w:rPr>
        <w:t xml:space="preserve">» </w:t>
      </w:r>
      <w:r w:rsidR="00571468">
        <w:rPr>
          <w:bdr w:val="none" w:sz="0" w:space="0" w:color="auto" w:frame="1"/>
        </w:rPr>
        <w:t>Варданян</w:t>
      </w:r>
      <w:r w:rsidR="0023589C">
        <w:rPr>
          <w:bdr w:val="none" w:sz="0" w:space="0" w:color="auto" w:frame="1"/>
        </w:rPr>
        <w:t>а</w:t>
      </w:r>
      <w:r w:rsidR="00571468">
        <w:rPr>
          <w:bdr w:val="none" w:sz="0" w:space="0" w:color="auto" w:frame="1"/>
        </w:rPr>
        <w:t xml:space="preserve"> Г.Г</w:t>
      </w:r>
      <w:r w:rsidRPr="00B11380" w:rsidR="00571468">
        <w:rPr>
          <w:bdr w:val="none" w:sz="0" w:space="0" w:color="auto" w:frame="1"/>
        </w:rPr>
        <w:t>.</w:t>
      </w:r>
      <w:r w:rsidRPr="00B11380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572CBF" w:rsidRPr="00220566" w:rsidP="00B11380">
      <w:pPr>
        <w:widowControl w:val="0"/>
        <w:autoSpaceDE w:val="0"/>
        <w:autoSpaceDN w:val="0"/>
        <w:adjustRightInd w:val="0"/>
        <w:ind w:firstLine="567"/>
        <w:jc w:val="both"/>
      </w:pPr>
      <w:r w:rsidRPr="00B11380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</w:t>
      </w:r>
      <w:r>
        <w:rPr>
          <w:bdr w:val="none" w:sz="0" w:space="0" w:color="auto" w:frame="1"/>
        </w:rPr>
        <w:t xml:space="preserve"> правонарушениях, мировой судья</w:t>
      </w:r>
      <w:r w:rsidRPr="00220566">
        <w:t>-</w:t>
      </w:r>
    </w:p>
    <w:p w:rsidR="00572CBF" w:rsidRPr="00220566" w:rsidP="00572CBF">
      <w:pPr>
        <w:ind w:firstLine="567"/>
        <w:jc w:val="both"/>
      </w:pPr>
    </w:p>
    <w:p w:rsidR="00572CBF" w:rsidRPr="00220566" w:rsidP="00572CBF">
      <w:pPr>
        <w:ind w:firstLine="567"/>
        <w:jc w:val="center"/>
      </w:pPr>
      <w:r w:rsidRPr="00220566">
        <w:t>постановил:</w:t>
      </w:r>
    </w:p>
    <w:p w:rsidR="00572CBF" w:rsidRPr="00220566" w:rsidP="00572CBF">
      <w:pPr>
        <w:ind w:firstLine="567"/>
        <w:jc w:val="center"/>
      </w:pPr>
    </w:p>
    <w:p w:rsidR="00572CBF" w:rsidRPr="00220566" w:rsidP="00572CBF">
      <w:pPr>
        <w:tabs>
          <w:tab w:val="left" w:pos="2408"/>
        </w:tabs>
        <w:ind w:firstLine="567"/>
        <w:jc w:val="both"/>
      </w:pPr>
      <w:r w:rsidRPr="00220566">
        <w:t xml:space="preserve">признать </w:t>
      </w:r>
      <w:r w:rsidR="000A18BD">
        <w:t xml:space="preserve">генерального </w:t>
      </w:r>
      <w:r w:rsidR="00571468">
        <w:rPr>
          <w:bdr w:val="none" w:sz="0" w:space="0" w:color="auto" w:frame="1"/>
        </w:rPr>
        <w:t>директора Общества с ограниченной ответственностью «</w:t>
      </w:r>
      <w:r w:rsidR="005F1E0E">
        <w:rPr>
          <w:bdr w:val="none" w:sz="0" w:space="0" w:color="auto" w:frame="1"/>
        </w:rPr>
        <w:t>***</w:t>
      </w:r>
      <w:r w:rsidR="00571468">
        <w:rPr>
          <w:bdr w:val="none" w:sz="0" w:space="0" w:color="auto" w:frame="1"/>
        </w:rPr>
        <w:t>» Варданян</w:t>
      </w:r>
      <w:r w:rsidR="0023589C">
        <w:rPr>
          <w:bdr w:val="none" w:sz="0" w:space="0" w:color="auto" w:frame="1"/>
        </w:rPr>
        <w:t>а</w:t>
      </w:r>
      <w:r w:rsidR="00571468">
        <w:rPr>
          <w:bdr w:val="none" w:sz="0" w:space="0" w:color="auto" w:frame="1"/>
        </w:rPr>
        <w:t xml:space="preserve"> Гарегина Гришаевича</w:t>
      </w:r>
      <w:r w:rsidRPr="00220566" w:rsidR="00571468">
        <w:t xml:space="preserve"> </w:t>
      </w:r>
      <w:r w:rsidRPr="00220566">
        <w:t>виновн</w:t>
      </w:r>
      <w:r w:rsidR="00CD578F">
        <w:t>ым</w:t>
      </w:r>
      <w:r w:rsidRPr="00220566">
        <w:t xml:space="preserve"> </w:t>
      </w:r>
      <w:r w:rsidRPr="00220566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220566">
        <w:t xml:space="preserve">Кодекса Российской Федерации об административных правонарушениях </w:t>
      </w:r>
      <w:r w:rsidRPr="00220566">
        <w:rPr>
          <w:bCs/>
        </w:rPr>
        <w:t xml:space="preserve">и назначить </w:t>
      </w:r>
      <w:r w:rsidR="00CD578F">
        <w:rPr>
          <w:bCs/>
        </w:rPr>
        <w:t>ему</w:t>
      </w:r>
      <w:r w:rsidRPr="00220566">
        <w:rPr>
          <w:bCs/>
        </w:rPr>
        <w:t xml:space="preserve"> административное наказание в виде </w:t>
      </w:r>
      <w:r w:rsidRPr="00220566">
        <w:t>штрафа в размере 300 (триста) рублей.</w:t>
      </w:r>
    </w:p>
    <w:p w:rsidR="0023589C" w:rsidP="000A18BD">
      <w:pPr>
        <w:tabs>
          <w:tab w:val="left" w:pos="2408"/>
        </w:tabs>
        <w:ind w:firstLine="567"/>
        <w:jc w:val="both"/>
      </w:pPr>
    </w:p>
    <w:p w:rsidR="000A18BD" w:rsidP="000A18B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t>В</w:t>
      </w:r>
      <w:r w:rsidRPr="00220566" w:rsidR="00572CBF">
        <w:t xml:space="preserve"> соответствии со статьей 32.2 Ко</w:t>
      </w:r>
      <w:r>
        <w:t xml:space="preserve">АП РФ, </w:t>
      </w:r>
      <w:r w:rsidRPr="00220566" w:rsidR="00572CBF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20566" w:rsidR="00572CBF">
        <w:t>по</w:t>
      </w:r>
      <w:r w:rsidRPr="00220566" w:rsidR="00572CBF">
        <w:t xml:space="preserve"> </w:t>
      </w:r>
      <w:r w:rsidRPr="00220566" w:rsidR="00572CBF">
        <w:t>следующим</w:t>
      </w:r>
      <w:r w:rsidRPr="00220566" w:rsidR="00572CBF">
        <w:t xml:space="preserve"> реквизитам: </w:t>
      </w:r>
      <w:r>
        <w:rPr>
          <w:bdr w:val="none" w:sz="0" w:space="0" w:color="auto" w:frame="1"/>
        </w:rPr>
        <w:t>получатель: Юридический адрес: Россия, Республика Крым, 295000,  г</w:t>
      </w:r>
      <w:r>
        <w:rPr>
          <w:bdr w:val="none" w:sz="0" w:space="0" w:color="auto" w:frame="1"/>
        </w:rPr>
        <w:t>.С</w:t>
      </w:r>
      <w:r>
        <w:rPr>
          <w:bdr w:val="none" w:sz="0" w:space="0" w:color="auto" w:frame="1"/>
        </w:rPr>
        <w:t>имферополь, ул.Набережная им.60-летия СССР, 28, Почтовый адрес: Россия, Республика Крым, 295000,  г</w:t>
      </w:r>
      <w:r>
        <w:rPr>
          <w:bdr w:val="none" w:sz="0" w:space="0" w:color="auto" w:frame="1"/>
        </w:rPr>
        <w:t>.С</w:t>
      </w:r>
      <w:r>
        <w:rPr>
          <w:bdr w:val="none" w:sz="0" w:space="0" w:color="auto" w:frame="1"/>
        </w:rPr>
        <w:t>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</w:t>
      </w:r>
      <w:r>
        <w:rPr>
          <w:bdr w:val="none" w:sz="0" w:space="0" w:color="auto" w:frame="1"/>
        </w:rPr>
        <w:t>.С</w:t>
      </w:r>
      <w:r>
        <w:rPr>
          <w:bdr w:val="none" w:sz="0" w:space="0" w:color="auto" w:frame="1"/>
        </w:rPr>
        <w:t xml:space="preserve">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01153 01 0005 140, УИН </w:t>
      </w:r>
      <w:r w:rsidRPr="000A18BD">
        <w:rPr>
          <w:bdr w:val="none" w:sz="0" w:space="0" w:color="auto" w:frame="1"/>
        </w:rPr>
        <w:t>0410760300755005672415125</w:t>
      </w:r>
      <w:r>
        <w:rPr>
          <w:bdr w:val="none" w:sz="0" w:space="0" w:color="auto" w:frame="1"/>
        </w:rPr>
        <w:t>.</w:t>
      </w:r>
    </w:p>
    <w:p w:rsidR="00572CBF" w:rsidRPr="00220566" w:rsidP="000A18BD">
      <w:pPr>
        <w:ind w:firstLine="567"/>
        <w:jc w:val="both"/>
        <w:rPr>
          <w:rFonts w:eastAsia="Calibri"/>
        </w:rPr>
      </w:pPr>
      <w:r w:rsidRPr="00220566">
        <w:rPr>
          <w:rFonts w:eastAsia="Calibri"/>
          <w:shd w:val="clear" w:color="auto" w:fill="FFFFFF"/>
        </w:rPr>
        <w:t xml:space="preserve"> </w:t>
      </w:r>
      <w:r w:rsidRPr="00220566">
        <w:rPr>
          <w:rFonts w:eastAsia="Calibri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220566" w:rsidR="00F51197">
        <w:rPr>
          <w:rFonts w:eastAsia="Calibri"/>
          <w:shd w:val="clear" w:color="auto" w:fill="FFFFFF"/>
        </w:rPr>
        <w:t>5</w:t>
      </w:r>
      <w:r w:rsidRPr="00220566">
        <w:rPr>
          <w:rFonts w:eastAsia="Calibri"/>
          <w:shd w:val="clear" w:color="auto" w:fill="FFFFFF"/>
        </w:rPr>
        <w:t xml:space="preserve"> Сим</w:t>
      </w:r>
      <w:r w:rsidR="008937FD">
        <w:rPr>
          <w:rFonts w:eastAsia="Calibri"/>
          <w:shd w:val="clear" w:color="auto" w:fill="FFFFFF"/>
        </w:rPr>
        <w:t xml:space="preserve">феропольского судебного района </w:t>
      </w:r>
      <w:r w:rsidRPr="00220566">
        <w:rPr>
          <w:rFonts w:eastAsia="Calibri"/>
          <w:shd w:val="clear" w:color="auto" w:fill="FFFFFF"/>
        </w:rPr>
        <w:t>Респуб</w:t>
      </w:r>
      <w:r w:rsidR="00911FC4">
        <w:rPr>
          <w:rFonts w:eastAsia="Calibri"/>
          <w:shd w:val="clear" w:color="auto" w:fill="FFFFFF"/>
        </w:rPr>
        <w:t>лики Крым по адресу: 295034, г.Симферополь,  ул.Куйбышева, 58</w:t>
      </w:r>
      <w:r w:rsidRPr="00220566">
        <w:rPr>
          <w:rFonts w:eastAsia="Calibri"/>
          <w:shd w:val="clear" w:color="auto" w:fill="FFFFFF"/>
        </w:rPr>
        <w:t xml:space="preserve">Д.  </w:t>
      </w:r>
    </w:p>
    <w:p w:rsidR="00572CBF" w:rsidRPr="00220566" w:rsidP="00572CBF">
      <w:pPr>
        <w:ind w:firstLine="567"/>
        <w:jc w:val="both"/>
      </w:pPr>
      <w:r w:rsidRPr="00220566">
        <w:t>Отсутствие документа, свид</w:t>
      </w:r>
      <w:r w:rsidR="008D0FA2">
        <w:t>етельствующего об уплате штрафа</w:t>
      </w:r>
      <w:r w:rsidRPr="00220566">
        <w:t xml:space="preserve"> по истечении вышеуказанного срока</w:t>
      </w:r>
      <w:r w:rsidR="008D0FA2">
        <w:t>,</w:t>
      </w:r>
      <w:r w:rsidRPr="00220566"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</w:t>
      </w:r>
      <w:r w:rsidR="008D0FA2">
        <w:t>по части</w:t>
      </w:r>
      <w:r w:rsidRPr="00220566">
        <w:t xml:space="preserve"> 1 статьи 20.25 Ко</w:t>
      </w:r>
      <w:r w:rsidR="008937FD">
        <w:t xml:space="preserve">АП РФ. </w:t>
      </w:r>
    </w:p>
    <w:p w:rsidR="00572CBF" w:rsidRPr="00220566" w:rsidP="00572CBF">
      <w:pPr>
        <w:ind w:firstLine="567"/>
        <w:jc w:val="both"/>
      </w:pPr>
      <w:r w:rsidRPr="00220566">
        <w:t xml:space="preserve">Постановление может быть обжаловано </w:t>
      </w:r>
      <w:r w:rsidR="008937FD">
        <w:t xml:space="preserve">в Симферопольский районный суд </w:t>
      </w:r>
      <w:r w:rsidRPr="00220566">
        <w:t xml:space="preserve">Республики Крым в течение 10 </w:t>
      </w:r>
      <w:r w:rsidRPr="007012F2" w:rsidR="007012F2">
        <w:t>дней</w:t>
      </w:r>
      <w:r w:rsidRPr="00220566">
        <w:t xml:space="preserve"> со дня получения копии постановления путем подачи </w:t>
      </w:r>
      <w:r w:rsidR="008937FD">
        <w:t xml:space="preserve">апелляционной </w:t>
      </w:r>
      <w:r w:rsidRPr="00220566">
        <w:t>жалобы через судебный участок №7</w:t>
      </w:r>
      <w:r w:rsidRPr="00220566" w:rsidR="00F51197">
        <w:t>5</w:t>
      </w:r>
      <w:r w:rsidRPr="00220566">
        <w:t xml:space="preserve"> </w:t>
      </w:r>
      <w:r w:rsidRPr="00220566">
        <w:rPr>
          <w:rFonts w:eastAsia="Calibri"/>
          <w:shd w:val="clear" w:color="auto" w:fill="FFFFFF"/>
        </w:rPr>
        <w:t>Симферопольского судебного района Республики Крым</w:t>
      </w:r>
      <w:r w:rsidRPr="00220566">
        <w:t xml:space="preserve">. </w:t>
      </w:r>
    </w:p>
    <w:p w:rsidR="00572CBF" w:rsidRPr="00220566" w:rsidP="00572CBF">
      <w:pPr>
        <w:jc w:val="both"/>
        <w:rPr>
          <w:color w:val="000000"/>
        </w:rPr>
      </w:pPr>
    </w:p>
    <w:p w:rsidR="00572CBF" w:rsidRPr="008D0FA2" w:rsidP="008D0FA2">
      <w:pPr>
        <w:ind w:firstLine="567"/>
        <w:jc w:val="both"/>
        <w:rPr>
          <w:color w:val="000000"/>
        </w:rPr>
      </w:pPr>
      <w:r w:rsidRPr="00220566">
        <w:rPr>
          <w:color w:val="000000"/>
        </w:rPr>
        <w:t xml:space="preserve">Мировой судья                                                                                           </w:t>
      </w:r>
      <w:r w:rsidR="008D0FA2">
        <w:rPr>
          <w:color w:val="000000"/>
        </w:rPr>
        <w:t xml:space="preserve">       </w:t>
      </w:r>
      <w:r w:rsidRPr="00220566">
        <w:rPr>
          <w:color w:val="000000"/>
        </w:rPr>
        <w:t xml:space="preserve">    Т.А. Проценко</w:t>
      </w:r>
    </w:p>
    <w:p w:rsidR="00A33578" w:rsidRPr="00220566"/>
    <w:sectPr w:rsidSect="008D0FA2">
      <w:pgSz w:w="11906" w:h="16838"/>
      <w:pgMar w:top="1135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4"/>
    <w:rsid w:val="000600D5"/>
    <w:rsid w:val="000733E4"/>
    <w:rsid w:val="000A18BD"/>
    <w:rsid w:val="001013C2"/>
    <w:rsid w:val="00163A39"/>
    <w:rsid w:val="00220566"/>
    <w:rsid w:val="0023589C"/>
    <w:rsid w:val="002666DB"/>
    <w:rsid w:val="002C05A9"/>
    <w:rsid w:val="00330C69"/>
    <w:rsid w:val="003926B0"/>
    <w:rsid w:val="005404EC"/>
    <w:rsid w:val="00571468"/>
    <w:rsid w:val="00572CBF"/>
    <w:rsid w:val="005D26FA"/>
    <w:rsid w:val="005F1E0E"/>
    <w:rsid w:val="00610E22"/>
    <w:rsid w:val="0065369D"/>
    <w:rsid w:val="00661A31"/>
    <w:rsid w:val="006A2A58"/>
    <w:rsid w:val="007012F2"/>
    <w:rsid w:val="00841554"/>
    <w:rsid w:val="008937FD"/>
    <w:rsid w:val="008D0FA2"/>
    <w:rsid w:val="00911FC4"/>
    <w:rsid w:val="00995FC4"/>
    <w:rsid w:val="00A03305"/>
    <w:rsid w:val="00A07304"/>
    <w:rsid w:val="00A33578"/>
    <w:rsid w:val="00A92AD3"/>
    <w:rsid w:val="00AD4112"/>
    <w:rsid w:val="00B11380"/>
    <w:rsid w:val="00B46200"/>
    <w:rsid w:val="00CB67CD"/>
    <w:rsid w:val="00CD578F"/>
    <w:rsid w:val="00CD71F9"/>
    <w:rsid w:val="00E71116"/>
    <w:rsid w:val="00F51197"/>
    <w:rsid w:val="00F91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2CB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572CBF"/>
    <w:pPr>
      <w:spacing w:before="100" w:beforeAutospacing="1" w:after="100" w:afterAutospacing="1"/>
    </w:pPr>
  </w:style>
  <w:style w:type="character" w:customStyle="1" w:styleId="a0">
    <w:name w:val="Основной текст_"/>
    <w:link w:val="1"/>
    <w:rsid w:val="00610E2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0E22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10E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10E22"/>
  </w:style>
  <w:style w:type="paragraph" w:customStyle="1" w:styleId="p2">
    <w:name w:val="p2"/>
    <w:basedOn w:val="Normal"/>
    <w:rsid w:val="00610E2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610E22"/>
  </w:style>
  <w:style w:type="paragraph" w:styleId="BalloonText">
    <w:name w:val="Balloon Text"/>
    <w:basedOn w:val="Normal"/>
    <w:link w:val="a1"/>
    <w:uiPriority w:val="99"/>
    <w:semiHidden/>
    <w:unhideWhenUsed/>
    <w:rsid w:val="00CD57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3691-00DF-4853-9ADC-AA81DA1C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