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05-0019/76/2022</w:t>
      </w:r>
    </w:p>
    <w:p w:rsidR="00A77B3E"/>
    <w:p w:rsidR="00A77B3E">
      <w:r>
        <w:t>П О С Т А Н О В Л Е Н И Е</w:t>
      </w:r>
    </w:p>
    <w:p w:rsidR="00A77B3E"/>
    <w:p w:rsidR="00A77B3E">
      <w:r>
        <w:t>03 февраля 2022 года                                                                                                         город Симферополь</w:t>
      </w:r>
    </w:p>
    <w:p w:rsidR="00A77B3E"/>
    <w:p w:rsidR="00A77B3E">
      <w:r>
        <w:t>Мировой судья судебного участка № 76 Симферопольского судебного района (Симферопольский муниципальный район) Республики Крым Кирюхина Т.Н.,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t>Якименко Валерия Андреевича, паспортные данные, зарегистрированного по адресу: адрес,в/у ВХР телефон</w:t>
      </w:r>
    </w:p>
    <w:p w:rsidR="00A77B3E">
      <w:r>
        <w:t>в совершении административного правонарушения, предусмотренного ч.1 ст.12.26 Кодекса РФ об административных правонарушениях,</w:t>
      </w:r>
    </w:p>
    <w:p w:rsidR="00A77B3E"/>
    <w:p w:rsidR="00A77B3E">
      <w:r>
        <w:t>у с т а н о в и л:</w:t>
      </w:r>
    </w:p>
    <w:p w:rsidR="00A77B3E">
      <w:r>
        <w:t>дата в время, на адрес + 800м вблизи адрес, водитель Якименко В.А. управлял транспортным средством марка автомобиля, государственный регистрационный номер «О 643 ЕХ 82». Якименко В.А.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резкое изменение окраса кожных покровов лица, поведение не соответствующее обстановке. Якименко В.А. отказался от прохождения медицинского освидетельствования в медицинском учреждении, чем нарушил п.п. 2.3.2 Правил дорожного движения РФ. Действия Якименко В.А. не содержат уголовно наказуемого деяния и квалифицированы по ч. 1 ст. 12.26 КоАП РФ.</w:t>
      </w:r>
    </w:p>
    <w:p w:rsidR="00A77B3E">
      <w:r>
        <w:t>Якименко В.А. в судебное заседание не явился, извещен надлежащим образом, о причинах неявки суду не сообщил. Как следует из протокола об административном правонарушении – с нарушением согласен.</w:t>
      </w:r>
    </w:p>
    <w:p w:rsidR="00A77B3E">
      <w: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ч.1 ст. 12.26 КоАП РФ, т.е.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доказана.</w:t>
      </w:r>
    </w:p>
    <w:p w:rsidR="00A77B3E">
      <w:r>
        <w:t>Факт совершения Якименко В.А. вышеуказанного правонарушения подтверждается:</w:t>
      </w:r>
    </w:p>
    <w:p w:rsidR="00A77B3E">
      <w:r>
        <w:t>- протоколом от дата 82АП № 067394 об административном правонарушении (л.д.1);</w:t>
      </w:r>
    </w:p>
    <w:p w:rsidR="00A77B3E">
      <w:r>
        <w:t xml:space="preserve">- протоколом от дата 82ОТ № 031644 об отстранении от управления транспортным средством (л.д.3); </w:t>
      </w:r>
    </w:p>
    <w:p w:rsidR="00A77B3E">
      <w:r>
        <w:t>- актом от дата 82 АО №617644 освидетельствования на состояние алкогольного опьянения (л.д. 3);</w:t>
      </w:r>
    </w:p>
    <w:p w:rsidR="00A77B3E">
      <w:r>
        <w:t xml:space="preserve">- протоколом от дата 61АК № 615710 о направлении на медицинское освидетельствование на состояние опьянения из которого следует отказ фио от прохождения освидетельствования как на месте остановки, так и медицинском учреждении (л.д.5); </w:t>
      </w:r>
    </w:p>
    <w:p w:rsidR="00A77B3E">
      <w:r>
        <w:t>- видеозаписью от дата (л.д.15);</w:t>
      </w:r>
    </w:p>
    <w:p w:rsidR="00A77B3E">
      <w:r>
        <w:t>- справкой инспектора ИАЗ ОСР ДПС ГИБДД МВД по Республике Крым (л.д.7).</w:t>
      </w:r>
    </w:p>
    <w:p w:rsidR="00A77B3E">
      <w:r>
        <w:t>Оснований для признания, совершенного Якименко В.А. 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ч.1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A77B3E">
      <w:r>
        <w:t>Обстоятельств смягчающих, отягчающих административную ответственность по делу не установлено.</w:t>
      </w:r>
    </w:p>
    <w:p w:rsidR="00A77B3E">
      <w: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В соответствии с п. 21 Постановления Пленума Верховного Суда РФ от дата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A77B3E">
      <w:r>
        <w:t xml:space="preserve"> При изложенных обстоятельствах совершенное Якименко В.А. правонарушение не может быть признано малозначительным, что согласуется с положениями ст. 2.9 КоАП РФ и п. 21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w:t>
      </w:r>
    </w:p>
    <w:p w:rsidR="00A77B3E">
      <w: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A77B3E">
      <w:r>
        <w:t>На основании изложенного, руководствуясь ч. 1 ст. 12.26, ст.ст. 4.1, 26.11, 29.9-29.11 КоАП РФ, судья</w:t>
      </w:r>
    </w:p>
    <w:p w:rsidR="00A77B3E"/>
    <w:p w:rsidR="00A77B3E">
      <w:r>
        <w:t>п о с т а н о в и л:</w:t>
      </w:r>
    </w:p>
    <w:p w:rsidR="00A77B3E">
      <w:r>
        <w:t>Признать Якименко Валерия Андреевича, паспортные данные, виновным в совершении правонарушения, предусмотренного ч.1 ст.12.26.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на срок 1 (один) год 6 (шесть) месяцев.</w:t>
      </w:r>
    </w:p>
    <w:p w:rsidR="00A77B3E">
      <w:r>
        <w:t>Копию постановления направить в ОСР ДПС ГИБДД МВД по Республике Крым для исполнения в части изъятия водительского удостоверения.</w:t>
      </w:r>
    </w:p>
    <w:p w:rsidR="00A77B3E">
      <w:r>
        <w:t>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ОСР ДПС ГИБДД МВД по Республике Крым (Республика Крым, г.Симферополь, ул.Куйбышева, д.7),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Якименко Валерия Андреевича, что административный штраф подлежит уплате в 60-дневный срок со дня вступления постановления в законную силу по следующим реквизитам: получатель Отделение Республика Крым Банка России//УФК по Республике Крым (УМВД России по г. Симферополю) БИК телефон, кор/сч 40102810645370000035, сч./пл. 03100643000000017500, ИНН: телефон, КПП: телефон, ОКТМО: телефон, КБК 18811601123010001140, УИН: 18810491225000000031. 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№76 Симферопольского судебного района (Симферопольский муниципальный район) Республики Крым в течении 10 суток со дня вручения или получения копии постановления.</w:t>
      </w:r>
    </w:p>
    <w:p w:rsidR="00A77B3E"/>
    <w:p w:rsidR="00A77B3E">
      <w:r>
        <w:t>Мировой судья                                                                                                                     Т.Н. Кирюхина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