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05-0065/76/2022</w:t>
      </w:r>
    </w:p>
    <w:p w:rsidR="00A77B3E"/>
    <w:p w:rsidR="00A77B3E">
      <w:r>
        <w:t>ПОСТАНОВЛЕНИЕ</w:t>
      </w:r>
    </w:p>
    <w:p w:rsidR="00A77B3E">
      <w:r>
        <w:t>17 февраля 2022 года                                                                            город Симферополь</w:t>
      </w:r>
    </w:p>
    <w:p w:rsidR="00A77B3E"/>
    <w:p w:rsidR="00A77B3E">
      <w:r>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 Шульгинова Максима Александровича, паспортные данные, зарегистрированного по адресу: адрес, фактически проживающего по адресу: адрес, неработающего, военнообязанного, в официальном браке не состоит, имеющий одного малолетнего ребенка, гражданина РФ, паспорт серии и номер телефон выдан отделом УФМС России по адрес в адрес дата,</w:t>
      </w:r>
    </w:p>
    <w:p w:rsidR="00A77B3E">
      <w:r>
        <w:t>о привлечении к административной ответственности по части 2 статьи 12.26 КоАП РФ</w:t>
      </w:r>
    </w:p>
    <w:p w:rsidR="00A77B3E"/>
    <w:p w:rsidR="00A77B3E">
      <w:r>
        <w:t>установил:</w:t>
      </w:r>
    </w:p>
    <w:p w:rsidR="00A77B3E">
      <w:r>
        <w:t>дата в время, находясь возле дома № 10 на адрес в адрес, водитель Шульгинов М.А. управлял транспортным средством марка автомобилягосударственный регистрационный знак «Е250ОО82», не имея права управления транспортными средствами. Шульгинов М.А.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резкое изменение окраски кожных покровов. Шульгинов М.А. отказался от медицинского освидетельствования, чем нарушил п.п. 2.1.1, 2.3.2 Правил дорожного движения РФ и его действия квалифицированы по части 2 статьи 12.26 КоАП РФ.</w:t>
      </w:r>
    </w:p>
    <w:p w:rsidR="00A77B3E">
      <w:r>
        <w:t>Шульгинов М.А. в судебном заседании свою вину признал.</w:t>
      </w:r>
    </w:p>
    <w:p w:rsidR="00A77B3E">
      <w:r>
        <w:t>Заслушав Шульгинова М.А.,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Шульгиновым М.А. вышеуказанного правонарушения подтверждается:</w:t>
      </w:r>
    </w:p>
    <w:p w:rsidR="00A77B3E">
      <w:r>
        <w:t xml:space="preserve">- протоколом 82АП №145423 от дата об административном правонарушении (л.д.1); </w:t>
      </w:r>
    </w:p>
    <w:p w:rsidR="00A77B3E">
      <w:r>
        <w:t>- протоколом 82ОТ №032127 от дата об отстранении от управления транспортным средством следует, что водитель Шульгинов М.А. управлял транспортным средством с признаками алкогольного опьянения (запах алкоголя изо рта, резкое изменение окраски кожных покровов), не имея права управления транспортными средствами (л.д. 2);</w:t>
      </w:r>
    </w:p>
    <w:p w:rsidR="00A77B3E">
      <w:r>
        <w:t>- протоколом 61АК №608837 от дата о направлении на медицинское освидетельствование на состояние опьянения, следует отказ Шульгинова М.А. от прохождения освидетельствования, как на месте остановки, так и медицинском учреждении, что он подтвердил на видеозаписи (л.д. 3, 18);</w:t>
      </w:r>
    </w:p>
    <w:p w:rsidR="00A77B3E">
      <w:r>
        <w:t xml:space="preserve">- справкой инспектора ИАЗ ОГИБДД ОМВД России по Симферопольскому району, о том, что на дата Шульгинов М.А. ранее подвергался наказанию по ч.1 ст.12.8 КоАП РФ, наказание исполнено дата, а также по ст.264.1 УК РФ. Не подвергался наказаниям или не имеет административных наказаний по ст.12.26 КоАП РФ, ч. 2, 4, 6 ст. 264 УК РФ; водительское удостоверение действительно до дата (л.д. 12, 13). </w:t>
      </w:r>
    </w:p>
    <w:p w:rsidR="00A77B3E">
      <w:r>
        <w:t>Данные, зафиксированные в указанных документах и видеозаписи, Шульгинов М.А. подтвердил суду.</w:t>
      </w:r>
    </w:p>
    <w:p w:rsidR="00A77B3E">
      <w:r>
        <w:t>Оснований для признания, совершенного Шульгиновым М.А.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Обстоятельствами, смягчающими административную ответственность Шульгинова  М.А., является признание вины и раскаяние в совершении административного правонарушения,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суд не усматривает.</w:t>
      </w:r>
    </w:p>
    <w:p w:rsidR="00A77B3E">
      <w:r>
        <w:t>Обстоятельств, свидетельствующих о невозможности назначения Шульгинову М.А. наказания в виде ареста, в том числе по медицинским показаниям, не установлено.</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виде ареста, в минимальном пределе санкции ч. 2 ст.12.26 КоАП РФ.</w:t>
      </w:r>
    </w:p>
    <w:p w:rsidR="00A77B3E">
      <w:r>
        <w:t>На основании изложенного, руководствуясь ч. 2 ст.12.26, ст.ст. 29.9-29.11 КоАП РФ, судья</w:t>
      </w:r>
    </w:p>
    <w:p w:rsidR="00A77B3E"/>
    <w:p w:rsidR="00A77B3E">
      <w:r>
        <w:t>постановил:</w:t>
      </w:r>
    </w:p>
    <w:p w:rsidR="00A77B3E">
      <w:r>
        <w:t xml:space="preserve">Шульгинова Максима Александровича, паспортные данные, признать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13 (тринадцать) суток. </w:t>
      </w:r>
    </w:p>
    <w:p w:rsidR="00A77B3E">
      <w:r>
        <w:t>Срок наказания Шульгинову М.А. исчислять с момента задержания.</w:t>
      </w:r>
    </w:p>
    <w:p w:rsidR="00A77B3E">
      <w:r>
        <w:t>Исполнение постановления об административном аресте поручить ОР ДПС ГИБДД МВД по Республике Крым.</w:t>
      </w:r>
    </w:p>
    <w:p w:rsidR="00A77B3E">
      <w:r>
        <w:t>Постановление подлежит немедленному исполнению.</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