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05-0095</w:t>
      </w:r>
      <w:r w:rsidRPr="00CC4AF5" w:rsidR="00D13830">
        <w:rPr>
          <w:b/>
          <w:color w:val="auto"/>
          <w:szCs w:val="26"/>
        </w:rPr>
        <w:t>/80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 w:rsidR="000D49D7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19</w:t>
      </w:r>
      <w:r w:rsidR="006B2993">
        <w:rPr>
          <w:color w:val="auto"/>
          <w:szCs w:val="26"/>
        </w:rPr>
        <w:t xml:space="preserve"> марта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 w:rsidRPr="006B2993">
        <w:rPr>
          <w:color w:val="auto"/>
          <w:szCs w:val="26"/>
        </w:rPr>
        <w:t>И.о</w:t>
      </w:r>
      <w:r w:rsidRPr="006B2993">
        <w:rPr>
          <w:color w:val="auto"/>
          <w:szCs w:val="26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</w:t>
      </w:r>
      <w:r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="000345CA">
        <w:rPr>
          <w:color w:val="auto"/>
          <w:szCs w:val="26"/>
        </w:rPr>
        <w:t xml:space="preserve">Курбанова </w:t>
      </w:r>
      <w:r w:rsidR="003779D8">
        <w:rPr>
          <w:color w:val="auto"/>
          <w:szCs w:val="26"/>
        </w:rPr>
        <w:t>***</w:t>
      </w:r>
      <w:r w:rsidRPr="000345CA" w:rsidR="000345CA">
        <w:rPr>
          <w:color w:val="auto"/>
          <w:szCs w:val="26"/>
        </w:rPr>
        <w:t xml:space="preserve">, </w:t>
      </w:r>
      <w:r w:rsidR="003779D8">
        <w:rPr>
          <w:color w:val="auto"/>
          <w:szCs w:val="26"/>
        </w:rPr>
        <w:t>***</w:t>
      </w:r>
      <w:r w:rsidR="000345CA">
        <w:rPr>
          <w:color w:val="auto"/>
          <w:szCs w:val="26"/>
        </w:rPr>
        <w:t xml:space="preserve"> г.р., </w:t>
      </w:r>
      <w:r w:rsidRPr="000345CA" w:rsidR="000345CA">
        <w:rPr>
          <w:color w:val="auto"/>
          <w:szCs w:val="26"/>
        </w:rPr>
        <w:t xml:space="preserve">зарегистрированного: </w:t>
      </w:r>
      <w:r w:rsidR="003779D8">
        <w:rPr>
          <w:color w:val="auto"/>
          <w:szCs w:val="26"/>
        </w:rPr>
        <w:t>***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18596F">
        <w:rPr>
          <w:color w:val="auto"/>
          <w:szCs w:val="26"/>
        </w:rPr>
        <w:t>о назначении административного</w:t>
      </w:r>
      <w:r w:rsidRPr="00CC4AF5">
        <w:rPr>
          <w:color w:val="auto"/>
          <w:szCs w:val="26"/>
        </w:rPr>
        <w:t xml:space="preserve"> </w:t>
      </w:r>
      <w:r w:rsidR="0018596F">
        <w:rPr>
          <w:color w:val="auto"/>
          <w:szCs w:val="26"/>
        </w:rPr>
        <w:t>н</w:t>
      </w:r>
      <w:r w:rsidR="006B2993">
        <w:rPr>
          <w:color w:val="auto"/>
          <w:szCs w:val="26"/>
        </w:rPr>
        <w:t>аказания № 188101822</w:t>
      </w:r>
      <w:r w:rsidR="00763FB5">
        <w:rPr>
          <w:color w:val="auto"/>
          <w:szCs w:val="26"/>
        </w:rPr>
        <w:t>0</w:t>
      </w:r>
      <w:r w:rsidR="00725B2C">
        <w:rPr>
          <w:color w:val="auto"/>
          <w:szCs w:val="26"/>
        </w:rPr>
        <w:t>1</w:t>
      </w:r>
      <w:r w:rsidR="000345CA">
        <w:rPr>
          <w:color w:val="auto"/>
          <w:szCs w:val="26"/>
        </w:rPr>
        <w:t>016135104</w:t>
      </w:r>
      <w:r w:rsidR="00763FB5">
        <w:rPr>
          <w:color w:val="auto"/>
          <w:szCs w:val="26"/>
        </w:rPr>
        <w:t xml:space="preserve"> </w:t>
      </w:r>
      <w:r w:rsidR="006B2993">
        <w:rPr>
          <w:color w:val="auto"/>
          <w:szCs w:val="26"/>
        </w:rPr>
        <w:t xml:space="preserve">от </w:t>
      </w:r>
      <w:r w:rsidR="00945B93">
        <w:rPr>
          <w:color w:val="auto"/>
          <w:szCs w:val="26"/>
        </w:rPr>
        <w:t>06</w:t>
      </w:r>
      <w:r w:rsidR="000345CA">
        <w:rPr>
          <w:color w:val="auto"/>
          <w:szCs w:val="26"/>
        </w:rPr>
        <w:t>.10</w:t>
      </w:r>
      <w:r w:rsidR="00725B2C">
        <w:rPr>
          <w:color w:val="auto"/>
          <w:szCs w:val="26"/>
        </w:rPr>
        <w:t>.2020</w:t>
      </w:r>
      <w:r w:rsidRPr="00CC4AF5">
        <w:rPr>
          <w:color w:val="auto"/>
          <w:szCs w:val="26"/>
        </w:rPr>
        <w:t xml:space="preserve"> </w:t>
      </w:r>
      <w:r w:rsidR="000345CA">
        <w:rPr>
          <w:color w:val="auto"/>
          <w:szCs w:val="26"/>
        </w:rPr>
        <w:t>Курбанов Э.А.</w:t>
      </w:r>
      <w:r w:rsidRPr="000345CA" w:rsidR="000345CA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4B32A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502FB6">
        <w:rPr>
          <w:color w:val="auto"/>
          <w:szCs w:val="26"/>
        </w:rPr>
        <w:t xml:space="preserve">, предусмотренного ч. 2 ст. </w:t>
      </w:r>
      <w:r w:rsidR="00763FB5">
        <w:rPr>
          <w:color w:val="auto"/>
          <w:szCs w:val="26"/>
        </w:rPr>
        <w:t>12.9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763FB5">
        <w:rPr>
          <w:color w:val="auto"/>
          <w:szCs w:val="26"/>
        </w:rPr>
        <w:t>500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Pr="000345CA" w:rsidR="000345CA">
        <w:rPr>
          <w:color w:val="auto"/>
          <w:szCs w:val="26"/>
        </w:rPr>
        <w:t xml:space="preserve">Курбанов Э.А.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 w:rsidRPr="000345CA">
        <w:rPr>
          <w:color w:val="auto"/>
          <w:szCs w:val="26"/>
        </w:rPr>
        <w:t>Курбанов Э.А. в судебное заседание не явился, извещен надлежаще,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5E1D42" w:rsidRPr="005E1D42" w:rsidP="000345CA">
      <w:pPr>
        <w:ind w:firstLine="720"/>
        <w:jc w:val="both"/>
        <w:rPr>
          <w:color w:val="auto"/>
          <w:szCs w:val="26"/>
        </w:rPr>
      </w:pPr>
      <w:r w:rsidRPr="000345CA">
        <w:rPr>
          <w:color w:val="auto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И</w:t>
      </w:r>
      <w:r w:rsidRPr="005E1D42" w:rsidR="005E1D42">
        <w:rPr>
          <w:color w:val="auto"/>
          <w:szCs w:val="26"/>
        </w:rPr>
        <w:t xml:space="preserve">сследовав 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0345CA" w:rsidR="000345CA">
        <w:rPr>
          <w:color w:val="auto"/>
          <w:szCs w:val="26"/>
        </w:rPr>
        <w:t>Курбанов</w:t>
      </w:r>
      <w:r w:rsidR="000345CA">
        <w:rPr>
          <w:color w:val="auto"/>
          <w:szCs w:val="26"/>
        </w:rPr>
        <w:t>а</w:t>
      </w:r>
      <w:r w:rsidRPr="000345CA" w:rsidR="000345CA">
        <w:rPr>
          <w:color w:val="auto"/>
          <w:szCs w:val="26"/>
        </w:rPr>
        <w:t xml:space="preserve"> Э.А.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протокол</w:t>
      </w:r>
      <w:r w:rsidR="00111C3B"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763FB5">
        <w:rPr>
          <w:color w:val="auto"/>
          <w:szCs w:val="26"/>
        </w:rPr>
        <w:t xml:space="preserve">82 АП № </w:t>
      </w:r>
      <w:r w:rsidR="000345CA">
        <w:rPr>
          <w:color w:val="auto"/>
          <w:szCs w:val="26"/>
        </w:rPr>
        <w:t xml:space="preserve">090909 от </w:t>
      </w:r>
      <w:r w:rsidR="00725B2C">
        <w:rPr>
          <w:color w:val="auto"/>
          <w:szCs w:val="26"/>
        </w:rPr>
        <w:t>0</w:t>
      </w:r>
      <w:r w:rsidR="000345CA">
        <w:rPr>
          <w:color w:val="auto"/>
          <w:szCs w:val="26"/>
        </w:rPr>
        <w:t>5</w:t>
      </w:r>
      <w:r w:rsidR="00725B2C">
        <w:rPr>
          <w:color w:val="auto"/>
          <w:szCs w:val="26"/>
        </w:rPr>
        <w:t>.03</w:t>
      </w:r>
      <w:r w:rsidR="00763FB5">
        <w:rPr>
          <w:color w:val="auto"/>
          <w:szCs w:val="26"/>
        </w:rPr>
        <w:t>.2021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Pr="000345CA" w:rsidR="000345CA">
        <w:rPr>
          <w:color w:val="auto"/>
          <w:szCs w:val="26"/>
        </w:rPr>
        <w:t xml:space="preserve">Курбанов Э.А. </w:t>
      </w:r>
      <w:r w:rsidRPr="00111C3B" w:rsidR="00111C3B">
        <w:rPr>
          <w:color w:val="auto"/>
          <w:szCs w:val="26"/>
        </w:rPr>
        <w:t xml:space="preserve">признан виновным в совершении административного правонарушения, предусмотренного </w:t>
      </w:r>
      <w:r w:rsidRPr="00763FB5" w:rsidR="00763FB5">
        <w:rPr>
          <w:color w:val="auto"/>
          <w:szCs w:val="26"/>
        </w:rPr>
        <w:t xml:space="preserve">ч. 2 ст. 12.9 КоАП РФ </w:t>
      </w:r>
      <w:r w:rsidRPr="00111C3B" w:rsidR="00111C3B">
        <w:rPr>
          <w:color w:val="auto"/>
          <w:szCs w:val="26"/>
        </w:rPr>
        <w:t xml:space="preserve">и ему назначено наказание в виде административного штрафа в размере </w:t>
      </w:r>
      <w:r w:rsidR="00763FB5">
        <w:rPr>
          <w:color w:val="auto"/>
          <w:szCs w:val="26"/>
        </w:rPr>
        <w:t>500</w:t>
      </w:r>
      <w:r w:rsidRPr="00111C3B" w:rsidR="00111C3B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Pr="00111C3B" w:rsidR="00111C3B">
        <w:rPr>
          <w:color w:val="auto"/>
          <w:szCs w:val="26"/>
        </w:rPr>
        <w:t xml:space="preserve"> </w:t>
      </w:r>
      <w:r w:rsidRPr="00CC4AF5" w:rsidR="00111C3B">
        <w:rPr>
          <w:color w:val="auto"/>
          <w:szCs w:val="26"/>
        </w:rPr>
        <w:t>копи</w:t>
      </w:r>
      <w:r w:rsidR="00763FB5">
        <w:rPr>
          <w:color w:val="auto"/>
          <w:szCs w:val="26"/>
        </w:rPr>
        <w:t>и</w:t>
      </w:r>
      <w:r w:rsidRPr="00CC4AF5" w:rsidR="00111C3B">
        <w:rPr>
          <w:color w:val="auto"/>
          <w:szCs w:val="26"/>
        </w:rPr>
        <w:t xml:space="preserve"> постановления о привлечении к административной ответственности </w:t>
      </w:r>
      <w:r w:rsidRPr="00EF0B2E" w:rsidR="00111C3B">
        <w:rPr>
          <w:color w:val="auto"/>
          <w:szCs w:val="26"/>
        </w:rPr>
        <w:t>от</w:t>
      </w:r>
      <w:r w:rsidRPr="00537162" w:rsidR="00111C3B">
        <w:rPr>
          <w:color w:val="auto"/>
          <w:szCs w:val="26"/>
        </w:rPr>
        <w:t xml:space="preserve"> </w:t>
      </w:r>
      <w:r w:rsidRPr="006E5F16" w:rsidR="00111C3B">
        <w:rPr>
          <w:color w:val="auto"/>
          <w:szCs w:val="26"/>
        </w:rPr>
        <w:t xml:space="preserve"> № </w:t>
      </w:r>
      <w:r w:rsidRPr="000345CA" w:rsidR="000345CA">
        <w:rPr>
          <w:color w:val="auto"/>
          <w:szCs w:val="26"/>
        </w:rPr>
        <w:t>18810182201016135104 от 06.10.2020</w:t>
      </w:r>
      <w:r w:rsidR="00111C3B">
        <w:rPr>
          <w:color w:val="auto"/>
          <w:szCs w:val="26"/>
        </w:rPr>
        <w:t>, с отметкой о вступлении в законную силу, справкой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0345CA">
        <w:rPr>
          <w:color w:val="auto"/>
          <w:szCs w:val="26"/>
        </w:rPr>
        <w:t>. 1, 4</w:t>
      </w:r>
      <w:r w:rsidR="00763FB5">
        <w:rPr>
          <w:color w:val="auto"/>
          <w:szCs w:val="26"/>
        </w:rPr>
        <w:t xml:space="preserve">, </w:t>
      </w:r>
      <w:r w:rsidR="00725B2C">
        <w:rPr>
          <w:color w:val="auto"/>
          <w:szCs w:val="26"/>
        </w:rPr>
        <w:t>5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763FB5" w:rsidP="000345CA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Обстоятельств, смягчающих, </w:t>
      </w:r>
      <w:r w:rsidRPr="00763FB5">
        <w:rPr>
          <w:color w:val="auto"/>
          <w:szCs w:val="26"/>
        </w:rPr>
        <w:t>отягчающих административную ответственность, суд не усматривает</w:t>
      </w:r>
      <w:r>
        <w:rPr>
          <w:color w:val="auto"/>
          <w:szCs w:val="26"/>
        </w:rPr>
        <w:t>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Курбанова </w:t>
      </w:r>
      <w:r w:rsidR="003779D8">
        <w:rPr>
          <w:color w:val="auto"/>
          <w:szCs w:val="26"/>
        </w:rPr>
        <w:t>***</w:t>
      </w:r>
      <w:r w:rsidRPr="000345CA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AD38CD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 w:rsidR="00763FB5">
        <w:rPr>
          <w:color w:val="auto"/>
          <w:szCs w:val="26"/>
        </w:rPr>
        <w:t>1 000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(одна тысяча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Pr="005C3A2A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779D8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C4F7B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45272"/>
    <w:rsid w:val="008617E8"/>
    <w:rsid w:val="00872836"/>
    <w:rsid w:val="008741F1"/>
    <w:rsid w:val="00876C1E"/>
    <w:rsid w:val="00886DBF"/>
    <w:rsid w:val="00895A5E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902A-F722-4982-8D7F-C372D944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