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F6028" w:rsidP="0035789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F6028">
        <w:rPr>
          <w:rFonts w:ascii="Times New Roman" w:hAnsi="Times New Roman" w:cs="Times New Roman"/>
          <w:color w:val="000000" w:themeColor="text1"/>
        </w:rPr>
        <w:t>Дело №</w:t>
      </w:r>
      <w:r w:rsidRPr="00FF6028" w:rsidR="00582839">
        <w:rPr>
          <w:rFonts w:ascii="Times New Roman" w:hAnsi="Times New Roman" w:cs="Times New Roman"/>
          <w:color w:val="000000" w:themeColor="text1"/>
        </w:rPr>
        <w:t xml:space="preserve"> </w:t>
      </w:r>
      <w:r w:rsidRPr="00FF6028">
        <w:rPr>
          <w:rFonts w:ascii="Times New Roman" w:hAnsi="Times New Roman" w:cs="Times New Roman"/>
          <w:color w:val="000000" w:themeColor="text1"/>
        </w:rPr>
        <w:t>05-</w:t>
      </w:r>
      <w:r w:rsidRPr="00FF6028" w:rsidR="0010675F">
        <w:rPr>
          <w:rFonts w:ascii="Times New Roman" w:hAnsi="Times New Roman" w:cs="Times New Roman"/>
          <w:color w:val="000000" w:themeColor="text1"/>
        </w:rPr>
        <w:t>0203</w:t>
      </w:r>
      <w:r w:rsidRPr="00FF6028">
        <w:rPr>
          <w:rFonts w:ascii="Times New Roman" w:hAnsi="Times New Roman" w:cs="Times New Roman"/>
          <w:color w:val="000000" w:themeColor="text1"/>
        </w:rPr>
        <w:t>/</w:t>
      </w:r>
      <w:r w:rsidRPr="00FF6028" w:rsidR="00A5671B">
        <w:rPr>
          <w:rFonts w:ascii="Times New Roman" w:hAnsi="Times New Roman" w:cs="Times New Roman"/>
          <w:color w:val="000000" w:themeColor="text1"/>
        </w:rPr>
        <w:t>76</w:t>
      </w:r>
      <w:r w:rsidRPr="00FF6028">
        <w:rPr>
          <w:rFonts w:ascii="Times New Roman" w:hAnsi="Times New Roman" w:cs="Times New Roman"/>
          <w:color w:val="000000" w:themeColor="text1"/>
        </w:rPr>
        <w:t>/20</w:t>
      </w:r>
      <w:r w:rsidRPr="00FF6028" w:rsidR="00D8432E">
        <w:rPr>
          <w:rFonts w:ascii="Times New Roman" w:hAnsi="Times New Roman" w:cs="Times New Roman"/>
          <w:color w:val="000000" w:themeColor="text1"/>
        </w:rPr>
        <w:t>2</w:t>
      </w:r>
      <w:r w:rsidRPr="00FF6028" w:rsidR="0010675F">
        <w:rPr>
          <w:rFonts w:ascii="Times New Roman" w:hAnsi="Times New Roman" w:cs="Times New Roman"/>
          <w:color w:val="000000" w:themeColor="text1"/>
        </w:rPr>
        <w:t>1</w:t>
      </w:r>
    </w:p>
    <w:p w:rsidR="00AB08A1" w:rsidRPr="00FF6028" w:rsidP="003578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F6028">
        <w:rPr>
          <w:rFonts w:ascii="Times New Roman" w:hAnsi="Times New Roman" w:cs="Times New Roman"/>
          <w:b/>
        </w:rPr>
        <w:t>ПОСТАНОВЛЕНИЕ</w:t>
      </w:r>
    </w:p>
    <w:p w:rsidR="00AB08A1" w:rsidRPr="00FF6028" w:rsidP="003578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 августа</w:t>
      </w:r>
      <w:r w:rsidRPr="00FF6028" w:rsidR="00C353C7">
        <w:rPr>
          <w:rFonts w:ascii="Times New Roman" w:hAnsi="Times New Roman" w:cs="Times New Roman"/>
        </w:rPr>
        <w:t xml:space="preserve"> </w:t>
      </w:r>
      <w:r w:rsidRPr="00FF6028" w:rsidR="00017C36">
        <w:rPr>
          <w:rFonts w:ascii="Times New Roman" w:hAnsi="Times New Roman" w:cs="Times New Roman"/>
        </w:rPr>
        <w:t>20</w:t>
      </w:r>
      <w:r w:rsidRPr="00FF6028" w:rsidR="00D8432E">
        <w:rPr>
          <w:rFonts w:ascii="Times New Roman" w:hAnsi="Times New Roman" w:cs="Times New Roman"/>
        </w:rPr>
        <w:t>2</w:t>
      </w:r>
      <w:r w:rsidRPr="00FF6028" w:rsidR="0010675F">
        <w:rPr>
          <w:rFonts w:ascii="Times New Roman" w:hAnsi="Times New Roman" w:cs="Times New Roman"/>
        </w:rPr>
        <w:t>1</w:t>
      </w:r>
      <w:r w:rsidRPr="00FF6028" w:rsidR="00017C36">
        <w:rPr>
          <w:rFonts w:ascii="Times New Roman" w:hAnsi="Times New Roman" w:cs="Times New Roman"/>
        </w:rPr>
        <w:t xml:space="preserve"> года                                           </w:t>
      </w:r>
      <w:r w:rsidRPr="00FF6028" w:rsidR="00F63752">
        <w:rPr>
          <w:rFonts w:ascii="Times New Roman" w:hAnsi="Times New Roman" w:cs="Times New Roman"/>
        </w:rPr>
        <w:t xml:space="preserve"> </w:t>
      </w:r>
      <w:r w:rsidRPr="00FF6028" w:rsidR="00017C36">
        <w:rPr>
          <w:rFonts w:ascii="Times New Roman" w:hAnsi="Times New Roman" w:cs="Times New Roman"/>
        </w:rPr>
        <w:t xml:space="preserve">   </w:t>
      </w:r>
      <w:r w:rsidRPr="00FF6028" w:rsidR="006D31B1">
        <w:rPr>
          <w:rFonts w:ascii="Times New Roman" w:hAnsi="Times New Roman" w:cs="Times New Roman"/>
        </w:rPr>
        <w:t xml:space="preserve">     </w:t>
      </w:r>
      <w:r w:rsidRPr="00FF6028" w:rsidR="00357895">
        <w:rPr>
          <w:rFonts w:ascii="Times New Roman" w:hAnsi="Times New Roman" w:cs="Times New Roman"/>
        </w:rPr>
        <w:t xml:space="preserve">                     </w:t>
      </w:r>
      <w:r w:rsidRPr="00FF6028" w:rsidR="006D31B1">
        <w:rPr>
          <w:rFonts w:ascii="Times New Roman" w:hAnsi="Times New Roman" w:cs="Times New Roman"/>
        </w:rPr>
        <w:t xml:space="preserve">             </w:t>
      </w:r>
      <w:r w:rsidRPr="00FF6028" w:rsidR="00017C36">
        <w:rPr>
          <w:rFonts w:ascii="Times New Roman" w:hAnsi="Times New Roman" w:cs="Times New Roman"/>
        </w:rPr>
        <w:t xml:space="preserve"> г. Симферополь</w:t>
      </w:r>
    </w:p>
    <w:p w:rsidR="00AB08A1" w:rsidRPr="00FF6028" w:rsidP="003578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>М</w:t>
      </w:r>
      <w:r w:rsidRPr="00FF6028" w:rsidR="00017C36">
        <w:rPr>
          <w:rFonts w:ascii="Times New Roman" w:hAnsi="Times New Roman" w:cs="Times New Roman"/>
        </w:rPr>
        <w:t xml:space="preserve">ировой судья судебного участка </w:t>
      </w:r>
      <w:r w:rsidRPr="00FF6028" w:rsidR="00D8432E">
        <w:rPr>
          <w:rFonts w:ascii="Times New Roman" w:hAnsi="Times New Roman" w:cs="Times New Roman"/>
        </w:rPr>
        <w:t>№7</w:t>
      </w:r>
      <w:r w:rsidRPr="00FF6028">
        <w:rPr>
          <w:rFonts w:ascii="Times New Roman" w:hAnsi="Times New Roman" w:cs="Times New Roman"/>
        </w:rPr>
        <w:t>6</w:t>
      </w:r>
      <w:r w:rsidRPr="00FF6028" w:rsidR="00D8432E">
        <w:rPr>
          <w:rFonts w:ascii="Times New Roman" w:hAnsi="Times New Roman" w:cs="Times New Roman"/>
        </w:rPr>
        <w:t xml:space="preserve"> Симферопольского судебного района (Симферопольский муниципальный район) Республики Крым </w:t>
      </w:r>
      <w:r w:rsidRPr="00FF6028">
        <w:rPr>
          <w:rFonts w:ascii="Times New Roman" w:hAnsi="Times New Roman" w:cs="Times New Roman"/>
        </w:rPr>
        <w:t>Кирюхина Т.Н.</w:t>
      </w:r>
      <w:r w:rsidRPr="00FF6028" w:rsidR="00017C36">
        <w:rPr>
          <w:rFonts w:ascii="Times New Roman" w:hAnsi="Times New Roman" w:cs="Times New Roman"/>
        </w:rPr>
        <w:t xml:space="preserve">, </w:t>
      </w:r>
      <w:r w:rsidRPr="00FF6028" w:rsidR="00910AD7">
        <w:rPr>
          <w:rFonts w:ascii="Times New Roman" w:hAnsi="Times New Roman" w:cs="Times New Roman"/>
        </w:rPr>
        <w:t xml:space="preserve">рассмотрев материалы дела об административном правонарушении </w:t>
      </w:r>
      <w:r w:rsidRPr="00FF6028" w:rsidR="00017C36">
        <w:rPr>
          <w:rFonts w:ascii="Times New Roman" w:hAnsi="Times New Roman" w:cs="Times New Roman"/>
        </w:rPr>
        <w:t xml:space="preserve">в отношении: </w:t>
      </w:r>
    </w:p>
    <w:p w:rsidR="00AB08A1" w:rsidRPr="00FF6028" w:rsidP="0035789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>д</w:t>
      </w:r>
      <w:r w:rsidRPr="00FF6028" w:rsidR="0010675F">
        <w:rPr>
          <w:rFonts w:ascii="Times New Roman" w:hAnsi="Times New Roman" w:cs="Times New Roman"/>
        </w:rPr>
        <w:t xml:space="preserve">иректора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>
        <w:rPr>
          <w:rFonts w:ascii="Times New Roman" w:hAnsi="Times New Roman" w:cs="Times New Roman"/>
        </w:rPr>
        <w:t xml:space="preserve"> (ОГРН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>
        <w:rPr>
          <w:rFonts w:ascii="Times New Roman" w:hAnsi="Times New Roman" w:cs="Times New Roman"/>
        </w:rPr>
        <w:t>) -</w:t>
      </w:r>
      <w:r w:rsidRPr="00FF6028" w:rsidR="0010675F">
        <w:rPr>
          <w:rFonts w:ascii="Times New Roman" w:hAnsi="Times New Roman" w:cs="Times New Roman"/>
        </w:rPr>
        <w:t xml:space="preserve">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D45575">
        <w:rPr>
          <w:rFonts w:ascii="Times New Roman" w:hAnsi="Times New Roman" w:cs="Times New Roman"/>
        </w:rPr>
        <w:t>,</w:t>
      </w:r>
      <w:r w:rsidRPr="00FF6028">
        <w:rPr>
          <w:rFonts w:ascii="Times New Roman" w:hAnsi="Times New Roman" w:cs="Times New Roman"/>
        </w:rPr>
        <w:t xml:space="preserve">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>
        <w:rPr>
          <w:rFonts w:ascii="Times New Roman" w:hAnsi="Times New Roman" w:cs="Times New Roman"/>
        </w:rPr>
        <w:t xml:space="preserve"> г.р.</w:t>
      </w:r>
      <w:r w:rsidRPr="00FF6028" w:rsidR="0010675F">
        <w:rPr>
          <w:rFonts w:ascii="Times New Roman" w:hAnsi="Times New Roman" w:cs="Times New Roman"/>
        </w:rPr>
        <w:t xml:space="preserve">, уроженки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10675F">
        <w:rPr>
          <w:rFonts w:ascii="Times New Roman" w:hAnsi="Times New Roman" w:cs="Times New Roman"/>
        </w:rPr>
        <w:t>, прожива</w:t>
      </w:r>
      <w:r w:rsidRPr="00FF6028" w:rsidR="003E1880">
        <w:rPr>
          <w:rFonts w:ascii="Times New Roman" w:hAnsi="Times New Roman" w:cs="Times New Roman"/>
        </w:rPr>
        <w:t xml:space="preserve">ющей </w:t>
      </w:r>
      <w:r w:rsidRPr="00FF6028" w:rsidR="00D45575">
        <w:rPr>
          <w:rFonts w:ascii="Times New Roman" w:hAnsi="Times New Roman" w:cs="Times New Roman"/>
        </w:rPr>
        <w:t xml:space="preserve">по адресу: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D45575">
        <w:rPr>
          <w:rFonts w:ascii="Times New Roman" w:hAnsi="Times New Roman" w:cs="Times New Roman"/>
        </w:rPr>
        <w:t xml:space="preserve">, </w:t>
      </w:r>
      <w:r w:rsidRPr="00FF6028" w:rsidR="00181E38">
        <w:rPr>
          <w:rFonts w:ascii="Times New Roman" w:hAnsi="Times New Roman" w:cs="Times New Roman"/>
        </w:rPr>
        <w:t>по</w:t>
      </w:r>
      <w:r w:rsidRPr="00FF6028" w:rsidR="00017C36">
        <w:rPr>
          <w:rFonts w:ascii="Times New Roman" w:hAnsi="Times New Roman" w:cs="Times New Roman"/>
        </w:rPr>
        <w:t xml:space="preserve"> ч. 1 ст. 20.25 </w:t>
      </w:r>
      <w:r w:rsidRPr="00FF6028" w:rsidR="00181E38">
        <w:rPr>
          <w:rFonts w:ascii="Times New Roman" w:hAnsi="Times New Roman" w:cs="Times New Roman"/>
        </w:rPr>
        <w:t>КоАП РФ</w:t>
      </w:r>
      <w:r w:rsidRPr="00FF6028" w:rsidR="00017C36">
        <w:rPr>
          <w:rFonts w:ascii="Times New Roman" w:hAnsi="Times New Roman" w:cs="Times New Roman"/>
        </w:rPr>
        <w:t>,</w:t>
      </w:r>
    </w:p>
    <w:p w:rsidR="00AB08A1" w:rsidRPr="00FF6028" w:rsidP="003578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F6028">
        <w:rPr>
          <w:rFonts w:ascii="Times New Roman" w:hAnsi="Times New Roman" w:cs="Times New Roman"/>
          <w:b/>
        </w:rPr>
        <w:t>УСТАНОВИЛ:</w:t>
      </w:r>
    </w:p>
    <w:p w:rsidR="00075DAD" w:rsidRPr="00FF6028" w:rsidP="00357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357895">
        <w:rPr>
          <w:rFonts w:ascii="Times New Roman" w:hAnsi="Times New Roman" w:cs="Times New Roman"/>
        </w:rPr>
        <w:t xml:space="preserve">, являясь директором </w:t>
      </w:r>
      <w:r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357895">
        <w:rPr>
          <w:rFonts w:ascii="Times New Roman" w:hAnsi="Times New Roman" w:cs="Times New Roman"/>
        </w:rPr>
        <w:t xml:space="preserve">, </w:t>
      </w:r>
      <w:r w:rsidRPr="00FF6028" w:rsidR="006C6505">
        <w:rPr>
          <w:rFonts w:ascii="Times New Roman" w:hAnsi="Times New Roman" w:cs="Times New Roman"/>
        </w:rPr>
        <w:t>не уплатил</w:t>
      </w:r>
      <w:r w:rsidRPr="00FF6028" w:rsidR="00D45575">
        <w:rPr>
          <w:rFonts w:ascii="Times New Roman" w:hAnsi="Times New Roman" w:cs="Times New Roman"/>
        </w:rPr>
        <w:t>а</w:t>
      </w:r>
      <w:r w:rsidRPr="00FF6028" w:rsidR="004444B6">
        <w:rPr>
          <w:rFonts w:ascii="Times New Roman" w:hAnsi="Times New Roman" w:cs="Times New Roman"/>
        </w:rPr>
        <w:t xml:space="preserve"> административный штраф согласно постановлени</w:t>
      </w:r>
      <w:r w:rsidRPr="00FF6028" w:rsidR="00C92B84">
        <w:rPr>
          <w:rFonts w:ascii="Times New Roman" w:hAnsi="Times New Roman" w:cs="Times New Roman"/>
        </w:rPr>
        <w:t>ю</w:t>
      </w:r>
      <w:r w:rsidRPr="00FF6028" w:rsidR="00D646A0">
        <w:rPr>
          <w:rFonts w:ascii="Times New Roman" w:hAnsi="Times New Roman" w:cs="Times New Roman"/>
        </w:rPr>
        <w:t xml:space="preserve"> </w:t>
      </w:r>
      <w:r w:rsidRPr="00FF6028" w:rsidR="00017C36">
        <w:rPr>
          <w:rFonts w:ascii="Times New Roman" w:hAnsi="Times New Roman" w:cs="Times New Roman"/>
        </w:rPr>
        <w:t xml:space="preserve">по делу об </w:t>
      </w:r>
      <w:r w:rsidRPr="00FF6028" w:rsidR="00D45575">
        <w:rPr>
          <w:rFonts w:ascii="Times New Roman" w:hAnsi="Times New Roman" w:cs="Times New Roman"/>
        </w:rPr>
        <w:t>административном правонарушении</w:t>
      </w:r>
      <w:r w:rsidRPr="00FF6028" w:rsidR="00357895">
        <w:rPr>
          <w:rFonts w:ascii="Times New Roman" w:hAnsi="Times New Roman" w:cs="Times New Roman"/>
        </w:rPr>
        <w:t xml:space="preserve"> № 101 от 10.03.2021 года</w:t>
      </w:r>
      <w:r w:rsidRPr="00FF6028" w:rsidR="004444B6">
        <w:rPr>
          <w:rFonts w:ascii="Times New Roman" w:hAnsi="Times New Roman" w:cs="Times New Roman"/>
        </w:rPr>
        <w:t xml:space="preserve">, вступившего в законную силу </w:t>
      </w:r>
      <w:r w:rsidRPr="00FF6028" w:rsidR="00357895">
        <w:rPr>
          <w:rFonts w:ascii="Times New Roman" w:hAnsi="Times New Roman" w:cs="Times New Roman"/>
        </w:rPr>
        <w:t>30.03.2021 года</w:t>
      </w:r>
      <w:r w:rsidRPr="00FF6028" w:rsidR="004444B6">
        <w:rPr>
          <w:rFonts w:ascii="Times New Roman" w:hAnsi="Times New Roman" w:cs="Times New Roman"/>
        </w:rPr>
        <w:t xml:space="preserve">, в срок, предусмотренный </w:t>
      </w:r>
      <w:r w:rsidRPr="00FF6028" w:rsidR="00EB4EC3">
        <w:rPr>
          <w:rFonts w:ascii="Times New Roman" w:hAnsi="Times New Roman" w:cs="Times New Roman"/>
        </w:rPr>
        <w:t xml:space="preserve">ч. 1 ст. 32.2 </w:t>
      </w:r>
      <w:r w:rsidRPr="00FF6028" w:rsidR="004444B6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правонарушениях. </w:t>
      </w:r>
    </w:p>
    <w:p w:rsidR="00592B6B" w:rsidP="00357895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 xml:space="preserve">В судебное заседание </w:t>
      </w:r>
      <w:r>
        <w:rPr>
          <w:rFonts w:ascii="Times New Roman" w:hAnsi="Times New Roman" w:cs="Times New Roman"/>
        </w:rPr>
        <w:t>04.08</w:t>
      </w:r>
      <w:r w:rsidRPr="00FF6028">
        <w:rPr>
          <w:rFonts w:ascii="Times New Roman" w:hAnsi="Times New Roman" w:cs="Times New Roman"/>
        </w:rPr>
        <w:t>.202</w:t>
      </w:r>
      <w:r w:rsidRPr="00FF6028" w:rsidR="00357895">
        <w:rPr>
          <w:rFonts w:ascii="Times New Roman" w:hAnsi="Times New Roman" w:cs="Times New Roman"/>
        </w:rPr>
        <w:t>1</w:t>
      </w:r>
      <w:r w:rsidRPr="00FF6028">
        <w:rPr>
          <w:rFonts w:ascii="Times New Roman" w:hAnsi="Times New Roman" w:cs="Times New Roman"/>
        </w:rPr>
        <w:t xml:space="preserve"> года</w:t>
      </w:r>
      <w:r w:rsidRPr="00FF6028" w:rsidR="004A4C03">
        <w:rPr>
          <w:rFonts w:ascii="Times New Roman" w:hAnsi="Times New Roman" w:cs="Times New Roman"/>
        </w:rPr>
        <w:t xml:space="preserve">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>
        <w:rPr>
          <w:rFonts w:ascii="Times New Roman" w:hAnsi="Times New Roman" w:cs="Times New Roman"/>
        </w:rPr>
        <w:t xml:space="preserve"> явил</w:t>
      </w:r>
      <w:r w:rsidRPr="00FF6028" w:rsidR="00357895">
        <w:rPr>
          <w:rFonts w:ascii="Times New Roman" w:hAnsi="Times New Roman" w:cs="Times New Roman"/>
        </w:rPr>
        <w:t>ась</w:t>
      </w:r>
      <w:r>
        <w:rPr>
          <w:rFonts w:ascii="Times New Roman" w:hAnsi="Times New Roman" w:cs="Times New Roman"/>
        </w:rPr>
        <w:t>, вину признала в полном объёме, подтвердила факты, изложенные в материалах дела. Просила назначить минимальное наказание.</w:t>
      </w:r>
    </w:p>
    <w:p w:rsidR="004A4C03" w:rsidRPr="00FF6028" w:rsidP="00357895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 xml:space="preserve">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E94258">
        <w:rPr>
          <w:rFonts w:ascii="Times New Roman" w:hAnsi="Times New Roman" w:cs="Times New Roman"/>
        </w:rPr>
        <w:t xml:space="preserve">, </w:t>
      </w:r>
      <w:r w:rsidRPr="00FF6028">
        <w:rPr>
          <w:rFonts w:ascii="Times New Roman" w:hAnsi="Times New Roman" w:cs="Times New Roman"/>
        </w:rPr>
        <w:t>поскольку е</w:t>
      </w:r>
      <w:r w:rsidRPr="00FF6028" w:rsidR="00303A61">
        <w:rPr>
          <w:rFonts w:ascii="Times New Roman" w:hAnsi="Times New Roman" w:cs="Times New Roman"/>
        </w:rPr>
        <w:t>ё</w:t>
      </w:r>
      <w:r w:rsidRPr="00FF6028">
        <w:rPr>
          <w:rFonts w:ascii="Times New Roman" w:hAnsi="Times New Roman" w:cs="Times New Roman"/>
        </w:rPr>
        <w:t xml:space="preserve"> присутствие не является обязательным.</w:t>
      </w:r>
    </w:p>
    <w:p w:rsidR="00303A61" w:rsidRPr="00FF6028" w:rsidP="00303A61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 xml:space="preserve">Мировой судья, исследовав материалы дела, считает, что вина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>
        <w:rPr>
          <w:rFonts w:ascii="Times New Roman" w:hAnsi="Times New Roman" w:cs="Times New Roman"/>
        </w:rPr>
        <w:t xml:space="preserve"> в совершении правонарушения, предусмотренного ч. 1 ст.20.25 Кодекса РФ об административных правонарушениях, нашла свое подтв</w:t>
      </w:r>
      <w:r w:rsidRPr="00FF6028">
        <w:rPr>
          <w:rFonts w:ascii="Times New Roman" w:hAnsi="Times New Roman" w:cs="Times New Roman"/>
        </w:rPr>
        <w:t>ерждение в суде.</w:t>
      </w:r>
      <w:r w:rsidRPr="00FF6028" w:rsidR="004A4C03">
        <w:rPr>
          <w:rFonts w:ascii="Times New Roman" w:hAnsi="Times New Roman" w:cs="Times New Roman"/>
        </w:rPr>
        <w:t xml:space="preserve"> </w:t>
      </w:r>
      <w:hyperlink r:id="rId4" w:history="1">
        <w:r w:rsidRPr="00FF6028" w:rsidR="00017C36">
          <w:rPr>
            <w:rFonts w:ascii="Times New Roman" w:hAnsi="Times New Roman" w:cs="Times New Roman"/>
          </w:rPr>
          <w:t>Частью 1 ст. 20.25</w:t>
        </w:r>
      </w:hyperlink>
      <w:r w:rsidRPr="00FF6028" w:rsidR="00017C36">
        <w:rPr>
          <w:rFonts w:ascii="Times New Roman" w:hAnsi="Times New Roman" w:cs="Times New Roman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F6028" w:rsidR="00017C36">
          <w:rPr>
            <w:rFonts w:ascii="Times New Roman" w:hAnsi="Times New Roman" w:cs="Times New Roman"/>
          </w:rPr>
          <w:t>Кодексом</w:t>
        </w:r>
      </w:hyperlink>
      <w:r w:rsidRPr="00FF6028" w:rsidR="00017C36">
        <w:rPr>
          <w:rFonts w:ascii="Times New Roman" w:hAnsi="Times New Roman" w:cs="Times New Roman"/>
        </w:rPr>
        <w:t>.</w:t>
      </w:r>
      <w:r w:rsidRPr="00FF6028">
        <w:rPr>
          <w:rFonts w:ascii="Times New Roman" w:hAnsi="Times New Roman" w:cs="Times New Roman"/>
        </w:rPr>
        <w:t xml:space="preserve"> </w:t>
      </w:r>
      <w:r w:rsidRPr="00FF6028" w:rsidR="00017C36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FF6028" w:rsidR="00017C36">
          <w:rPr>
            <w:rFonts w:ascii="Times New Roman" w:hAnsi="Times New Roman" w:cs="Times New Roman"/>
          </w:rPr>
          <w:t>ч. 1 ст. 32.2</w:t>
        </w:r>
      </w:hyperlink>
      <w:r w:rsidRPr="00FF6028" w:rsidR="00017C36">
        <w:rPr>
          <w:rFonts w:ascii="Times New Roman" w:hAnsi="Times New Roman" w:cs="Times New Roman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F6028" w:rsidR="00017C36">
          <w:rPr>
            <w:rFonts w:ascii="Times New Roman" w:hAnsi="Times New Roman" w:cs="Times New Roman"/>
          </w:rPr>
          <w:t>частью 1.1 настоящей статьи</w:t>
        </w:r>
      </w:hyperlink>
      <w:r w:rsidRPr="00FF6028" w:rsidR="00017C36">
        <w:rPr>
          <w:rFonts w:ascii="Times New Roman" w:hAnsi="Times New Roman" w:cs="Times New Roman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FF6028" w:rsidR="00017C36">
          <w:rPr>
            <w:rFonts w:ascii="Times New Roman" w:hAnsi="Times New Roman" w:cs="Times New Roman"/>
          </w:rPr>
          <w:t>ст. 31.5</w:t>
        </w:r>
      </w:hyperlink>
      <w:r w:rsidRPr="00FF6028" w:rsidR="00017C36">
        <w:rPr>
          <w:rFonts w:ascii="Times New Roman" w:hAnsi="Times New Roman" w:cs="Times New Roman"/>
        </w:rPr>
        <w:t xml:space="preserve"> КоАП РФ.</w:t>
      </w:r>
    </w:p>
    <w:p w:rsidR="00303A61" w:rsidRPr="00FF6028" w:rsidP="00303A61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 xml:space="preserve">Из системного толкования </w:t>
      </w:r>
      <w:hyperlink r:id="rId9" w:history="1">
        <w:r w:rsidRPr="00FF6028">
          <w:rPr>
            <w:rFonts w:ascii="Times New Roman" w:hAnsi="Times New Roman" w:cs="Times New Roman"/>
          </w:rPr>
          <w:t>ч. 1 ст. 20.25</w:t>
        </w:r>
      </w:hyperlink>
      <w:r w:rsidRPr="00FF6028">
        <w:rPr>
          <w:rFonts w:ascii="Times New Roman" w:hAnsi="Times New Roman" w:cs="Times New Roman"/>
        </w:rPr>
        <w:t xml:space="preserve"> КоАП РФ и </w:t>
      </w:r>
      <w:hyperlink r:id="rId10" w:history="1">
        <w:r w:rsidRPr="00FF6028">
          <w:rPr>
            <w:rFonts w:ascii="Times New Roman" w:hAnsi="Times New Roman" w:cs="Times New Roman"/>
          </w:rPr>
          <w:t>ст. 32.2</w:t>
        </w:r>
      </w:hyperlink>
      <w:r w:rsidRPr="00FF6028">
        <w:rPr>
          <w:rFonts w:ascii="Times New Roman" w:hAnsi="Times New Roman" w:cs="Times New Roman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FF6028">
          <w:rPr>
            <w:rFonts w:ascii="Times New Roman" w:hAnsi="Times New Roman" w:cs="Times New Roman"/>
          </w:rPr>
          <w:t>ч. 1 ст</w:t>
        </w:r>
        <w:r w:rsidRPr="00FF6028">
          <w:rPr>
            <w:rFonts w:ascii="Times New Roman" w:hAnsi="Times New Roman" w:cs="Times New Roman"/>
          </w:rPr>
          <w:t>. 20.25</w:t>
        </w:r>
      </w:hyperlink>
      <w:r w:rsidRPr="00FF6028">
        <w:rPr>
          <w:rFonts w:ascii="Times New Roman" w:hAnsi="Times New Roman" w:cs="Times New Roman"/>
        </w:rPr>
        <w:t xml:space="preserve"> КоАП РФ.</w:t>
      </w:r>
      <w:r w:rsidRPr="00FF6028" w:rsidR="00E94258">
        <w:rPr>
          <w:rFonts w:ascii="Times New Roman" w:hAnsi="Times New Roman" w:cs="Times New Roman"/>
        </w:rPr>
        <w:tab/>
      </w:r>
      <w:r w:rsidRPr="00FF6028">
        <w:rPr>
          <w:rFonts w:ascii="Times New Roman" w:hAnsi="Times New Roman" w:cs="Times New Roman"/>
        </w:rPr>
        <w:t xml:space="preserve"> </w:t>
      </w:r>
    </w:p>
    <w:p w:rsidR="00303A61" w:rsidRPr="00FF6028" w:rsidP="00303A61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  <w:color w:val="000000" w:themeColor="text1"/>
        </w:rPr>
      </w:pPr>
      <w:r w:rsidRPr="00FF6028">
        <w:rPr>
          <w:rFonts w:ascii="Times New Roman" w:hAnsi="Times New Roman" w:cs="Times New Roman"/>
        </w:rPr>
        <w:t xml:space="preserve">При рассмотрении дела установлено, что </w:t>
      </w:r>
      <w:r w:rsidRPr="00FF6028" w:rsidR="0068676D">
        <w:rPr>
          <w:rFonts w:ascii="Times New Roman" w:hAnsi="Times New Roman" w:cs="Times New Roman"/>
        </w:rPr>
        <w:t>постановление</w:t>
      </w:r>
      <w:r w:rsidRPr="00FF6028" w:rsidR="007F7816">
        <w:rPr>
          <w:rFonts w:ascii="Times New Roman" w:hAnsi="Times New Roman" w:cs="Times New Roman"/>
        </w:rPr>
        <w:t>м</w:t>
      </w:r>
      <w:r w:rsidRPr="00FF6028" w:rsidR="00D740BE">
        <w:rPr>
          <w:rFonts w:ascii="Times New Roman" w:hAnsi="Times New Roman" w:cs="Times New Roman"/>
        </w:rPr>
        <w:t xml:space="preserve"> </w:t>
      </w:r>
      <w:r w:rsidRPr="00FF6028" w:rsidR="00A5671B">
        <w:rPr>
          <w:rFonts w:ascii="Times New Roman" w:hAnsi="Times New Roman" w:cs="Times New Roman"/>
        </w:rPr>
        <w:t>по делу об административном правонарушении</w:t>
      </w:r>
      <w:r w:rsidRPr="00FF6028" w:rsidR="00911261">
        <w:rPr>
          <w:rFonts w:ascii="Times New Roman" w:hAnsi="Times New Roman" w:cs="Times New Roman"/>
        </w:rPr>
        <w:t xml:space="preserve"> от </w:t>
      </w:r>
      <w:r w:rsidRPr="00FF6028">
        <w:rPr>
          <w:rFonts w:ascii="Times New Roman" w:hAnsi="Times New Roman" w:cs="Times New Roman"/>
        </w:rPr>
        <w:t>10 марта 2021</w:t>
      </w:r>
      <w:r w:rsidRPr="00FF6028" w:rsidR="00911261">
        <w:rPr>
          <w:rFonts w:ascii="Times New Roman" w:hAnsi="Times New Roman" w:cs="Times New Roman"/>
        </w:rPr>
        <w:t xml:space="preserve"> года № </w:t>
      </w:r>
      <w:r w:rsidRPr="00FF6028">
        <w:rPr>
          <w:rFonts w:ascii="Times New Roman" w:hAnsi="Times New Roman" w:cs="Times New Roman"/>
        </w:rPr>
        <w:t>101</w:t>
      </w:r>
      <w:r w:rsidRPr="00FF6028" w:rsidR="00911261">
        <w:rPr>
          <w:rFonts w:ascii="Times New Roman" w:hAnsi="Times New Roman" w:cs="Times New Roman"/>
        </w:rPr>
        <w:t xml:space="preserve"> </w:t>
      </w:r>
      <w:r w:rsidRPr="00FF6028">
        <w:rPr>
          <w:rFonts w:ascii="Times New Roman" w:hAnsi="Times New Roman" w:cs="Times New Roman"/>
        </w:rPr>
        <w:t xml:space="preserve">директор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E94258">
        <w:rPr>
          <w:rFonts w:ascii="Times New Roman" w:hAnsi="Times New Roman" w:cs="Times New Roman"/>
        </w:rPr>
        <w:t>,</w:t>
      </w:r>
      <w:r w:rsidRPr="00FF6028" w:rsidR="00796B34">
        <w:rPr>
          <w:rFonts w:ascii="Times New Roman" w:hAnsi="Times New Roman" w:cs="Times New Roman"/>
        </w:rPr>
        <w:t xml:space="preserve"> </w:t>
      </w:r>
      <w:r w:rsidRPr="00FF6028" w:rsidR="009408E9">
        <w:rPr>
          <w:rFonts w:ascii="Times New Roman" w:hAnsi="Times New Roman" w:cs="Times New Roman"/>
        </w:rPr>
        <w:t>признан</w:t>
      </w:r>
      <w:r w:rsidRPr="00FF6028" w:rsidR="00E94258">
        <w:rPr>
          <w:rFonts w:ascii="Times New Roman" w:hAnsi="Times New Roman" w:cs="Times New Roman"/>
        </w:rPr>
        <w:t>а</w:t>
      </w:r>
      <w:r w:rsidRPr="00FF6028" w:rsidR="009408E9">
        <w:rPr>
          <w:rFonts w:ascii="Times New Roman" w:hAnsi="Times New Roman" w:cs="Times New Roman"/>
        </w:rPr>
        <w:t xml:space="preserve"> виновн</w:t>
      </w:r>
      <w:r w:rsidRPr="00FF6028" w:rsidR="00E94258">
        <w:rPr>
          <w:rFonts w:ascii="Times New Roman" w:hAnsi="Times New Roman" w:cs="Times New Roman"/>
        </w:rPr>
        <w:t>ой</w:t>
      </w:r>
      <w:r w:rsidRPr="00FF6028" w:rsidR="009408E9">
        <w:rPr>
          <w:rFonts w:ascii="Times New Roman" w:hAnsi="Times New Roman" w:cs="Times New Roman"/>
        </w:rPr>
        <w:t xml:space="preserve"> в совершении </w:t>
      </w:r>
      <w:r w:rsidRPr="00FF6028" w:rsidR="009408E9">
        <w:rPr>
          <w:rFonts w:ascii="Times New Roman" w:hAnsi="Times New Roman" w:cs="Times New Roman"/>
          <w:color w:val="000000" w:themeColor="text1"/>
        </w:rPr>
        <w:t xml:space="preserve">административного правонарушения, предусмотренного </w:t>
      </w:r>
      <w:r w:rsidRPr="00FF6028" w:rsidR="00913C61">
        <w:rPr>
          <w:rFonts w:ascii="Times New Roman" w:hAnsi="Times New Roman" w:cs="Times New Roman"/>
          <w:color w:val="000000" w:themeColor="text1"/>
        </w:rPr>
        <w:t>ч.</w:t>
      </w:r>
      <w:r w:rsidRPr="00FF6028" w:rsidR="00D646A0">
        <w:rPr>
          <w:rFonts w:ascii="Times New Roman" w:hAnsi="Times New Roman" w:cs="Times New Roman"/>
          <w:color w:val="000000" w:themeColor="text1"/>
        </w:rPr>
        <w:t xml:space="preserve"> </w:t>
      </w:r>
      <w:r w:rsidRPr="00FF6028">
        <w:rPr>
          <w:rFonts w:ascii="Times New Roman" w:hAnsi="Times New Roman" w:cs="Times New Roman"/>
          <w:color w:val="000000" w:themeColor="text1"/>
        </w:rPr>
        <w:t>4</w:t>
      </w:r>
      <w:r w:rsidRPr="00FF6028" w:rsidR="00913C61">
        <w:rPr>
          <w:rFonts w:ascii="Times New Roman" w:hAnsi="Times New Roman" w:cs="Times New Roman"/>
          <w:color w:val="000000" w:themeColor="text1"/>
        </w:rPr>
        <w:t xml:space="preserve"> </w:t>
      </w:r>
      <w:r w:rsidRPr="00FF6028" w:rsidR="009408E9">
        <w:rPr>
          <w:rFonts w:ascii="Times New Roman" w:hAnsi="Times New Roman" w:cs="Times New Roman"/>
          <w:color w:val="000000" w:themeColor="text1"/>
        </w:rPr>
        <w:t xml:space="preserve">ст. </w:t>
      </w:r>
      <w:r w:rsidRPr="00FF6028">
        <w:rPr>
          <w:rFonts w:ascii="Times New Roman" w:hAnsi="Times New Roman" w:cs="Times New Roman"/>
          <w:color w:val="000000" w:themeColor="text1"/>
        </w:rPr>
        <w:t>14.25</w:t>
      </w:r>
      <w:r w:rsidRPr="00FF6028" w:rsidR="00C22066">
        <w:rPr>
          <w:rFonts w:ascii="Times New Roman" w:hAnsi="Times New Roman" w:cs="Times New Roman"/>
          <w:color w:val="000000" w:themeColor="text1"/>
        </w:rPr>
        <w:t xml:space="preserve"> </w:t>
      </w:r>
      <w:r w:rsidRPr="00FF6028" w:rsidR="00A24128">
        <w:rPr>
          <w:rFonts w:ascii="Times New Roman" w:hAnsi="Times New Roman" w:cs="Times New Roman"/>
          <w:color w:val="000000" w:themeColor="text1"/>
        </w:rPr>
        <w:t>Кодекса Российской Федерации об административных правонарушениях</w:t>
      </w:r>
      <w:r w:rsidRPr="00FF6028" w:rsidR="009408E9">
        <w:rPr>
          <w:rFonts w:ascii="Times New Roman" w:hAnsi="Times New Roman" w:cs="Times New Roman"/>
          <w:color w:val="000000" w:themeColor="text1"/>
        </w:rPr>
        <w:t>, и е</w:t>
      </w:r>
      <w:r w:rsidRPr="00FF6028">
        <w:rPr>
          <w:rFonts w:ascii="Times New Roman" w:hAnsi="Times New Roman" w:cs="Times New Roman"/>
          <w:color w:val="000000" w:themeColor="text1"/>
        </w:rPr>
        <w:t>й</w:t>
      </w:r>
      <w:r w:rsidRPr="00FF6028" w:rsidR="009408E9">
        <w:rPr>
          <w:rFonts w:ascii="Times New Roman" w:hAnsi="Times New Roman" w:cs="Times New Roman"/>
          <w:color w:val="000000" w:themeColor="text1"/>
        </w:rPr>
        <w:t xml:space="preserve"> назначено наказание в виде штрафа в размере </w:t>
      </w:r>
      <w:r w:rsidRPr="00FF6028">
        <w:rPr>
          <w:rFonts w:ascii="Times New Roman" w:hAnsi="Times New Roman" w:cs="Times New Roman"/>
          <w:color w:val="000000" w:themeColor="text1"/>
        </w:rPr>
        <w:t>5</w:t>
      </w:r>
      <w:r w:rsidRPr="00FF6028" w:rsidR="00E94258">
        <w:rPr>
          <w:rFonts w:ascii="Times New Roman" w:hAnsi="Times New Roman" w:cs="Times New Roman"/>
          <w:color w:val="000000" w:themeColor="text1"/>
        </w:rPr>
        <w:t>000</w:t>
      </w:r>
      <w:r w:rsidRPr="00FF6028" w:rsidR="0069445A">
        <w:rPr>
          <w:rFonts w:ascii="Times New Roman" w:hAnsi="Times New Roman" w:cs="Times New Roman"/>
          <w:color w:val="000000" w:themeColor="text1"/>
        </w:rPr>
        <w:t xml:space="preserve"> </w:t>
      </w:r>
      <w:r w:rsidRPr="00FF6028">
        <w:rPr>
          <w:rFonts w:ascii="Times New Roman" w:hAnsi="Times New Roman" w:cs="Times New Roman"/>
          <w:color w:val="000000" w:themeColor="text1"/>
        </w:rPr>
        <w:t xml:space="preserve">(пять тысяч) </w:t>
      </w:r>
      <w:r w:rsidRPr="00FF6028" w:rsidR="0069445A">
        <w:rPr>
          <w:rFonts w:ascii="Times New Roman" w:hAnsi="Times New Roman" w:cs="Times New Roman"/>
          <w:color w:val="000000" w:themeColor="text1"/>
        </w:rPr>
        <w:t>рублей</w:t>
      </w:r>
      <w:r w:rsidRPr="00FF6028">
        <w:rPr>
          <w:rFonts w:ascii="Times New Roman" w:hAnsi="Times New Roman" w:cs="Times New Roman"/>
          <w:color w:val="000000" w:themeColor="text1"/>
        </w:rPr>
        <w:t>.</w:t>
      </w:r>
      <w:r w:rsidRPr="00FF6028">
        <w:rPr>
          <w:rFonts w:ascii="Times New Roman" w:hAnsi="Times New Roman" w:cs="Times New Roman"/>
          <w:color w:val="000000" w:themeColor="text1"/>
        </w:rPr>
        <w:t xml:space="preserve"> (</w:t>
      </w:r>
      <w:r w:rsidRPr="00FF6028">
        <w:rPr>
          <w:rFonts w:ascii="Times New Roman" w:hAnsi="Times New Roman" w:cs="Times New Roman"/>
          <w:color w:val="000000" w:themeColor="text1"/>
        </w:rPr>
        <w:t>л</w:t>
      </w:r>
      <w:r w:rsidRPr="00FF6028">
        <w:rPr>
          <w:rFonts w:ascii="Times New Roman" w:hAnsi="Times New Roman" w:cs="Times New Roman"/>
          <w:color w:val="000000" w:themeColor="text1"/>
        </w:rPr>
        <w:t>.д.12-15)</w:t>
      </w:r>
    </w:p>
    <w:p w:rsidR="00303A61" w:rsidRPr="00FF6028" w:rsidP="00303A61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  <w:color w:val="000000" w:themeColor="text1"/>
        </w:rPr>
      </w:pPr>
      <w:r w:rsidRPr="00FF6028">
        <w:rPr>
          <w:rFonts w:ascii="Times New Roman" w:hAnsi="Times New Roman" w:cs="Times New Roman"/>
          <w:color w:val="000000" w:themeColor="text1"/>
        </w:rPr>
        <w:t>Копия указанного постановления</w:t>
      </w:r>
      <w:r w:rsidRPr="00FF6028" w:rsidR="008F0B0B">
        <w:rPr>
          <w:rFonts w:ascii="Times New Roman" w:hAnsi="Times New Roman" w:cs="Times New Roman"/>
          <w:color w:val="000000" w:themeColor="text1"/>
        </w:rPr>
        <w:t xml:space="preserve"> </w:t>
      </w:r>
      <w:r w:rsidRPr="00FF6028">
        <w:rPr>
          <w:rFonts w:ascii="Times New Roman" w:hAnsi="Times New Roman" w:cs="Times New Roman"/>
          <w:color w:val="000000" w:themeColor="text1"/>
        </w:rPr>
        <w:t xml:space="preserve">получена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E94258">
        <w:rPr>
          <w:rFonts w:ascii="Times New Roman" w:hAnsi="Times New Roman" w:cs="Times New Roman"/>
          <w:color w:val="000000" w:themeColor="text1"/>
        </w:rPr>
        <w:t xml:space="preserve"> </w:t>
      </w:r>
      <w:r w:rsidRPr="00FF6028">
        <w:rPr>
          <w:rFonts w:ascii="Times New Roman" w:hAnsi="Times New Roman" w:cs="Times New Roman"/>
          <w:color w:val="000000" w:themeColor="text1"/>
        </w:rPr>
        <w:t>–</w:t>
      </w:r>
      <w:r w:rsidRPr="00FF6028">
        <w:rPr>
          <w:rFonts w:ascii="Times New Roman" w:hAnsi="Times New Roman" w:cs="Times New Roman"/>
          <w:color w:val="000000" w:themeColor="text1"/>
        </w:rPr>
        <w:t xml:space="preserve"> </w:t>
      </w:r>
      <w:r w:rsidRPr="00FF6028">
        <w:rPr>
          <w:rFonts w:ascii="Times New Roman" w:hAnsi="Times New Roman" w:cs="Times New Roman"/>
          <w:color w:val="000000" w:themeColor="text1"/>
        </w:rPr>
        <w:t>19.03.2021</w:t>
      </w:r>
      <w:r w:rsidRPr="00FF6028">
        <w:rPr>
          <w:rFonts w:ascii="Times New Roman" w:hAnsi="Times New Roman" w:cs="Times New Roman"/>
          <w:color w:val="000000" w:themeColor="text1"/>
        </w:rPr>
        <w:t xml:space="preserve"> г</w:t>
      </w:r>
      <w:r w:rsidRPr="00FF6028">
        <w:rPr>
          <w:rFonts w:ascii="Times New Roman" w:hAnsi="Times New Roman" w:cs="Times New Roman"/>
          <w:color w:val="000000" w:themeColor="text1"/>
        </w:rPr>
        <w:t>ода</w:t>
      </w:r>
      <w:r w:rsidRPr="00FF6028" w:rsidR="00235E94">
        <w:rPr>
          <w:rFonts w:ascii="Times New Roman" w:hAnsi="Times New Roman" w:cs="Times New Roman"/>
          <w:color w:val="000000" w:themeColor="text1"/>
        </w:rPr>
        <w:t xml:space="preserve">, о чем </w:t>
      </w:r>
      <w:r w:rsidRPr="00FF6028" w:rsidR="00C01FD3">
        <w:rPr>
          <w:rFonts w:ascii="Times New Roman" w:hAnsi="Times New Roman" w:cs="Times New Roman"/>
          <w:color w:val="000000" w:themeColor="text1"/>
        </w:rPr>
        <w:t>свидетельствует</w:t>
      </w:r>
      <w:r w:rsidRPr="00FF6028" w:rsidR="00796B34">
        <w:rPr>
          <w:rFonts w:ascii="Times New Roman" w:hAnsi="Times New Roman" w:cs="Times New Roman"/>
          <w:color w:val="000000" w:themeColor="text1"/>
        </w:rPr>
        <w:t xml:space="preserve"> </w:t>
      </w:r>
      <w:r w:rsidRPr="00FF6028">
        <w:rPr>
          <w:rFonts w:ascii="Times New Roman" w:hAnsi="Times New Roman" w:cs="Times New Roman"/>
          <w:color w:val="000000" w:themeColor="text1"/>
        </w:rPr>
        <w:t>копия почтового уведомления о вручении</w:t>
      </w:r>
      <w:r w:rsidRPr="00FF6028" w:rsidR="00A5671B">
        <w:rPr>
          <w:rFonts w:ascii="Times New Roman" w:hAnsi="Times New Roman" w:cs="Times New Roman"/>
          <w:color w:val="000000" w:themeColor="text1"/>
        </w:rPr>
        <w:t>.</w:t>
      </w:r>
      <w:r w:rsidRPr="00FF6028">
        <w:rPr>
          <w:rFonts w:ascii="Times New Roman" w:hAnsi="Times New Roman" w:cs="Times New Roman"/>
          <w:color w:val="000000" w:themeColor="text1"/>
        </w:rPr>
        <w:t xml:space="preserve"> (</w:t>
      </w:r>
      <w:r w:rsidRPr="00FF6028">
        <w:rPr>
          <w:rFonts w:ascii="Times New Roman" w:hAnsi="Times New Roman" w:cs="Times New Roman"/>
          <w:color w:val="000000" w:themeColor="text1"/>
        </w:rPr>
        <w:t>л</w:t>
      </w:r>
      <w:r w:rsidRPr="00FF6028">
        <w:rPr>
          <w:rFonts w:ascii="Times New Roman" w:hAnsi="Times New Roman" w:cs="Times New Roman"/>
          <w:color w:val="000000" w:themeColor="text1"/>
        </w:rPr>
        <w:t>.д.19)</w:t>
      </w:r>
    </w:p>
    <w:p w:rsidR="00303A61" w:rsidRPr="00FF6028" w:rsidP="00303A61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 xml:space="preserve">Постановление о привлечении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E94258">
        <w:rPr>
          <w:rFonts w:ascii="Times New Roman" w:hAnsi="Times New Roman" w:cs="Times New Roman"/>
        </w:rPr>
        <w:t xml:space="preserve"> </w:t>
      </w:r>
      <w:r w:rsidRPr="00FF6028">
        <w:rPr>
          <w:rFonts w:ascii="Times New Roman" w:hAnsi="Times New Roman" w:cs="Times New Roman"/>
        </w:rPr>
        <w:t xml:space="preserve">к административной ответственности вступило в законную силу </w:t>
      </w:r>
      <w:r w:rsidRPr="00FF6028">
        <w:rPr>
          <w:rFonts w:ascii="Times New Roman" w:hAnsi="Times New Roman" w:cs="Times New Roman"/>
        </w:rPr>
        <w:t>30.03.2021</w:t>
      </w:r>
      <w:r w:rsidRPr="00FF6028">
        <w:rPr>
          <w:rFonts w:ascii="Times New Roman" w:hAnsi="Times New Roman" w:cs="Times New Roman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D8432E" w:rsidRPr="00FF6028" w:rsidP="00303A61">
      <w:pPr>
        <w:spacing w:line="240" w:lineRule="auto"/>
        <w:ind w:left="-142" w:right="-287"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 xml:space="preserve">В срок, предусмотренный </w:t>
      </w:r>
      <w:hyperlink r:id="rId11" w:history="1">
        <w:r w:rsidRPr="00FF6028">
          <w:rPr>
            <w:rFonts w:ascii="Times New Roman" w:hAnsi="Times New Roman" w:cs="Times New Roman"/>
          </w:rPr>
          <w:t>ч. 1 ст. 32.2</w:t>
        </w:r>
      </w:hyperlink>
      <w:r w:rsidRPr="00FF6028">
        <w:rPr>
          <w:rFonts w:ascii="Times New Roman" w:hAnsi="Times New Roman" w:cs="Times New Roman"/>
        </w:rPr>
        <w:t xml:space="preserve"> КоАП РФ, штраф не уплачен.</w:t>
      </w:r>
      <w:r w:rsidRPr="00FF6028" w:rsidR="00303A61">
        <w:rPr>
          <w:rFonts w:ascii="Times New Roman" w:hAnsi="Times New Roman" w:cs="Times New Roman"/>
        </w:rPr>
        <w:t xml:space="preserve"> </w:t>
      </w:r>
      <w:r w:rsidRPr="00FF6028">
        <w:rPr>
          <w:rFonts w:ascii="Times New Roman" w:hAnsi="Times New Roman" w:cs="Times New Roman"/>
        </w:rPr>
        <w:t xml:space="preserve">Таким образом, действия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E94258">
        <w:rPr>
          <w:rFonts w:ascii="Times New Roman" w:hAnsi="Times New Roman" w:cs="Times New Roman"/>
        </w:rPr>
        <w:t xml:space="preserve"> </w:t>
      </w:r>
      <w:r w:rsidRPr="00FF6028">
        <w:rPr>
          <w:rFonts w:ascii="Times New Roman" w:hAnsi="Times New Roman" w:cs="Times New Roman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FF6028">
          <w:rPr>
            <w:rFonts w:ascii="Times New Roman" w:hAnsi="Times New Roman" w:cs="Times New Roman"/>
          </w:rPr>
          <w:t>частью 1 статьи 20.25</w:t>
        </w:r>
      </w:hyperlink>
      <w:r w:rsidRPr="00FF602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 Вина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="00DE22EB">
        <w:rPr>
          <w:rFonts w:ascii="Times New Roman" w:hAnsi="Times New Roman" w:cs="Times New Roman"/>
          <w:sz w:val="23"/>
          <w:szCs w:val="23"/>
        </w:rPr>
        <w:t xml:space="preserve"> </w:t>
      </w:r>
      <w:r w:rsidRPr="00FF6028">
        <w:rPr>
          <w:rFonts w:ascii="Times New Roman" w:hAnsi="Times New Roman" w:cs="Times New Roman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F6028" w:rsidR="00F51903">
        <w:rPr>
          <w:rFonts w:ascii="Times New Roman" w:hAnsi="Times New Roman" w:cs="Times New Roman"/>
        </w:rPr>
        <w:t>имеющимися в материалах дела и исследованными доказательствами:</w:t>
      </w:r>
    </w:p>
    <w:p w:rsidR="00D8432E" w:rsidRPr="00FF6028" w:rsidP="003578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>-</w:t>
      </w:r>
      <w:r w:rsidRPr="00FF6028" w:rsidR="00AB08A1">
        <w:rPr>
          <w:rFonts w:ascii="Times New Roman" w:hAnsi="Times New Roman" w:cs="Times New Roman"/>
        </w:rPr>
        <w:t xml:space="preserve"> протоколом</w:t>
      </w:r>
      <w:r w:rsidRPr="00FF6028" w:rsidR="003119D2">
        <w:rPr>
          <w:rFonts w:ascii="Times New Roman" w:hAnsi="Times New Roman" w:cs="Times New Roman"/>
        </w:rPr>
        <w:t xml:space="preserve"> </w:t>
      </w:r>
      <w:r w:rsidRPr="00FF6028" w:rsidR="00E94258">
        <w:rPr>
          <w:rFonts w:ascii="Times New Roman" w:hAnsi="Times New Roman" w:cs="Times New Roman"/>
        </w:rPr>
        <w:t xml:space="preserve">№ </w:t>
      </w:r>
      <w:r w:rsidRPr="00FF6028" w:rsidR="00303A61">
        <w:rPr>
          <w:rFonts w:ascii="Times New Roman" w:hAnsi="Times New Roman" w:cs="Times New Roman"/>
        </w:rPr>
        <w:t>194/20.25</w:t>
      </w:r>
      <w:r w:rsidRPr="00FF6028" w:rsidR="00A5671B">
        <w:rPr>
          <w:rFonts w:ascii="Times New Roman" w:hAnsi="Times New Roman" w:cs="Times New Roman"/>
        </w:rPr>
        <w:t xml:space="preserve"> </w:t>
      </w:r>
      <w:r w:rsidRPr="00FF6028" w:rsidR="00AB08A1">
        <w:rPr>
          <w:rFonts w:ascii="Times New Roman" w:hAnsi="Times New Roman" w:cs="Times New Roman"/>
        </w:rPr>
        <w:t xml:space="preserve">об административном правонарушении от </w:t>
      </w:r>
      <w:r w:rsidRPr="00FF6028" w:rsidR="00303A61">
        <w:rPr>
          <w:rFonts w:ascii="Times New Roman" w:hAnsi="Times New Roman" w:cs="Times New Roman"/>
        </w:rPr>
        <w:t>30.06.2021 года</w:t>
      </w:r>
      <w:r w:rsidRPr="00FF6028" w:rsidR="00AB08A1">
        <w:rPr>
          <w:rFonts w:ascii="Times New Roman" w:hAnsi="Times New Roman" w:cs="Times New Roman"/>
        </w:rPr>
        <w:t xml:space="preserve"> (</w:t>
      </w:r>
      <w:r w:rsidRPr="00FF6028" w:rsidR="00AB08A1">
        <w:rPr>
          <w:rFonts w:ascii="Times New Roman" w:hAnsi="Times New Roman" w:cs="Times New Roman"/>
        </w:rPr>
        <w:t>л.д</w:t>
      </w:r>
      <w:r w:rsidRPr="00FF6028" w:rsidR="00AB08A1">
        <w:rPr>
          <w:rFonts w:ascii="Times New Roman" w:hAnsi="Times New Roman" w:cs="Times New Roman"/>
        </w:rPr>
        <w:t xml:space="preserve">. </w:t>
      </w:r>
      <w:r w:rsidRPr="00FF6028" w:rsidR="00303A61">
        <w:rPr>
          <w:rFonts w:ascii="Times New Roman" w:hAnsi="Times New Roman" w:cs="Times New Roman"/>
        </w:rPr>
        <w:t>1-3</w:t>
      </w:r>
      <w:r w:rsidRPr="00FF6028" w:rsidR="00AB08A1">
        <w:rPr>
          <w:rFonts w:ascii="Times New Roman" w:hAnsi="Times New Roman" w:cs="Times New Roman"/>
        </w:rPr>
        <w:t>)</w:t>
      </w:r>
      <w:r w:rsidRPr="00FF6028">
        <w:rPr>
          <w:rFonts w:ascii="Times New Roman" w:hAnsi="Times New Roman" w:cs="Times New Roman"/>
        </w:rPr>
        <w:t>;</w:t>
      </w:r>
    </w:p>
    <w:p w:rsidR="00A5671B" w:rsidRPr="00FF6028" w:rsidP="003578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 xml:space="preserve">- </w:t>
      </w:r>
      <w:r w:rsidRPr="00FF6028">
        <w:rPr>
          <w:rFonts w:ascii="Times New Roman" w:hAnsi="Times New Roman" w:cs="Times New Roman"/>
        </w:rPr>
        <w:t>постановлением по делу об админ</w:t>
      </w:r>
      <w:r w:rsidRPr="00FF6028" w:rsidR="00FE3E65">
        <w:rPr>
          <w:rFonts w:ascii="Times New Roman" w:hAnsi="Times New Roman" w:cs="Times New Roman"/>
        </w:rPr>
        <w:t xml:space="preserve">истративном правонарушении от </w:t>
      </w:r>
      <w:r w:rsidRPr="00FF6028" w:rsidR="00B61FAA">
        <w:rPr>
          <w:rFonts w:ascii="Times New Roman" w:hAnsi="Times New Roman" w:cs="Times New Roman"/>
        </w:rPr>
        <w:t>10.03.2021</w:t>
      </w:r>
      <w:r w:rsidRPr="00FF6028">
        <w:rPr>
          <w:rFonts w:ascii="Times New Roman" w:hAnsi="Times New Roman" w:cs="Times New Roman"/>
        </w:rPr>
        <w:t xml:space="preserve"> года №</w:t>
      </w:r>
      <w:r w:rsidRPr="00FF6028" w:rsidR="00B61FAA">
        <w:rPr>
          <w:rFonts w:ascii="Times New Roman" w:hAnsi="Times New Roman" w:cs="Times New Roman"/>
        </w:rPr>
        <w:t> 101</w:t>
      </w:r>
      <w:r w:rsidRPr="00FF6028" w:rsidR="00FE3E65">
        <w:rPr>
          <w:rFonts w:ascii="Times New Roman" w:hAnsi="Times New Roman" w:cs="Times New Roman"/>
        </w:rPr>
        <w:t>.</w:t>
      </w:r>
      <w:r w:rsidRPr="00FF6028" w:rsidR="00B61FAA">
        <w:rPr>
          <w:rFonts w:ascii="Times New Roman" w:hAnsi="Times New Roman" w:cs="Times New Roman"/>
        </w:rPr>
        <w:t xml:space="preserve"> (л.д.12-15)</w:t>
      </w:r>
    </w:p>
    <w:p w:rsidR="00E94230" w:rsidRPr="00FF6028" w:rsidP="003578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F6028">
        <w:rPr>
          <w:rFonts w:ascii="Times New Roman" w:eastAsia="Calibri" w:hAnsi="Times New Roman" w:cs="Times New Roman"/>
        </w:rPr>
        <w:t xml:space="preserve">Уважительных причин неуплаты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 w:rsidR="00FE3E65">
        <w:rPr>
          <w:rFonts w:ascii="Times New Roman" w:hAnsi="Times New Roman" w:cs="Times New Roman"/>
        </w:rPr>
        <w:t>,</w:t>
      </w:r>
      <w:r w:rsidRPr="00FF6028" w:rsidR="00FE3E65">
        <w:rPr>
          <w:rFonts w:ascii="Times New Roman" w:eastAsia="Calibri" w:hAnsi="Times New Roman" w:cs="Times New Roman"/>
        </w:rPr>
        <w:t xml:space="preserve"> </w:t>
      </w:r>
      <w:r w:rsidRPr="00FF6028">
        <w:rPr>
          <w:rFonts w:ascii="Times New Roman" w:eastAsia="Calibri" w:hAnsi="Times New Roman" w:cs="Times New Roman"/>
        </w:rPr>
        <w:t xml:space="preserve">административного штрафа в установленный законом </w:t>
      </w:r>
      <w:r w:rsidRPr="00FF6028" w:rsidR="00B61FAA">
        <w:rPr>
          <w:rFonts w:ascii="Times New Roman" w:eastAsia="Calibri" w:hAnsi="Times New Roman" w:cs="Times New Roman"/>
        </w:rPr>
        <w:t>срок - судом не усматривается.</w:t>
      </w:r>
    </w:p>
    <w:p w:rsidR="00075DAD" w:rsidRPr="00FF6028" w:rsidP="0035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6028">
        <w:rPr>
          <w:rFonts w:ascii="Times New Roman" w:eastAsia="Times New Roman" w:hAnsi="Times New Roman" w:cs="Times New Roman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F6028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FF6028" w:rsidR="009408E9">
        <w:rPr>
          <w:rFonts w:ascii="Times New Roman" w:hAnsi="Times New Roman" w:cs="Times New Roman"/>
        </w:rPr>
        <w:t>,</w:t>
      </w:r>
      <w:r w:rsidRPr="00FF6028" w:rsidR="00B61FAA">
        <w:rPr>
          <w:rFonts w:ascii="Times New Roman" w:eastAsia="Times New Roman" w:hAnsi="Times New Roman" w:cs="Times New Roman"/>
        </w:rPr>
        <w:t xml:space="preserve"> </w:t>
      </w:r>
      <w:r w:rsidRPr="00FF6028">
        <w:rPr>
          <w:rFonts w:ascii="Times New Roman" w:eastAsia="Times New Roman" w:hAnsi="Times New Roman" w:cs="Times New Roman"/>
        </w:rPr>
        <w:t>не истек. Оснований для прекращени</w:t>
      </w:r>
      <w:r w:rsidRPr="00FF6028" w:rsidR="00B61FAA">
        <w:rPr>
          <w:rFonts w:ascii="Times New Roman" w:eastAsia="Times New Roman" w:hAnsi="Times New Roman" w:cs="Times New Roman"/>
        </w:rPr>
        <w:t>я производства по данному делу не установлено.</w:t>
      </w:r>
    </w:p>
    <w:p w:rsidR="00075DAD" w:rsidRPr="00FF6028" w:rsidP="003578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Pr="00FF6028" w:rsidR="00FE3E65">
        <w:rPr>
          <w:rFonts w:ascii="Times New Roman" w:hAnsi="Times New Roman" w:cs="Times New Roman"/>
        </w:rPr>
        <w:t>.</w:t>
      </w:r>
    </w:p>
    <w:p w:rsidR="00BF3ACA" w:rsidRPr="00FF6028" w:rsidP="00357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eastAsia="Calibri" w:hAnsi="Times New Roman" w:cs="Times New Roman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FF6028">
        <w:rPr>
          <w:rFonts w:ascii="Times New Roman" w:hAnsi="Times New Roman" w:cs="Times New Roman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FF6028" w:rsidP="0035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6028">
        <w:rPr>
          <w:rFonts w:ascii="Times New Roman" w:eastAsia="Times New Roman" w:hAnsi="Times New Roman" w:cs="Times New Roman"/>
          <w:lang w:eastAsia="ru-RU"/>
        </w:rPr>
        <w:t>Обстоятельств</w:t>
      </w:r>
      <w:r w:rsidRPr="00FF6028" w:rsidR="00034E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6028">
        <w:rPr>
          <w:rFonts w:ascii="Times New Roman" w:eastAsia="Times New Roman" w:hAnsi="Times New Roman" w:cs="Times New Roman"/>
          <w:lang w:eastAsia="ru-RU"/>
        </w:rPr>
        <w:t>смягчающи</w:t>
      </w:r>
      <w:r w:rsidRPr="00FF6028" w:rsidR="00034EFC">
        <w:rPr>
          <w:rFonts w:ascii="Times New Roman" w:eastAsia="Times New Roman" w:hAnsi="Times New Roman" w:cs="Times New Roman"/>
          <w:lang w:eastAsia="ru-RU"/>
        </w:rPr>
        <w:t xml:space="preserve">х, отягчающих </w:t>
      </w:r>
      <w:r w:rsidRPr="00FF6028">
        <w:rPr>
          <w:rFonts w:ascii="Times New Roman" w:eastAsia="Times New Roman" w:hAnsi="Times New Roman" w:cs="Times New Roman"/>
          <w:lang w:eastAsia="ru-RU"/>
        </w:rPr>
        <w:t>административную ответственность, мировым судьей не установлено.</w:t>
      </w:r>
    </w:p>
    <w:p w:rsidR="0051382F" w:rsidRPr="00FF6028" w:rsidP="0035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6028">
        <w:rPr>
          <w:rFonts w:ascii="Times New Roman" w:eastAsia="Times New Roman" w:hAnsi="Times New Roman" w:cs="Times New Roman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FF6028" w:rsidP="0035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6028">
        <w:rPr>
          <w:rFonts w:ascii="Times New Roman" w:eastAsia="Times New Roman" w:hAnsi="Times New Roman" w:cs="Times New Roman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обстоятельства дела, отсутствие обстоятельств, предусмотренных </w:t>
      </w:r>
      <w:r w:rsidRPr="00FF6028" w:rsidR="00034EFC">
        <w:rPr>
          <w:rFonts w:ascii="Times New Roman" w:eastAsia="Times New Roman" w:hAnsi="Times New Roman" w:cs="Times New Roman"/>
          <w:lang w:eastAsia="ru-RU"/>
        </w:rPr>
        <w:t xml:space="preserve">ч. 1 ст. 4.2, 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ст. 4.3 Кодекса Российской Федерации об административных правонарушениях, прихожу к выводу, что следует </w:t>
      </w:r>
      <w:r w:rsidRPr="00FF6028" w:rsidR="00467357">
        <w:rPr>
          <w:rFonts w:ascii="Times New Roman" w:eastAsia="Times New Roman" w:hAnsi="Times New Roman" w:cs="Times New Roman"/>
          <w:lang w:eastAsia="ru-RU"/>
        </w:rPr>
        <w:t>назначить административное наказание в виде административного штрафа.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 Полагаю, что данное наказание является соразмерным допущенному 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ею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E3E65" w:rsidRPr="00FF6028" w:rsidP="003578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6028">
        <w:rPr>
          <w:rFonts w:ascii="Times New Roman" w:hAnsi="Times New Roman" w:cs="Times New Roman"/>
        </w:rPr>
        <w:t>На основании изложенного, руководствуясь ч.</w:t>
      </w:r>
      <w:r w:rsidRPr="00FF6028" w:rsidR="00221B2E">
        <w:rPr>
          <w:rFonts w:ascii="Times New Roman" w:hAnsi="Times New Roman" w:cs="Times New Roman"/>
        </w:rPr>
        <w:t xml:space="preserve"> </w:t>
      </w:r>
      <w:r w:rsidRPr="00FF6028">
        <w:rPr>
          <w:rFonts w:ascii="Times New Roman" w:hAnsi="Times New Roman" w:cs="Times New Roman"/>
        </w:rPr>
        <w:t>1 ст.</w:t>
      </w:r>
      <w:r w:rsidRPr="00FF6028" w:rsidR="00221B2E">
        <w:rPr>
          <w:rFonts w:ascii="Times New Roman" w:hAnsi="Times New Roman" w:cs="Times New Roman"/>
        </w:rPr>
        <w:t xml:space="preserve"> </w:t>
      </w:r>
      <w:r w:rsidRPr="00FF6028">
        <w:rPr>
          <w:rFonts w:ascii="Times New Roman" w:hAnsi="Times New Roman" w:cs="Times New Roman"/>
        </w:rPr>
        <w:t xml:space="preserve">20.25, 29.9, 29.10, 29.11, Кодекса Российской Федерации об административных </w:t>
      </w:r>
      <w:r w:rsidR="00592B6B">
        <w:rPr>
          <w:rFonts w:ascii="Times New Roman" w:hAnsi="Times New Roman" w:cs="Times New Roman"/>
        </w:rPr>
        <w:t>правонарушениях, мировой судья,</w:t>
      </w:r>
    </w:p>
    <w:p w:rsidR="00FE3E65" w:rsidRPr="00FF6028" w:rsidP="003578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F6028">
        <w:rPr>
          <w:rFonts w:ascii="Times New Roman" w:hAnsi="Times New Roman" w:cs="Times New Roman"/>
          <w:b/>
        </w:rPr>
        <w:t>ПОСТАНОВИЛ:</w:t>
      </w:r>
    </w:p>
    <w:p w:rsidR="00467357" w:rsidRPr="00FF6028" w:rsidP="00357895">
      <w:pPr>
        <w:pStyle w:val="BodyTextIndent"/>
        <w:ind w:firstLine="567"/>
        <w:rPr>
          <w:sz w:val="22"/>
          <w:szCs w:val="22"/>
        </w:rPr>
      </w:pPr>
      <w:r w:rsidRPr="00FF6028">
        <w:rPr>
          <w:sz w:val="22"/>
          <w:szCs w:val="22"/>
        </w:rPr>
        <w:t xml:space="preserve">Признать </w:t>
      </w:r>
      <w:r w:rsidRPr="00FF6028" w:rsidR="00B61FAA">
        <w:rPr>
          <w:sz w:val="22"/>
          <w:szCs w:val="22"/>
        </w:rPr>
        <w:t xml:space="preserve">директора </w:t>
      </w:r>
      <w:r w:rsidR="00DE22EB">
        <w:rPr>
          <w:sz w:val="23"/>
          <w:szCs w:val="23"/>
        </w:rPr>
        <w:t>«данные изъяты»</w:t>
      </w:r>
      <w:r w:rsidRPr="00FF6028" w:rsidR="00E371CA">
        <w:rPr>
          <w:sz w:val="22"/>
          <w:szCs w:val="22"/>
        </w:rPr>
        <w:t xml:space="preserve"> </w:t>
      </w:r>
      <w:r w:rsidRPr="00FF6028" w:rsidR="00B61FAA">
        <w:rPr>
          <w:sz w:val="22"/>
          <w:szCs w:val="22"/>
        </w:rPr>
        <w:t xml:space="preserve">(ОГРН </w:t>
      </w:r>
      <w:r w:rsidR="00DE22EB">
        <w:rPr>
          <w:sz w:val="23"/>
          <w:szCs w:val="23"/>
        </w:rPr>
        <w:t>«данные изъяты»</w:t>
      </w:r>
      <w:r w:rsidRPr="00FF6028" w:rsidR="00B61FAA">
        <w:rPr>
          <w:sz w:val="22"/>
          <w:szCs w:val="22"/>
        </w:rPr>
        <w:t xml:space="preserve">) - </w:t>
      </w:r>
      <w:r w:rsidR="00DE22EB">
        <w:rPr>
          <w:sz w:val="23"/>
          <w:szCs w:val="23"/>
        </w:rPr>
        <w:t>«данные изъяты»</w:t>
      </w:r>
      <w:r w:rsidRPr="00FF6028" w:rsidR="00B61FAA">
        <w:rPr>
          <w:sz w:val="22"/>
          <w:szCs w:val="22"/>
        </w:rPr>
        <w:t>, 08.11.1976 г.р.,</w:t>
      </w:r>
      <w:r w:rsidRPr="00FF6028" w:rsidR="00A5671B">
        <w:rPr>
          <w:sz w:val="22"/>
          <w:szCs w:val="22"/>
        </w:rPr>
        <w:t xml:space="preserve"> </w:t>
      </w:r>
      <w:r w:rsidRPr="00FF6028">
        <w:rPr>
          <w:sz w:val="22"/>
          <w:szCs w:val="22"/>
        </w:rPr>
        <w:t>виновн</w:t>
      </w:r>
      <w:r w:rsidRPr="00FF6028" w:rsidR="00FE3E65">
        <w:rPr>
          <w:sz w:val="22"/>
          <w:szCs w:val="22"/>
        </w:rPr>
        <w:t>ой</w:t>
      </w:r>
      <w:r w:rsidRPr="00FF6028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FF6028" w:rsidR="00B43290">
        <w:rPr>
          <w:sz w:val="22"/>
          <w:szCs w:val="22"/>
        </w:rPr>
        <w:t xml:space="preserve"> </w:t>
      </w:r>
      <w:r w:rsidRPr="00FF6028">
        <w:rPr>
          <w:sz w:val="22"/>
          <w:szCs w:val="22"/>
        </w:rPr>
        <w:t>1 ст.</w:t>
      </w:r>
      <w:r w:rsidRPr="00FF6028" w:rsidR="00B43290">
        <w:rPr>
          <w:sz w:val="22"/>
          <w:szCs w:val="22"/>
        </w:rPr>
        <w:t xml:space="preserve"> </w:t>
      </w:r>
      <w:r w:rsidRPr="00FF6028">
        <w:rPr>
          <w:sz w:val="22"/>
          <w:szCs w:val="22"/>
        </w:rPr>
        <w:t xml:space="preserve">20.25 Кодекса Российской Федерации об административных правонарушениях, и назначить наказание в виде административного штрафа в размере </w:t>
      </w:r>
      <w:r w:rsidRPr="00FF6028" w:rsidR="00B61FAA">
        <w:rPr>
          <w:sz w:val="22"/>
          <w:szCs w:val="22"/>
        </w:rPr>
        <w:t>1</w:t>
      </w:r>
      <w:r w:rsidRPr="00FF6028" w:rsidR="00E371CA">
        <w:rPr>
          <w:sz w:val="22"/>
          <w:szCs w:val="22"/>
        </w:rPr>
        <w:t>0000</w:t>
      </w:r>
      <w:r w:rsidRPr="00FF6028">
        <w:rPr>
          <w:sz w:val="22"/>
          <w:szCs w:val="22"/>
        </w:rPr>
        <w:t xml:space="preserve"> (</w:t>
      </w:r>
      <w:r w:rsidRPr="00FF6028" w:rsidR="00B61FAA">
        <w:rPr>
          <w:sz w:val="22"/>
          <w:szCs w:val="22"/>
        </w:rPr>
        <w:t>десять</w:t>
      </w:r>
      <w:r w:rsidRPr="00FF6028" w:rsidR="00E371CA">
        <w:rPr>
          <w:sz w:val="22"/>
          <w:szCs w:val="22"/>
        </w:rPr>
        <w:t xml:space="preserve"> тысяч</w:t>
      </w:r>
      <w:r w:rsidRPr="00FF6028">
        <w:rPr>
          <w:sz w:val="22"/>
          <w:szCs w:val="22"/>
        </w:rPr>
        <w:t xml:space="preserve">) рублей. </w:t>
      </w:r>
    </w:p>
    <w:p w:rsidR="00467357" w:rsidRPr="00FF6028" w:rsidP="0035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6028">
        <w:rPr>
          <w:rFonts w:ascii="Times New Roman" w:eastAsia="Times New Roman" w:hAnsi="Times New Roman" w:cs="Times New Roman"/>
          <w:lang w:eastAsia="ru-RU"/>
        </w:rPr>
        <w:t xml:space="preserve">Разъяснить, </w:t>
      </w:r>
      <w:r w:rsidR="00DE22EB">
        <w:rPr>
          <w:rFonts w:ascii="Times New Roman" w:hAnsi="Times New Roman" w:cs="Times New Roman"/>
          <w:sz w:val="23"/>
          <w:szCs w:val="23"/>
        </w:rPr>
        <w:t>«данные изъяты»</w:t>
      </w:r>
      <w:r w:rsidRPr="00FF6028">
        <w:rPr>
          <w:rFonts w:ascii="Times New Roman" w:hAnsi="Times New Roman" w:cs="Times New Roman"/>
        </w:rPr>
        <w:t xml:space="preserve">, </w:t>
      </w:r>
      <w:r w:rsidRPr="00FF6028">
        <w:rPr>
          <w:rFonts w:ascii="Times New Roman" w:eastAsia="Times New Roman" w:hAnsi="Times New Roman" w:cs="Times New Roman"/>
          <w:lang w:eastAsia="ru-RU"/>
        </w:rPr>
        <w:t>что административный штраф подлежит уплате в 60-дневный срок со дня вступления постановления в законную силу по следующим реквизитам: Полу</w:t>
      </w:r>
      <w:r w:rsidRPr="00FF6028" w:rsidR="00FE3E65">
        <w:rPr>
          <w:rFonts w:ascii="Times New Roman" w:eastAsia="Times New Roman" w:hAnsi="Times New Roman" w:cs="Times New Roman"/>
          <w:lang w:eastAsia="ru-RU"/>
        </w:rPr>
        <w:t>чатель УФК по Республике Крым (</w:t>
      </w:r>
      <w:r w:rsidRPr="00FF6028">
        <w:rPr>
          <w:rFonts w:ascii="Times New Roman" w:eastAsia="Times New Roman" w:hAnsi="Times New Roman" w:cs="Times New Roman"/>
          <w:lang w:eastAsia="ru-RU"/>
        </w:rPr>
        <w:t>Министерство юстиции Республики Крым, л/с 04752203230, ИНН 9102013284, КПП 910201001, Банк получателя: Отделение Республик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а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 Крым 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Банка России//УФК по Республике Крым г. Симферополь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, БИК 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013510002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единый казначейский с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чет 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40102810645370000035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, ОКТМО </w:t>
      </w:r>
      <w:r w:rsidRPr="00FF6028" w:rsidR="00EB200C">
        <w:rPr>
          <w:rFonts w:ascii="Times New Roman" w:eastAsia="Times New Roman" w:hAnsi="Times New Roman" w:cs="Times New Roman"/>
          <w:lang w:eastAsia="ru-RU"/>
        </w:rPr>
        <w:t>35647000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F6028" w:rsidR="007A2E91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828 1 16 01203 01 0025 140.</w:t>
      </w:r>
    </w:p>
    <w:p w:rsidR="00467357" w:rsidRPr="00FF6028" w:rsidP="0035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6028">
        <w:rPr>
          <w:rFonts w:ascii="Times New Roman" w:eastAsia="Times New Roman" w:hAnsi="Times New Roman" w:cs="Times New Roman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FF6028">
        <w:rPr>
          <w:rFonts w:ascii="Times New Roman" w:eastAsia="Times New Roman" w:hAnsi="Times New Roman" w:cs="Times New Roman"/>
          <w:bCs/>
          <w:lang w:eastAsia="ru-RU"/>
        </w:rPr>
        <w:t xml:space="preserve">ответственность 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 xml:space="preserve">по ч.1 ст.20.25 </w:t>
      </w:r>
      <w:r w:rsidRPr="00FF6028">
        <w:rPr>
          <w:rFonts w:ascii="Times New Roman" w:eastAsia="Times New Roman" w:hAnsi="Times New Roman" w:cs="Times New Roman"/>
          <w:lang w:eastAsia="ru-RU"/>
        </w:rPr>
        <w:t>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7357" w:rsidRPr="00FF6028" w:rsidP="0035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6028">
        <w:rPr>
          <w:rFonts w:ascii="Times New Roman" w:eastAsia="Times New Roman" w:hAnsi="Times New Roman" w:cs="Times New Roman"/>
          <w:lang w:eastAsia="ru-RU"/>
        </w:rPr>
        <w:t>Пост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 xml:space="preserve">ановление </w:t>
      </w:r>
      <w:r w:rsidRPr="00FF6028">
        <w:rPr>
          <w:rFonts w:ascii="Times New Roman" w:eastAsia="Times New Roman" w:hAnsi="Times New Roman" w:cs="Times New Roman"/>
          <w:lang w:eastAsia="ru-RU"/>
        </w:rPr>
        <w:t>может быть обжаловано в апелляционном порядке в Симферопольский районный суд Республики Крым через судебный участок №7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6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 Симферопольского судебного района (Симферопольский муниципальный ра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йон) Республики Крым в течени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>и</w:t>
      </w:r>
      <w:r w:rsidRPr="00FF6028" w:rsidR="00B61F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6028">
        <w:rPr>
          <w:rFonts w:ascii="Times New Roman" w:eastAsia="Times New Roman" w:hAnsi="Times New Roman" w:cs="Times New Roman"/>
          <w:lang w:eastAsia="ru-RU"/>
        </w:rPr>
        <w:t>10 суток со дня  вручения или получения копии постановления.</w:t>
      </w:r>
    </w:p>
    <w:p w:rsidR="00467357" w:rsidRPr="00FF6028" w:rsidP="0035789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604B86" w:rsidRPr="00FF6028" w:rsidP="00B61FA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F6028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FF6028" w:rsidR="00017C3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FF60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FF6028" w:rsidR="00017C36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F6028">
        <w:rPr>
          <w:rFonts w:ascii="Times New Roman" w:eastAsia="Times New Roman" w:hAnsi="Times New Roman" w:cs="Times New Roman"/>
          <w:lang w:eastAsia="ru-RU"/>
        </w:rPr>
        <w:t>Т.Н. Кирюхина</w:t>
      </w:r>
    </w:p>
    <w:sectPr w:rsidSect="00FF6028">
      <w:headerReference w:type="default" r:id="rId13"/>
      <w:footerReference w:type="default" r:id="rId14"/>
      <w:pgSz w:w="11906" w:h="16838"/>
      <w:pgMar w:top="568" w:right="707" w:bottom="1134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A61">
    <w:pPr>
      <w:pStyle w:val="Footer"/>
      <w:jc w:val="right"/>
    </w:pPr>
  </w:p>
  <w:p w:rsidR="00303A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A61">
    <w:pPr>
      <w:pStyle w:val="Header"/>
      <w:jc w:val="right"/>
    </w:pPr>
  </w:p>
  <w:p w:rsidR="00303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ACF"/>
    <w:rsid w:val="00017C36"/>
    <w:rsid w:val="00034EFC"/>
    <w:rsid w:val="0006731C"/>
    <w:rsid w:val="00075DAD"/>
    <w:rsid w:val="00076FBB"/>
    <w:rsid w:val="0009009B"/>
    <w:rsid w:val="00091C9D"/>
    <w:rsid w:val="000A56BB"/>
    <w:rsid w:val="000A6CEC"/>
    <w:rsid w:val="000D304C"/>
    <w:rsid w:val="000E0F13"/>
    <w:rsid w:val="000F0263"/>
    <w:rsid w:val="0010675F"/>
    <w:rsid w:val="00140BD4"/>
    <w:rsid w:val="00165B91"/>
    <w:rsid w:val="00172AB5"/>
    <w:rsid w:val="00181598"/>
    <w:rsid w:val="00181E38"/>
    <w:rsid w:val="001F6E44"/>
    <w:rsid w:val="00220BD3"/>
    <w:rsid w:val="00221B2E"/>
    <w:rsid w:val="002220C9"/>
    <w:rsid w:val="00231837"/>
    <w:rsid w:val="00235E94"/>
    <w:rsid w:val="002462A3"/>
    <w:rsid w:val="00265965"/>
    <w:rsid w:val="00272391"/>
    <w:rsid w:val="002817AF"/>
    <w:rsid w:val="002A4CA9"/>
    <w:rsid w:val="002B1FD7"/>
    <w:rsid w:val="002C5A43"/>
    <w:rsid w:val="002E2F5E"/>
    <w:rsid w:val="00303A61"/>
    <w:rsid w:val="003119D2"/>
    <w:rsid w:val="00326552"/>
    <w:rsid w:val="00326C9A"/>
    <w:rsid w:val="00357895"/>
    <w:rsid w:val="00367DD0"/>
    <w:rsid w:val="00395E89"/>
    <w:rsid w:val="003974CF"/>
    <w:rsid w:val="003A45EE"/>
    <w:rsid w:val="003A5BB3"/>
    <w:rsid w:val="003D35DF"/>
    <w:rsid w:val="003D6A65"/>
    <w:rsid w:val="003E1880"/>
    <w:rsid w:val="00434813"/>
    <w:rsid w:val="004444B6"/>
    <w:rsid w:val="00457CBD"/>
    <w:rsid w:val="00467357"/>
    <w:rsid w:val="004A4C03"/>
    <w:rsid w:val="004C5D58"/>
    <w:rsid w:val="004C712D"/>
    <w:rsid w:val="004E412C"/>
    <w:rsid w:val="004E7D74"/>
    <w:rsid w:val="0051382F"/>
    <w:rsid w:val="00537113"/>
    <w:rsid w:val="00555892"/>
    <w:rsid w:val="00571B47"/>
    <w:rsid w:val="00576F8A"/>
    <w:rsid w:val="00582839"/>
    <w:rsid w:val="00591111"/>
    <w:rsid w:val="00592B6B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D5607"/>
    <w:rsid w:val="006E5163"/>
    <w:rsid w:val="00710F52"/>
    <w:rsid w:val="00730446"/>
    <w:rsid w:val="00796B34"/>
    <w:rsid w:val="007A0A38"/>
    <w:rsid w:val="007A2E91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A2BB7"/>
    <w:rsid w:val="008B2D6E"/>
    <w:rsid w:val="008B353F"/>
    <w:rsid w:val="008C0B9B"/>
    <w:rsid w:val="008D1FB1"/>
    <w:rsid w:val="008D7330"/>
    <w:rsid w:val="008E16B4"/>
    <w:rsid w:val="008F0B0B"/>
    <w:rsid w:val="00907DDA"/>
    <w:rsid w:val="00910AD7"/>
    <w:rsid w:val="00911261"/>
    <w:rsid w:val="00913C61"/>
    <w:rsid w:val="00932FA1"/>
    <w:rsid w:val="009408E9"/>
    <w:rsid w:val="00963C03"/>
    <w:rsid w:val="009741CF"/>
    <w:rsid w:val="009948E6"/>
    <w:rsid w:val="009C23FF"/>
    <w:rsid w:val="009F4693"/>
    <w:rsid w:val="009F7FC8"/>
    <w:rsid w:val="00A04298"/>
    <w:rsid w:val="00A12E24"/>
    <w:rsid w:val="00A1411D"/>
    <w:rsid w:val="00A178D3"/>
    <w:rsid w:val="00A230CD"/>
    <w:rsid w:val="00A24128"/>
    <w:rsid w:val="00A261AE"/>
    <w:rsid w:val="00A431CD"/>
    <w:rsid w:val="00A5671B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2034F"/>
    <w:rsid w:val="00B43290"/>
    <w:rsid w:val="00B55CB6"/>
    <w:rsid w:val="00B614C7"/>
    <w:rsid w:val="00B61FAA"/>
    <w:rsid w:val="00B819B8"/>
    <w:rsid w:val="00BA7A9F"/>
    <w:rsid w:val="00BB1AB4"/>
    <w:rsid w:val="00BB5FC8"/>
    <w:rsid w:val="00BF3ACA"/>
    <w:rsid w:val="00C01FD3"/>
    <w:rsid w:val="00C02C5B"/>
    <w:rsid w:val="00C22066"/>
    <w:rsid w:val="00C2442C"/>
    <w:rsid w:val="00C353C7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2C81"/>
    <w:rsid w:val="00D42F57"/>
    <w:rsid w:val="00D45575"/>
    <w:rsid w:val="00D46AC9"/>
    <w:rsid w:val="00D6332A"/>
    <w:rsid w:val="00D646A0"/>
    <w:rsid w:val="00D704EC"/>
    <w:rsid w:val="00D73DD7"/>
    <w:rsid w:val="00D740BE"/>
    <w:rsid w:val="00D805FA"/>
    <w:rsid w:val="00D8432E"/>
    <w:rsid w:val="00D8647B"/>
    <w:rsid w:val="00DA4DE2"/>
    <w:rsid w:val="00DC2116"/>
    <w:rsid w:val="00DC42B3"/>
    <w:rsid w:val="00DD0206"/>
    <w:rsid w:val="00DD0455"/>
    <w:rsid w:val="00DE22EB"/>
    <w:rsid w:val="00DE5A71"/>
    <w:rsid w:val="00DF64E0"/>
    <w:rsid w:val="00E01E1D"/>
    <w:rsid w:val="00E1516D"/>
    <w:rsid w:val="00E16200"/>
    <w:rsid w:val="00E167D3"/>
    <w:rsid w:val="00E258AB"/>
    <w:rsid w:val="00E25B9D"/>
    <w:rsid w:val="00E31191"/>
    <w:rsid w:val="00E371CA"/>
    <w:rsid w:val="00E44C68"/>
    <w:rsid w:val="00E509BB"/>
    <w:rsid w:val="00E63199"/>
    <w:rsid w:val="00E777F7"/>
    <w:rsid w:val="00E94230"/>
    <w:rsid w:val="00E94258"/>
    <w:rsid w:val="00EA2D42"/>
    <w:rsid w:val="00EB200C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E3E65"/>
    <w:rsid w:val="00FF13ED"/>
    <w:rsid w:val="00FF6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