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FC665A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FC665A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7D6DE5">
        <w:rPr>
          <w:b/>
          <w:noProof/>
          <w:color w:val="000000" w:themeColor="text1"/>
          <w:sz w:val="28"/>
          <w:szCs w:val="28"/>
          <w:lang w:val="uk-UA"/>
        </w:rPr>
        <w:t>214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</w:t>
      </w:r>
      <w:r w:rsidR="0000002B">
        <w:rPr>
          <w:b/>
          <w:noProof/>
          <w:color w:val="000000" w:themeColor="text1"/>
          <w:sz w:val="28"/>
          <w:szCs w:val="28"/>
          <w:lang w:val="uk-UA"/>
        </w:rPr>
        <w:t>76</w:t>
      </w:r>
      <w:r w:rsidRPr="00FC665A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FC665A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FC665A" w:rsidP="00B145F6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FC665A" w:rsidP="00B145F6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C665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FC665A" w:rsidP="00B145F6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145F6">
        <w:rPr>
          <w:color w:val="000000" w:themeColor="text1"/>
          <w:sz w:val="28"/>
          <w:szCs w:val="28"/>
        </w:rPr>
        <w:t xml:space="preserve">     </w:t>
      </w:r>
      <w:r w:rsidR="00E200BD">
        <w:rPr>
          <w:color w:val="000000" w:themeColor="text1"/>
          <w:sz w:val="28"/>
          <w:szCs w:val="28"/>
        </w:rPr>
        <w:t>16</w:t>
      </w:r>
      <w:r w:rsidRPr="00B145F6">
        <w:rPr>
          <w:color w:val="000000" w:themeColor="text1"/>
          <w:sz w:val="28"/>
          <w:szCs w:val="28"/>
        </w:rPr>
        <w:t xml:space="preserve"> </w:t>
      </w:r>
      <w:r w:rsidR="00E200BD">
        <w:rPr>
          <w:color w:val="000000" w:themeColor="text1"/>
          <w:sz w:val="28"/>
          <w:szCs w:val="28"/>
        </w:rPr>
        <w:t>сентября</w:t>
      </w:r>
      <w:r w:rsidRPr="00B145F6" w:rsidR="003C21E2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>20</w:t>
      </w:r>
      <w:r w:rsidRPr="00B145F6" w:rsidR="00733F04">
        <w:rPr>
          <w:color w:val="000000" w:themeColor="text1"/>
          <w:sz w:val="28"/>
          <w:szCs w:val="28"/>
        </w:rPr>
        <w:t>20</w:t>
      </w:r>
      <w:r w:rsidRPr="00B145F6">
        <w:rPr>
          <w:color w:val="000000" w:themeColor="text1"/>
          <w:sz w:val="28"/>
          <w:szCs w:val="28"/>
        </w:rPr>
        <w:t xml:space="preserve"> года        </w:t>
      </w:r>
      <w:r w:rsidRPr="00B145F6" w:rsidR="00F4594F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                  </w:t>
      </w:r>
      <w:r w:rsidRPr="00B145F6" w:rsidR="008F74C4">
        <w:rPr>
          <w:color w:val="000000" w:themeColor="text1"/>
          <w:sz w:val="28"/>
          <w:szCs w:val="28"/>
        </w:rPr>
        <w:t xml:space="preserve">               </w:t>
      </w:r>
      <w:r w:rsidRPr="00B145F6" w:rsidR="00450F5C">
        <w:rPr>
          <w:color w:val="000000" w:themeColor="text1"/>
          <w:sz w:val="28"/>
          <w:szCs w:val="28"/>
        </w:rPr>
        <w:t xml:space="preserve">       </w:t>
      </w:r>
      <w:r w:rsidRPr="00B145F6" w:rsidR="008F74C4">
        <w:rPr>
          <w:color w:val="000000" w:themeColor="text1"/>
          <w:sz w:val="28"/>
          <w:szCs w:val="28"/>
        </w:rPr>
        <w:t xml:space="preserve"> </w:t>
      </w:r>
      <w:r w:rsidRPr="00B145F6">
        <w:rPr>
          <w:color w:val="000000" w:themeColor="text1"/>
          <w:sz w:val="28"/>
          <w:szCs w:val="28"/>
        </w:rPr>
        <w:t xml:space="preserve"> гор. Симферополь</w:t>
      </w:r>
    </w:p>
    <w:p w:rsidR="004462ED" w:rsidRPr="00B145F6" w:rsidP="00B145F6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4462ED" w:rsidP="00B145F6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И.о</w:t>
      </w:r>
      <w:r>
        <w:rPr>
          <w:color w:val="000000" w:themeColor="text1"/>
          <w:sz w:val="28"/>
          <w:szCs w:val="28"/>
        </w:rPr>
        <w:t>. мирового судьи судебного участка №76</w:t>
      </w:r>
      <w:r w:rsidRPr="0000002B">
        <w:rPr>
          <w:color w:val="000000" w:themeColor="text1"/>
          <w:sz w:val="28"/>
          <w:szCs w:val="28"/>
        </w:rPr>
        <w:t xml:space="preserve"> Симферопольского судебного района (Симферопольский муниципальный район)  Республики Крым</w:t>
      </w:r>
      <w:r>
        <w:rPr>
          <w:color w:val="000000" w:themeColor="text1"/>
          <w:sz w:val="28"/>
          <w:szCs w:val="28"/>
        </w:rPr>
        <w:t>,</w:t>
      </w:r>
      <w:r w:rsidRPr="0000002B">
        <w:rPr>
          <w:color w:val="000000" w:themeColor="text1"/>
          <w:sz w:val="28"/>
          <w:szCs w:val="28"/>
        </w:rPr>
        <w:t xml:space="preserve"> </w:t>
      </w:r>
      <w:r w:rsidRPr="00B145F6" w:rsidR="00733F04">
        <w:rPr>
          <w:color w:val="000000" w:themeColor="text1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 Республики Крым                   Бора И.Ю.,  рассмотрев материалы  дела  об административном правонарушении в отношении</w:t>
      </w:r>
      <w:r w:rsidRPr="00B145F6" w:rsidR="00A46992">
        <w:rPr>
          <w:sz w:val="28"/>
          <w:szCs w:val="28"/>
        </w:rPr>
        <w:t>:</w:t>
      </w:r>
    </w:p>
    <w:p w:rsidR="004B5FE0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RPr="00B145F6" w:rsidP="00770E53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Голов </w:t>
      </w:r>
      <w:r w:rsidR="005C5723">
        <w:rPr>
          <w:sz w:val="28"/>
          <w:szCs w:val="28"/>
        </w:rPr>
        <w:t>***</w:t>
      </w:r>
      <w:r w:rsidRPr="00B145F6" w:rsidR="00A46992">
        <w:rPr>
          <w:sz w:val="28"/>
          <w:szCs w:val="28"/>
        </w:rPr>
        <w:t>,</w:t>
      </w:r>
      <w:r w:rsidRPr="00B145F6" w:rsidR="00A46992">
        <w:rPr>
          <w:b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E06E89" w:rsidR="00A46992">
        <w:rPr>
          <w:color w:val="000000" w:themeColor="text1"/>
          <w:sz w:val="28"/>
          <w:szCs w:val="28"/>
        </w:rPr>
        <w:t xml:space="preserve"> года рождения, урожен</w:t>
      </w:r>
      <w:r w:rsidRPr="00E06E89" w:rsidR="00840CC9">
        <w:rPr>
          <w:color w:val="000000" w:themeColor="text1"/>
          <w:sz w:val="28"/>
          <w:szCs w:val="28"/>
        </w:rPr>
        <w:t>ца</w:t>
      </w:r>
      <w:r w:rsidRPr="00E06E89" w:rsidR="002F567F">
        <w:rPr>
          <w:color w:val="000000" w:themeColor="text1"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E06E89" w:rsidR="00E06E89">
        <w:rPr>
          <w:color w:val="000000" w:themeColor="text1"/>
          <w:sz w:val="28"/>
          <w:szCs w:val="28"/>
        </w:rPr>
        <w:t xml:space="preserve">, </w:t>
      </w:r>
      <w:r w:rsidRPr="00E06E89" w:rsidR="0053452B">
        <w:rPr>
          <w:color w:val="000000" w:themeColor="text1"/>
          <w:sz w:val="28"/>
          <w:szCs w:val="28"/>
        </w:rPr>
        <w:t xml:space="preserve"> </w:t>
      </w:r>
      <w:r w:rsidRPr="00B5496C" w:rsidR="005A01B9">
        <w:rPr>
          <w:sz w:val="28"/>
          <w:szCs w:val="28"/>
        </w:rPr>
        <w:t xml:space="preserve">не </w:t>
      </w:r>
      <w:r w:rsidRPr="00B5496C" w:rsidR="0053452B">
        <w:rPr>
          <w:sz w:val="28"/>
          <w:szCs w:val="28"/>
        </w:rPr>
        <w:t xml:space="preserve">работающего, </w:t>
      </w:r>
      <w:r w:rsidRPr="00B5496C" w:rsidR="00A46992">
        <w:rPr>
          <w:sz w:val="28"/>
          <w:szCs w:val="28"/>
        </w:rPr>
        <w:t xml:space="preserve"> </w:t>
      </w:r>
      <w:r w:rsidRPr="00E06E89" w:rsidR="00A46992">
        <w:rPr>
          <w:color w:val="000000" w:themeColor="text1"/>
          <w:sz w:val="28"/>
          <w:szCs w:val="28"/>
        </w:rPr>
        <w:t>зарегистрированно</w:t>
      </w:r>
      <w:r w:rsidRPr="00E06E89" w:rsidR="00840CC9">
        <w:rPr>
          <w:color w:val="000000" w:themeColor="text1"/>
          <w:sz w:val="28"/>
          <w:szCs w:val="28"/>
        </w:rPr>
        <w:t>го</w:t>
      </w:r>
      <w:r w:rsidRPr="00E06E89" w:rsidR="003414F3">
        <w:rPr>
          <w:color w:val="000000" w:themeColor="text1"/>
          <w:sz w:val="28"/>
          <w:szCs w:val="28"/>
        </w:rPr>
        <w:t xml:space="preserve"> </w:t>
      </w:r>
      <w:r w:rsidRPr="00E06E89" w:rsidR="0053452B">
        <w:rPr>
          <w:color w:val="000000" w:themeColor="text1"/>
          <w:sz w:val="28"/>
          <w:szCs w:val="28"/>
        </w:rPr>
        <w:t xml:space="preserve">и фактически проживающего </w:t>
      </w:r>
      <w:r w:rsidRPr="00E06E89" w:rsidR="003414F3">
        <w:rPr>
          <w:color w:val="000000" w:themeColor="text1"/>
          <w:sz w:val="28"/>
          <w:szCs w:val="28"/>
        </w:rPr>
        <w:t>по адресу</w:t>
      </w:r>
      <w:r w:rsidRPr="00E06E89" w:rsidR="004A1C2D">
        <w:rPr>
          <w:color w:val="000000" w:themeColor="text1"/>
          <w:sz w:val="28"/>
          <w:szCs w:val="28"/>
        </w:rPr>
        <w:t>:</w:t>
      </w:r>
      <w:r w:rsidRPr="00E06E89" w:rsidR="003414F3">
        <w:rPr>
          <w:color w:val="000000" w:themeColor="text1"/>
          <w:sz w:val="28"/>
          <w:szCs w:val="28"/>
        </w:rPr>
        <w:t xml:space="preserve"> </w:t>
      </w:r>
      <w:r w:rsidR="005C5723">
        <w:rPr>
          <w:sz w:val="28"/>
          <w:szCs w:val="28"/>
        </w:rPr>
        <w:t>***по</w:t>
      </w:r>
      <w:r w:rsidRPr="00B145F6" w:rsidR="002F567F">
        <w:rPr>
          <w:sz w:val="28"/>
          <w:szCs w:val="28"/>
        </w:rPr>
        <w:t xml:space="preserve"> ч.</w:t>
      </w:r>
      <w:r w:rsidRPr="00B145F6" w:rsidR="00FD467C">
        <w:rPr>
          <w:sz w:val="28"/>
          <w:szCs w:val="28"/>
        </w:rPr>
        <w:t xml:space="preserve"> </w:t>
      </w:r>
      <w:r w:rsidRPr="00B145F6" w:rsidR="00AE4952">
        <w:rPr>
          <w:sz w:val="28"/>
          <w:szCs w:val="28"/>
        </w:rPr>
        <w:t>2</w:t>
      </w:r>
      <w:r w:rsidRPr="00B145F6" w:rsidR="002F567F">
        <w:rPr>
          <w:sz w:val="28"/>
          <w:szCs w:val="28"/>
        </w:rPr>
        <w:t xml:space="preserve"> ст.</w:t>
      </w:r>
      <w:r w:rsidRPr="00B145F6" w:rsidR="00FD467C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>12.26 КоАП РФ,</w:t>
      </w:r>
    </w:p>
    <w:p w:rsidR="004462ED" w:rsidRPr="00B145F6" w:rsidP="00B145F6">
      <w:pPr>
        <w:ind w:right="-2" w:firstLine="567"/>
        <w:jc w:val="both"/>
        <w:rPr>
          <w:sz w:val="28"/>
          <w:szCs w:val="28"/>
        </w:rPr>
      </w:pPr>
    </w:p>
    <w:p w:rsidR="004462ED" w:rsidP="00B145F6">
      <w:pPr>
        <w:ind w:right="-2" w:firstLine="567"/>
        <w:jc w:val="center"/>
        <w:rPr>
          <w:b/>
          <w:sz w:val="28"/>
          <w:szCs w:val="28"/>
        </w:rPr>
      </w:pPr>
      <w:r w:rsidRPr="00B145F6">
        <w:rPr>
          <w:b/>
          <w:sz w:val="28"/>
          <w:szCs w:val="28"/>
        </w:rPr>
        <w:t>УСТАНОВИЛ:</w:t>
      </w:r>
    </w:p>
    <w:p w:rsidR="004B5FE0" w:rsidRPr="00B145F6" w:rsidP="00B145F6">
      <w:pPr>
        <w:ind w:right="-2" w:firstLine="567"/>
        <w:jc w:val="center"/>
        <w:rPr>
          <w:b/>
          <w:sz w:val="28"/>
          <w:szCs w:val="28"/>
        </w:rPr>
      </w:pPr>
    </w:p>
    <w:p w:rsidR="006D66FA" w:rsidRPr="003E072A" w:rsidP="00B145F6">
      <w:pPr>
        <w:pStyle w:val="NoSpacing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Голов </w:t>
      </w:r>
      <w:r w:rsidR="005C5723">
        <w:rPr>
          <w:sz w:val="28"/>
          <w:szCs w:val="28"/>
        </w:rPr>
        <w:t>***</w:t>
      </w:r>
      <w:r w:rsidRPr="00B145F6" w:rsidR="004462ED">
        <w:rPr>
          <w:sz w:val="28"/>
          <w:szCs w:val="28"/>
        </w:rPr>
        <w:t xml:space="preserve"> года </w:t>
      </w:r>
      <w:r w:rsidR="005C5723">
        <w:rPr>
          <w:sz w:val="28"/>
          <w:szCs w:val="28"/>
        </w:rPr>
        <w:t>***</w:t>
      </w:r>
      <w:r w:rsidR="002F567F">
        <w:rPr>
          <w:sz w:val="28"/>
          <w:szCs w:val="28"/>
        </w:rPr>
        <w:t xml:space="preserve"> </w:t>
      </w:r>
      <w:r w:rsidRPr="003E072A" w:rsidR="002F567F">
        <w:rPr>
          <w:color w:val="000000" w:themeColor="text1"/>
          <w:sz w:val="28"/>
          <w:szCs w:val="28"/>
        </w:rPr>
        <w:t>возле</w:t>
      </w:r>
      <w:r w:rsidRPr="003E072A" w:rsidR="00770E53">
        <w:rPr>
          <w:color w:val="000000" w:themeColor="text1"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4462ED">
        <w:rPr>
          <w:color w:val="000000" w:themeColor="text1"/>
          <w:sz w:val="28"/>
          <w:szCs w:val="28"/>
        </w:rPr>
        <w:t>, управляя транспортным средством</w:t>
      </w:r>
      <w:r w:rsidRPr="003E072A" w:rsidR="006823D4">
        <w:rPr>
          <w:color w:val="000000" w:themeColor="text1"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6823D4">
        <w:rPr>
          <w:color w:val="000000" w:themeColor="text1"/>
          <w:sz w:val="28"/>
          <w:szCs w:val="28"/>
        </w:rPr>
        <w:t xml:space="preserve">, </w:t>
      </w:r>
      <w:r w:rsidRPr="003E072A" w:rsidR="004462ED">
        <w:rPr>
          <w:color w:val="000000" w:themeColor="text1"/>
          <w:sz w:val="28"/>
          <w:szCs w:val="28"/>
        </w:rPr>
        <w:t>с признаками алкогольного опьянения (</w:t>
      </w:r>
      <w:r w:rsidRPr="003E072A" w:rsidR="00770E53">
        <w:rPr>
          <w:color w:val="000000" w:themeColor="text1"/>
          <w:sz w:val="28"/>
          <w:szCs w:val="28"/>
        </w:rPr>
        <w:t>запах алкоголя из полости рта</w:t>
      </w:r>
      <w:r w:rsidRPr="003E072A" w:rsidR="007152BB">
        <w:rPr>
          <w:color w:val="000000" w:themeColor="text1"/>
          <w:sz w:val="28"/>
          <w:szCs w:val="28"/>
        </w:rPr>
        <w:t>,</w:t>
      </w:r>
      <w:r w:rsidRPr="003E072A" w:rsidR="003E072A">
        <w:rPr>
          <w:color w:val="000000" w:themeColor="text1"/>
          <w:sz w:val="28"/>
          <w:szCs w:val="28"/>
        </w:rPr>
        <w:t xml:space="preserve"> нарушение речи, неустойчивость позы,</w:t>
      </w:r>
      <w:r w:rsidRPr="003E072A" w:rsidR="007152BB">
        <w:rPr>
          <w:color w:val="000000" w:themeColor="text1"/>
          <w:sz w:val="28"/>
          <w:szCs w:val="28"/>
        </w:rPr>
        <w:t xml:space="preserve"> </w:t>
      </w:r>
      <w:r w:rsidRPr="003E072A" w:rsidR="00770E53">
        <w:rPr>
          <w:color w:val="000000" w:themeColor="text1"/>
          <w:sz w:val="28"/>
          <w:szCs w:val="28"/>
        </w:rPr>
        <w:t>поведение не соответствующее обстановке</w:t>
      </w:r>
      <w:r w:rsidRPr="003E072A" w:rsidR="004462ED">
        <w:rPr>
          <w:color w:val="000000" w:themeColor="text1"/>
          <w:sz w:val="28"/>
          <w:szCs w:val="28"/>
        </w:rPr>
        <w:t xml:space="preserve">), </w:t>
      </w:r>
      <w:r w:rsidRPr="003E072A" w:rsidR="00770E53">
        <w:rPr>
          <w:color w:val="000000" w:themeColor="text1"/>
          <w:sz w:val="28"/>
          <w:szCs w:val="28"/>
        </w:rPr>
        <w:t>не имея права управления транспортным средством,</w:t>
      </w:r>
      <w:r w:rsidRPr="003E072A" w:rsidR="00840C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E072A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нарушение </w:t>
      </w:r>
      <w:hyperlink r:id="rId5" w:history="1">
        <w:r w:rsidRPr="003E072A" w:rsidR="00A4699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3E072A" w:rsidR="00A46992">
          <w:rPr>
            <w:rFonts w:eastAsiaTheme="minorHAnsi"/>
            <w:color w:val="000000" w:themeColor="text1"/>
            <w:sz w:val="28"/>
            <w:szCs w:val="28"/>
            <w:lang w:eastAsia="en-US"/>
          </w:rPr>
          <w:t>2.3.2</w:t>
        </w:r>
      </w:hyperlink>
      <w:r w:rsidRPr="003E072A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ПДД РФ </w:t>
      </w:r>
      <w:r w:rsidRPr="003E072A" w:rsidR="0066093B">
        <w:rPr>
          <w:color w:val="000000" w:themeColor="text1"/>
          <w:sz w:val="28"/>
          <w:szCs w:val="28"/>
        </w:rPr>
        <w:t>не</w:t>
      </w:r>
      <w:r w:rsidRPr="003E072A" w:rsidR="0066093B">
        <w:rPr>
          <w:color w:val="000000" w:themeColor="text1"/>
          <w:sz w:val="28"/>
          <w:szCs w:val="28"/>
          <w:shd w:val="clear" w:color="auto" w:fill="FFFFFF"/>
        </w:rPr>
        <w:t xml:space="preserve"> выполнил законно</w:t>
      </w:r>
      <w:r w:rsidRPr="003E072A" w:rsidR="00A46992">
        <w:rPr>
          <w:color w:val="000000" w:themeColor="text1"/>
          <w:sz w:val="28"/>
          <w:szCs w:val="28"/>
          <w:shd w:val="clear" w:color="auto" w:fill="FFFFFF"/>
        </w:rPr>
        <w:t>е</w:t>
      </w:r>
      <w:r w:rsidRPr="003E072A" w:rsidR="0066093B">
        <w:rPr>
          <w:color w:val="000000" w:themeColor="text1"/>
          <w:sz w:val="28"/>
          <w:szCs w:val="28"/>
          <w:shd w:val="clear" w:color="auto" w:fill="FFFFFF"/>
        </w:rPr>
        <w:t xml:space="preserve"> требовани</w:t>
      </w:r>
      <w:r w:rsidRPr="003E072A" w:rsidR="00A46992">
        <w:rPr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3E072A" w:rsidR="0066093B">
        <w:rPr>
          <w:color w:val="000000" w:themeColor="text1"/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</w:t>
      </w:r>
      <w:r w:rsidRPr="003E072A" w:rsidR="003E072A">
        <w:rPr>
          <w:color w:val="000000" w:themeColor="text1"/>
          <w:sz w:val="28"/>
          <w:szCs w:val="28"/>
          <w:shd w:val="clear" w:color="auto" w:fill="FFFFFF"/>
        </w:rPr>
        <w:t xml:space="preserve"> при отсутс</w:t>
      </w:r>
      <w:r w:rsidR="003E072A">
        <w:rPr>
          <w:color w:val="000000" w:themeColor="text1"/>
          <w:sz w:val="28"/>
          <w:szCs w:val="28"/>
          <w:shd w:val="clear" w:color="auto" w:fill="FFFFFF"/>
        </w:rPr>
        <w:t>т</w:t>
      </w:r>
      <w:r w:rsidRPr="003E072A" w:rsidR="003E072A">
        <w:rPr>
          <w:color w:val="000000" w:themeColor="text1"/>
          <w:sz w:val="28"/>
          <w:szCs w:val="28"/>
          <w:shd w:val="clear" w:color="auto" w:fill="FFFFFF"/>
        </w:rPr>
        <w:t>вии в его действиях уголовно наказуемого деяния,</w:t>
      </w:r>
      <w:r w:rsidRPr="003E072A" w:rsidR="00EF1E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E072A" w:rsidR="00A46992">
        <w:rPr>
          <w:rFonts w:eastAsiaTheme="minorHAnsi"/>
          <w:color w:val="000000" w:themeColor="text1"/>
          <w:sz w:val="28"/>
          <w:szCs w:val="28"/>
          <w:lang w:eastAsia="en-US"/>
        </w:rPr>
        <w:t>тем</w:t>
      </w:r>
      <w:r w:rsidRPr="003E072A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самым совершил административное правонарушение, предусмотренное </w:t>
      </w:r>
      <w:hyperlink r:id="rId7" w:history="1">
        <w:r w:rsidRPr="003E072A" w:rsidR="00A46992">
          <w:rPr>
            <w:rFonts w:eastAsiaTheme="minorHAnsi"/>
            <w:color w:val="000000" w:themeColor="text1"/>
            <w:sz w:val="28"/>
            <w:szCs w:val="28"/>
            <w:lang w:eastAsia="en-US"/>
          </w:rPr>
          <w:t>ч. 2 ст. 12.26</w:t>
        </w:r>
      </w:hyperlink>
      <w:r w:rsidRPr="003E072A" w:rsidR="00A4699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КоАП РФ.</w:t>
      </w:r>
    </w:p>
    <w:p w:rsidR="00640B75" w:rsidP="00B145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 </w:t>
      </w:r>
      <w:r w:rsidR="005C5723">
        <w:rPr>
          <w:sz w:val="28"/>
          <w:szCs w:val="28"/>
        </w:rPr>
        <w:t>***</w:t>
      </w:r>
      <w:r w:rsidRPr="00B145F6">
        <w:rPr>
          <w:sz w:val="28"/>
          <w:szCs w:val="28"/>
        </w:rPr>
        <w:t xml:space="preserve"> </w:t>
      </w:r>
      <w:r w:rsidRPr="00B145F6" w:rsidR="00A46992">
        <w:rPr>
          <w:sz w:val="28"/>
          <w:szCs w:val="28"/>
        </w:rPr>
        <w:t>в судебном заседании вину в совершении</w:t>
      </w:r>
      <w:r>
        <w:rPr>
          <w:sz w:val="28"/>
          <w:szCs w:val="28"/>
        </w:rPr>
        <w:t xml:space="preserve"> инкриминируемого </w:t>
      </w:r>
      <w:r w:rsidRPr="00B145F6" w:rsidR="00A46992"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 xml:space="preserve"> полностью.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 xml:space="preserve">Выслушав </w:t>
      </w:r>
      <w:r w:rsidR="00E200BD">
        <w:rPr>
          <w:sz w:val="28"/>
          <w:szCs w:val="28"/>
        </w:rPr>
        <w:t>Голова</w:t>
      </w:r>
      <w:r w:rsidR="00E200BD">
        <w:rPr>
          <w:sz w:val="28"/>
          <w:szCs w:val="28"/>
        </w:rPr>
        <w:t xml:space="preserve"> </w:t>
      </w:r>
      <w:r w:rsidR="005C5723">
        <w:rPr>
          <w:sz w:val="28"/>
          <w:szCs w:val="28"/>
        </w:rPr>
        <w:t>***</w:t>
      </w:r>
      <w:r w:rsidRPr="00B145F6" w:rsidR="00E200BD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E200BD">
        <w:rPr>
          <w:sz w:val="28"/>
          <w:szCs w:val="28"/>
        </w:rPr>
        <w:t>Голов А.А.</w:t>
      </w:r>
      <w:r w:rsidRPr="00B145F6" w:rsidR="00E200BD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 xml:space="preserve">совершил правонарушение, предусмотренное ч.2 ст.12.26 </w:t>
      </w:r>
      <w:r w:rsidRPr="00B145F6" w:rsidR="00BF33E9">
        <w:rPr>
          <w:sz w:val="28"/>
          <w:szCs w:val="28"/>
        </w:rPr>
        <w:t>КоАП РФ</w:t>
      </w:r>
      <w:r w:rsidRPr="00B145F6" w:rsidR="002F567F"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3E072A">
        <w:rPr>
          <w:sz w:val="28"/>
          <w:szCs w:val="28"/>
        </w:rPr>
        <w:t>, при отсутствии в его действиях уголовно наказуемого деяния</w:t>
      </w:r>
      <w:r w:rsidRPr="00B145F6" w:rsidR="002F567F">
        <w:rPr>
          <w:sz w:val="28"/>
          <w:szCs w:val="28"/>
        </w:rPr>
        <w:t>.</w:t>
      </w:r>
    </w:p>
    <w:p w:rsidR="0066093B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</w:t>
      </w:r>
      <w:r w:rsidRPr="00B145F6">
        <w:rPr>
          <w:sz w:val="28"/>
          <w:szCs w:val="28"/>
        </w:rPr>
        <w:t xml:space="preserve">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B145F6">
        <w:rPr>
          <w:sz w:val="28"/>
          <w:szCs w:val="28"/>
        </w:rPr>
        <w:t>проходить</w:t>
      </w:r>
      <w:r w:rsidRPr="00B145F6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6404B1" w:rsidRPr="003E072A" w:rsidP="00EF1EC8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62FF9">
        <w:rPr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Pr="006404B1">
        <w:rPr>
          <w:rFonts w:eastAsiaTheme="minorHAnsi"/>
          <w:sz w:val="28"/>
          <w:szCs w:val="28"/>
          <w:lang w:eastAsia="en-US"/>
        </w:rPr>
        <w:t>достаточным основани</w:t>
      </w:r>
      <w:r w:rsidR="00EF1EC8">
        <w:rPr>
          <w:rFonts w:eastAsiaTheme="minorHAnsi"/>
          <w:sz w:val="28"/>
          <w:szCs w:val="28"/>
          <w:lang w:eastAsia="en-US"/>
        </w:rPr>
        <w:t xml:space="preserve">ем полагать, что </w:t>
      </w:r>
      <w:r w:rsidR="00E200BD">
        <w:rPr>
          <w:sz w:val="28"/>
          <w:szCs w:val="28"/>
        </w:rPr>
        <w:t xml:space="preserve">Голов </w:t>
      </w:r>
      <w:r w:rsidR="005C5723">
        <w:rPr>
          <w:sz w:val="28"/>
          <w:szCs w:val="28"/>
        </w:rPr>
        <w:t>***</w:t>
      </w:r>
      <w:r w:rsidRPr="00B145F6" w:rsidR="00E200BD">
        <w:rPr>
          <w:sz w:val="28"/>
          <w:szCs w:val="28"/>
        </w:rPr>
        <w:t xml:space="preserve"> </w:t>
      </w:r>
      <w:r w:rsidRPr="006404B1">
        <w:rPr>
          <w:rFonts w:eastAsiaTheme="minorHAnsi"/>
          <w:sz w:val="28"/>
          <w:szCs w:val="28"/>
          <w:lang w:eastAsia="en-US"/>
        </w:rPr>
        <w:t>находился в состоянии опьянения, явилось наличие у не</w:t>
      </w:r>
      <w:r w:rsidR="007152BB">
        <w:rPr>
          <w:rFonts w:eastAsiaTheme="minorHAnsi"/>
          <w:sz w:val="28"/>
          <w:szCs w:val="28"/>
          <w:lang w:eastAsia="en-US"/>
        </w:rPr>
        <w:t>го признаков опьянения</w:t>
      </w:r>
      <w:r w:rsidRPr="003E072A" w:rsidR="007152BB">
        <w:rPr>
          <w:rFonts w:eastAsiaTheme="minorHAnsi"/>
          <w:color w:val="000000" w:themeColor="text1"/>
          <w:sz w:val="28"/>
          <w:szCs w:val="28"/>
          <w:lang w:eastAsia="en-US"/>
        </w:rPr>
        <w:t xml:space="preserve">: запах алкоголя из полости рта, </w:t>
      </w:r>
      <w:r w:rsidRPr="003E072A" w:rsidR="003E07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нарушение речи, неустойчивость позы, </w:t>
      </w:r>
      <w:r w:rsidRPr="003E072A" w:rsidR="00BD52A8">
        <w:rPr>
          <w:rFonts w:eastAsiaTheme="minorHAnsi"/>
          <w:color w:val="000000" w:themeColor="text1"/>
          <w:sz w:val="28"/>
          <w:szCs w:val="28"/>
          <w:lang w:eastAsia="en-US"/>
        </w:rPr>
        <w:t>поведение не соответствующее обстановке</w:t>
      </w:r>
      <w:r w:rsidRPr="003E072A" w:rsidR="007152BB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6404B1" w:rsidRPr="003E072A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04B1">
        <w:rPr>
          <w:rFonts w:eastAsiaTheme="minorHAnsi"/>
          <w:sz w:val="28"/>
          <w:szCs w:val="28"/>
          <w:lang w:eastAsia="en-US"/>
        </w:rPr>
        <w:t>В связи с наличием признаков опьянения должностным лицом ГИБДД</w:t>
      </w:r>
      <w:r w:rsidR="00EF1EC8">
        <w:rPr>
          <w:rFonts w:eastAsiaTheme="minorHAnsi"/>
          <w:sz w:val="28"/>
          <w:szCs w:val="28"/>
          <w:lang w:eastAsia="en-US"/>
        </w:rPr>
        <w:t xml:space="preserve"> было предложено </w:t>
      </w:r>
      <w:r w:rsidR="00E200BD">
        <w:rPr>
          <w:sz w:val="28"/>
          <w:szCs w:val="28"/>
        </w:rPr>
        <w:t>Голов</w:t>
      </w:r>
      <w:r w:rsidR="009D4D3B">
        <w:rPr>
          <w:sz w:val="28"/>
          <w:szCs w:val="28"/>
        </w:rPr>
        <w:t>у</w:t>
      </w:r>
      <w:r w:rsidR="00E200BD">
        <w:rPr>
          <w:sz w:val="28"/>
          <w:szCs w:val="28"/>
        </w:rPr>
        <w:t xml:space="preserve"> </w:t>
      </w:r>
      <w:r w:rsidR="005C5723">
        <w:rPr>
          <w:sz w:val="28"/>
          <w:szCs w:val="28"/>
        </w:rPr>
        <w:t>***</w:t>
      </w:r>
      <w:r w:rsidRPr="00B145F6" w:rsidR="00E200BD">
        <w:rPr>
          <w:sz w:val="28"/>
          <w:szCs w:val="28"/>
        </w:rPr>
        <w:t xml:space="preserve"> 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пройти освидетельствование на состояние алкогольного опьянения.</w:t>
      </w:r>
    </w:p>
    <w:p w:rsidR="006404B1" w:rsidRPr="003E072A" w:rsidP="006404B1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Поскольку от прохождения освидетельствования на состояние алкогольного опьянения</w:t>
      </w:r>
      <w:r w:rsidRPr="003E072A" w:rsidR="00640B7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месте остановки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E072A" w:rsidR="00E200BD">
        <w:rPr>
          <w:color w:val="000000" w:themeColor="text1"/>
          <w:sz w:val="28"/>
          <w:szCs w:val="28"/>
        </w:rPr>
        <w:t xml:space="preserve">Голов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E200BD">
        <w:rPr>
          <w:color w:val="000000" w:themeColor="text1"/>
          <w:sz w:val="28"/>
          <w:szCs w:val="28"/>
        </w:rPr>
        <w:t xml:space="preserve"> 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отказался, сотрудник ГИБДД направил его на медицинское 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освидетельствование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состояние опьянения. Однако от прохождения медицинского освидетельствования на состояние опьянения </w:t>
      </w:r>
      <w:r w:rsidRPr="003E072A" w:rsidR="00E200BD">
        <w:rPr>
          <w:color w:val="000000" w:themeColor="text1"/>
          <w:sz w:val="28"/>
          <w:szCs w:val="28"/>
        </w:rPr>
        <w:t xml:space="preserve">Голов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E200BD">
        <w:rPr>
          <w:color w:val="000000" w:themeColor="text1"/>
          <w:sz w:val="28"/>
          <w:szCs w:val="28"/>
        </w:rPr>
        <w:t xml:space="preserve"> 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также отказался, о чем, в протоколе о направлении на медицинское освидетельствование на состояние опьянения сделана соответствующая запись (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E072A">
        <w:rPr>
          <w:rFonts w:eastAsiaTheme="minorHAnsi"/>
          <w:color w:val="000000" w:themeColor="text1"/>
          <w:sz w:val="28"/>
          <w:szCs w:val="28"/>
          <w:lang w:eastAsia="en-US"/>
        </w:rPr>
        <w:t>. 3).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Факт совершения </w:t>
      </w:r>
      <w:r w:rsidR="00E200BD">
        <w:rPr>
          <w:sz w:val="28"/>
          <w:szCs w:val="28"/>
        </w:rPr>
        <w:t>Головым</w:t>
      </w:r>
      <w:r w:rsidR="00E200BD">
        <w:rPr>
          <w:sz w:val="28"/>
          <w:szCs w:val="28"/>
        </w:rPr>
        <w:t xml:space="preserve"> </w:t>
      </w:r>
      <w:r w:rsidR="005C5723">
        <w:rPr>
          <w:sz w:val="28"/>
          <w:szCs w:val="28"/>
        </w:rPr>
        <w:t>***</w:t>
      </w:r>
      <w:r w:rsidRPr="00B145F6" w:rsidR="00E200BD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3E072A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E072A">
        <w:rPr>
          <w:color w:val="000000" w:themeColor="text1"/>
          <w:sz w:val="28"/>
          <w:szCs w:val="28"/>
        </w:rPr>
        <w:t xml:space="preserve"> - 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5C5723">
        <w:rPr>
          <w:color w:val="000000" w:themeColor="text1"/>
          <w:sz w:val="28"/>
          <w:szCs w:val="28"/>
          <w:shd w:val="clear" w:color="auto" w:fill="FFFFFF"/>
        </w:rPr>
        <w:t>***</w:t>
      </w:r>
      <w:r w:rsidRPr="003E072A" w:rsidR="003B1E7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5C5723">
        <w:rPr>
          <w:color w:val="000000" w:themeColor="text1"/>
          <w:sz w:val="28"/>
          <w:szCs w:val="28"/>
          <w:shd w:val="clear" w:color="auto" w:fill="FFFFFF"/>
        </w:rPr>
        <w:t>***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 г. (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. 1), </w:t>
      </w:r>
      <w:r w:rsidRPr="003E072A">
        <w:rPr>
          <w:color w:val="000000" w:themeColor="text1"/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Pr="003E072A" w:rsidR="001444F1">
        <w:rPr>
          <w:color w:val="000000" w:themeColor="text1"/>
          <w:sz w:val="28"/>
          <w:szCs w:val="28"/>
        </w:rPr>
        <w:t>Головым</w:t>
      </w:r>
      <w:r w:rsidRPr="003E072A" w:rsidR="001444F1">
        <w:rPr>
          <w:color w:val="000000" w:themeColor="text1"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1444F1">
        <w:rPr>
          <w:color w:val="000000" w:themeColor="text1"/>
          <w:sz w:val="28"/>
          <w:szCs w:val="28"/>
        </w:rPr>
        <w:t xml:space="preserve"> </w:t>
      </w:r>
      <w:r w:rsidR="005C5723">
        <w:rPr>
          <w:color w:val="000000" w:themeColor="text1"/>
          <w:sz w:val="28"/>
          <w:szCs w:val="28"/>
        </w:rPr>
        <w:t>***</w:t>
      </w:r>
      <w:r w:rsidRPr="003E072A">
        <w:rPr>
          <w:color w:val="000000" w:themeColor="text1"/>
          <w:sz w:val="28"/>
          <w:szCs w:val="28"/>
        </w:rPr>
        <w:t xml:space="preserve"> года п.  2.3.2 Правил дорожного движения Российской Федерации;</w:t>
      </w:r>
    </w:p>
    <w:p w:rsidR="0060611C" w:rsidRPr="003E072A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E072A">
        <w:rPr>
          <w:color w:val="000000" w:themeColor="text1"/>
          <w:sz w:val="28"/>
          <w:szCs w:val="28"/>
        </w:rPr>
        <w:t xml:space="preserve">- протоколом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7D1D90">
        <w:rPr>
          <w:color w:val="000000" w:themeColor="text1"/>
          <w:sz w:val="28"/>
          <w:szCs w:val="28"/>
        </w:rPr>
        <w:t xml:space="preserve"> 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="005C5723">
        <w:rPr>
          <w:color w:val="000000" w:themeColor="text1"/>
          <w:sz w:val="28"/>
          <w:szCs w:val="28"/>
          <w:shd w:val="clear" w:color="auto" w:fill="FFFFFF"/>
        </w:rPr>
        <w:t>***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 г. (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E072A" w:rsidR="007D1D90">
        <w:rPr>
          <w:color w:val="000000" w:themeColor="text1"/>
          <w:sz w:val="28"/>
          <w:szCs w:val="28"/>
          <w:shd w:val="clear" w:color="auto" w:fill="FFFFFF"/>
        </w:rPr>
        <w:t>2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)</w:t>
      </w:r>
      <w:r w:rsidRPr="003E072A">
        <w:rPr>
          <w:color w:val="000000" w:themeColor="text1"/>
          <w:sz w:val="28"/>
          <w:szCs w:val="28"/>
        </w:rPr>
        <w:t xml:space="preserve">, </w:t>
      </w:r>
    </w:p>
    <w:p w:rsidR="00F13A66" w:rsidRPr="003E072A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E072A">
        <w:rPr>
          <w:color w:val="000000" w:themeColor="text1"/>
          <w:sz w:val="28"/>
          <w:szCs w:val="28"/>
        </w:rPr>
        <w:t xml:space="preserve">- протоколом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7D1D90">
        <w:rPr>
          <w:color w:val="000000" w:themeColor="text1"/>
          <w:sz w:val="28"/>
          <w:szCs w:val="28"/>
        </w:rPr>
        <w:t xml:space="preserve"> 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="005C5723">
        <w:rPr>
          <w:color w:val="000000" w:themeColor="text1"/>
          <w:sz w:val="28"/>
          <w:szCs w:val="28"/>
          <w:shd w:val="clear" w:color="auto" w:fill="FFFFFF"/>
        </w:rPr>
        <w:t>***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 г. (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л.д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. 3)</w:t>
      </w:r>
      <w:r w:rsidRPr="003E072A">
        <w:rPr>
          <w:color w:val="000000" w:themeColor="text1"/>
          <w:sz w:val="28"/>
          <w:szCs w:val="28"/>
        </w:rPr>
        <w:t xml:space="preserve">, согласно которому </w:t>
      </w:r>
      <w:r w:rsidRPr="003E072A" w:rsidR="001444F1">
        <w:rPr>
          <w:color w:val="000000" w:themeColor="text1"/>
          <w:sz w:val="28"/>
          <w:szCs w:val="28"/>
        </w:rPr>
        <w:t xml:space="preserve">Голов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1444F1">
        <w:rPr>
          <w:color w:val="000000" w:themeColor="text1"/>
          <w:sz w:val="28"/>
          <w:szCs w:val="28"/>
        </w:rPr>
        <w:t xml:space="preserve"> </w:t>
      </w:r>
      <w:r w:rsidRPr="003E072A">
        <w:rPr>
          <w:color w:val="000000" w:themeColor="text1"/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отказался пройти медицинское освидетельствование на состояние опьянение при фиксации данного факта сотрудником ГИБД</w:t>
      </w:r>
      <w:r w:rsidRPr="003E072A" w:rsidR="007152BB">
        <w:rPr>
          <w:color w:val="000000" w:themeColor="text1"/>
          <w:sz w:val="28"/>
          <w:szCs w:val="28"/>
        </w:rPr>
        <w:t>Д с помощью видеозаписи (</w:t>
      </w:r>
      <w:r w:rsidRPr="003E072A" w:rsidR="00BD52A8">
        <w:rPr>
          <w:color w:val="000000" w:themeColor="text1"/>
          <w:sz w:val="28"/>
          <w:szCs w:val="28"/>
        </w:rPr>
        <w:t>л.д</w:t>
      </w:r>
      <w:r w:rsidRPr="003E072A" w:rsidR="00BD52A8">
        <w:rPr>
          <w:color w:val="000000" w:themeColor="text1"/>
          <w:sz w:val="28"/>
          <w:szCs w:val="28"/>
        </w:rPr>
        <w:t>. 11</w:t>
      </w:r>
      <w:r w:rsidRPr="003E072A">
        <w:rPr>
          <w:color w:val="000000" w:themeColor="text1"/>
          <w:sz w:val="28"/>
          <w:szCs w:val="28"/>
        </w:rPr>
        <w:t>);</w:t>
      </w:r>
    </w:p>
    <w:p w:rsidR="00640B75" w:rsidRPr="003E072A" w:rsidP="00B145F6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E072A">
        <w:rPr>
          <w:color w:val="000000" w:themeColor="text1"/>
          <w:sz w:val="28"/>
          <w:szCs w:val="28"/>
        </w:rPr>
        <w:t xml:space="preserve">-объяснениями </w:t>
      </w:r>
      <w:r w:rsidRPr="003E072A" w:rsidR="001444F1">
        <w:rPr>
          <w:color w:val="000000" w:themeColor="text1"/>
          <w:sz w:val="28"/>
          <w:szCs w:val="28"/>
        </w:rPr>
        <w:t xml:space="preserve">Голова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1444F1">
        <w:rPr>
          <w:color w:val="000000" w:themeColor="text1"/>
          <w:sz w:val="28"/>
          <w:szCs w:val="28"/>
        </w:rPr>
        <w:t xml:space="preserve"> </w:t>
      </w:r>
      <w:r w:rsidRPr="003E072A" w:rsidR="003E072A">
        <w:rPr>
          <w:color w:val="000000" w:themeColor="text1"/>
          <w:sz w:val="28"/>
          <w:szCs w:val="28"/>
        </w:rPr>
        <w:t>(л.д.6</w:t>
      </w:r>
      <w:r w:rsidRPr="003E072A">
        <w:rPr>
          <w:color w:val="000000" w:themeColor="text1"/>
          <w:sz w:val="28"/>
          <w:szCs w:val="28"/>
        </w:rPr>
        <w:t>);</w:t>
      </w:r>
    </w:p>
    <w:p w:rsidR="0060611C" w:rsidRPr="003E072A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-справкой инспектора ИАЗ ОГИБДД ОМВД России </w:t>
      </w:r>
      <w:r w:rsidRPr="003E072A" w:rsidR="00596AEA">
        <w:rPr>
          <w:color w:val="000000" w:themeColor="text1"/>
          <w:sz w:val="28"/>
          <w:szCs w:val="28"/>
          <w:shd w:val="clear" w:color="auto" w:fill="FFFFFF"/>
        </w:rPr>
        <w:t xml:space="preserve">по Симферопольскому району от </w:t>
      </w:r>
      <w:r w:rsidR="005C5723">
        <w:rPr>
          <w:color w:val="000000" w:themeColor="text1"/>
          <w:sz w:val="28"/>
          <w:szCs w:val="28"/>
          <w:shd w:val="clear" w:color="auto" w:fill="FFFFFF"/>
        </w:rPr>
        <w:t>***</w:t>
      </w:r>
      <w:r w:rsidRPr="003E072A">
        <w:rPr>
          <w:color w:val="000000" w:themeColor="text1"/>
          <w:sz w:val="28"/>
          <w:szCs w:val="28"/>
          <w:shd w:val="clear" w:color="auto" w:fill="FFFFFF"/>
        </w:rPr>
        <w:t xml:space="preserve"> года согласно ко</w:t>
      </w:r>
      <w:r w:rsidRPr="003E072A" w:rsidR="007152BB">
        <w:rPr>
          <w:color w:val="000000" w:themeColor="text1"/>
          <w:sz w:val="28"/>
          <w:szCs w:val="28"/>
          <w:shd w:val="clear" w:color="auto" w:fill="FFFFFF"/>
        </w:rPr>
        <w:t xml:space="preserve">торой </w:t>
      </w:r>
      <w:r w:rsidRPr="003E072A" w:rsidR="001444F1">
        <w:rPr>
          <w:color w:val="000000" w:themeColor="text1"/>
          <w:sz w:val="28"/>
          <w:szCs w:val="28"/>
        </w:rPr>
        <w:t xml:space="preserve">Голов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1444F1">
        <w:rPr>
          <w:color w:val="000000" w:themeColor="text1"/>
          <w:sz w:val="28"/>
          <w:szCs w:val="28"/>
        </w:rPr>
        <w:t xml:space="preserve"> 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водительское удостоверение на право управления транспортными средства</w:t>
      </w:r>
      <w:r w:rsidR="003E072A">
        <w:rPr>
          <w:color w:val="000000" w:themeColor="text1"/>
          <w:sz w:val="28"/>
          <w:szCs w:val="28"/>
          <w:shd w:val="clear" w:color="auto" w:fill="FFFFFF"/>
        </w:rPr>
        <w:t>ми не получал</w:t>
      </w:r>
      <w:r w:rsidR="003E072A">
        <w:rPr>
          <w:color w:val="000000" w:themeColor="text1"/>
          <w:sz w:val="28"/>
          <w:szCs w:val="28"/>
          <w:shd w:val="clear" w:color="auto" w:fill="FFFFFF"/>
        </w:rPr>
        <w:t>.</w:t>
      </w:r>
      <w:r w:rsidR="003E072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3E072A">
        <w:rPr>
          <w:color w:val="000000" w:themeColor="text1"/>
          <w:sz w:val="28"/>
          <w:szCs w:val="28"/>
          <w:shd w:val="clear" w:color="auto" w:fill="FFFFFF"/>
        </w:rPr>
        <w:t>л</w:t>
      </w:r>
      <w:r w:rsidR="003E072A">
        <w:rPr>
          <w:color w:val="000000" w:themeColor="text1"/>
          <w:sz w:val="28"/>
          <w:szCs w:val="28"/>
          <w:shd w:val="clear" w:color="auto" w:fill="FFFFFF"/>
        </w:rPr>
        <w:t>.д.13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0F1070" w:rsidRPr="003E072A" w:rsidP="00B145F6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E072A">
        <w:rPr>
          <w:color w:val="000000" w:themeColor="text1"/>
          <w:sz w:val="28"/>
          <w:szCs w:val="28"/>
          <w:shd w:val="clear" w:color="auto" w:fill="FFFFFF"/>
        </w:rPr>
        <w:t>- видеозаписью</w:t>
      </w:r>
      <w:r w:rsidRPr="003E072A" w:rsidR="0060611C">
        <w:rPr>
          <w:color w:val="000000" w:themeColor="text1"/>
          <w:sz w:val="28"/>
          <w:szCs w:val="28"/>
          <w:shd w:val="clear" w:color="auto" w:fill="FFFFFF"/>
        </w:rPr>
        <w:t>, с</w:t>
      </w:r>
      <w:r w:rsidRPr="003E072A" w:rsidR="007152BB">
        <w:rPr>
          <w:color w:val="000000" w:themeColor="text1"/>
          <w:sz w:val="28"/>
          <w:szCs w:val="28"/>
          <w:shd w:val="clear" w:color="auto" w:fill="FFFFFF"/>
        </w:rPr>
        <w:t xml:space="preserve">огласно которой </w:t>
      </w:r>
      <w:r w:rsidRPr="003E072A" w:rsidR="00E21137">
        <w:rPr>
          <w:color w:val="000000" w:themeColor="text1"/>
          <w:sz w:val="28"/>
          <w:szCs w:val="28"/>
        </w:rPr>
        <w:t xml:space="preserve">Голов </w:t>
      </w:r>
      <w:r w:rsidR="005C5723">
        <w:rPr>
          <w:color w:val="000000" w:themeColor="text1"/>
          <w:sz w:val="28"/>
          <w:szCs w:val="28"/>
        </w:rPr>
        <w:t>***</w:t>
      </w:r>
      <w:r w:rsidRPr="003E072A" w:rsidR="00E21137">
        <w:rPr>
          <w:color w:val="000000" w:themeColor="text1"/>
          <w:sz w:val="28"/>
          <w:szCs w:val="28"/>
        </w:rPr>
        <w:t xml:space="preserve"> </w:t>
      </w:r>
      <w:r w:rsidRPr="003E072A" w:rsidR="0060611C">
        <w:rPr>
          <w:color w:val="000000" w:themeColor="text1"/>
          <w:sz w:val="28"/>
          <w:szCs w:val="28"/>
          <w:shd w:val="clear" w:color="auto" w:fill="FFFFFF"/>
        </w:rPr>
        <w:t>был отстранен от управления транспортным средством, ему были разъяснены его права и обязанности, на вопрос инспектора ГИБДД о прохождении медицинского освидетельствования на месте остановки ответил отказом, на вопрос инспектора ГИБДД о прохождении медицинского освидетельствования в медицинском учреждении так же ответил отказом</w:t>
      </w:r>
      <w:r w:rsidRPr="003E072A" w:rsidR="0060611C">
        <w:rPr>
          <w:color w:val="000000" w:themeColor="text1"/>
          <w:sz w:val="28"/>
          <w:szCs w:val="28"/>
          <w:shd w:val="clear" w:color="auto" w:fill="FFFFFF"/>
        </w:rPr>
        <w:t>.</w:t>
      </w:r>
      <w:r w:rsidRPr="003E072A" w:rsidR="0060611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072A">
        <w:rPr>
          <w:color w:val="000000" w:themeColor="text1"/>
          <w:sz w:val="28"/>
          <w:szCs w:val="28"/>
          <w:shd w:val="clear" w:color="auto" w:fill="FFFFFF"/>
        </w:rPr>
        <w:t>(</w:t>
      </w:r>
      <w:r w:rsidR="003E072A">
        <w:rPr>
          <w:color w:val="000000" w:themeColor="text1"/>
          <w:sz w:val="28"/>
          <w:szCs w:val="28"/>
          <w:shd w:val="clear" w:color="auto" w:fill="FFFFFF"/>
        </w:rPr>
        <w:t>л</w:t>
      </w:r>
      <w:r w:rsidR="003E072A">
        <w:rPr>
          <w:color w:val="000000" w:themeColor="text1"/>
          <w:sz w:val="28"/>
          <w:szCs w:val="28"/>
          <w:shd w:val="clear" w:color="auto" w:fill="FFFFFF"/>
        </w:rPr>
        <w:t>.д</w:t>
      </w:r>
      <w:r w:rsidR="003E072A">
        <w:rPr>
          <w:color w:val="000000" w:themeColor="text1"/>
          <w:sz w:val="28"/>
          <w:szCs w:val="28"/>
          <w:shd w:val="clear" w:color="auto" w:fill="FFFFFF"/>
        </w:rPr>
        <w:t>. 14</w:t>
      </w:r>
      <w:r w:rsidRPr="003E072A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0E24F6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2F2E2A">
        <w:rPr>
          <w:sz w:val="28"/>
          <w:szCs w:val="28"/>
        </w:rPr>
        <w:t xml:space="preserve">Голова </w:t>
      </w:r>
      <w:r w:rsidR="005C5723">
        <w:rPr>
          <w:sz w:val="28"/>
          <w:szCs w:val="28"/>
        </w:rPr>
        <w:t xml:space="preserve">*** </w:t>
      </w:r>
      <w:r w:rsidRPr="00B145F6">
        <w:rPr>
          <w:sz w:val="28"/>
          <w:szCs w:val="28"/>
        </w:rPr>
        <w:t>в совершении административного правонарушения, предусмотренного ч. 2 ст. 12.26 КоАП РФ.</w:t>
      </w:r>
    </w:p>
    <w:p w:rsidR="00563474" w:rsidRPr="00B145F6" w:rsidP="00B145F6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145F6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B145F6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B145F6" w:rsidP="008250AB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смягчающие, отягчающие </w:t>
      </w:r>
      <w:r w:rsidRPr="00B145F6" w:rsidR="002F567F">
        <w:rPr>
          <w:sz w:val="28"/>
          <w:szCs w:val="28"/>
        </w:rPr>
        <w:t xml:space="preserve"> администра</w:t>
      </w:r>
      <w:r w:rsidR="00751959">
        <w:rPr>
          <w:sz w:val="28"/>
          <w:szCs w:val="28"/>
        </w:rPr>
        <w:t>тивную ответственность, суд</w:t>
      </w:r>
      <w:r>
        <w:rPr>
          <w:sz w:val="28"/>
          <w:szCs w:val="28"/>
        </w:rPr>
        <w:t>ом не установлено.</w:t>
      </w:r>
      <w:r w:rsidR="00751959">
        <w:rPr>
          <w:sz w:val="28"/>
          <w:szCs w:val="28"/>
        </w:rPr>
        <w:t xml:space="preserve"> 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B145F6" w:rsidP="00B145F6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 А.А.</w:t>
      </w:r>
      <w:r w:rsidRPr="00B145F6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</w:t>
      </w:r>
      <w:r w:rsidR="005C5723">
        <w:rPr>
          <w:sz w:val="28"/>
          <w:szCs w:val="28"/>
        </w:rPr>
        <w:t>***</w:t>
      </w:r>
      <w:r w:rsidRPr="00B145F6">
        <w:rPr>
          <w:sz w:val="28"/>
          <w:szCs w:val="28"/>
        </w:rPr>
        <w:t xml:space="preserve"> </w:t>
      </w:r>
      <w:r w:rsidRPr="00B145F6" w:rsidR="002F567F">
        <w:rPr>
          <w:sz w:val="28"/>
          <w:szCs w:val="28"/>
        </w:rPr>
        <w:t>в том числе по медицинским показаниям, от наказания не имеется.</w:t>
      </w:r>
    </w:p>
    <w:p w:rsidR="00C333F8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4B5FE0" w:rsidP="000F107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AE78DC">
        <w:rPr>
          <w:sz w:val="28"/>
          <w:szCs w:val="28"/>
        </w:rPr>
        <w:t xml:space="preserve">Голову </w:t>
      </w:r>
      <w:r w:rsidR="005C5723">
        <w:rPr>
          <w:sz w:val="28"/>
          <w:szCs w:val="28"/>
        </w:rPr>
        <w:t>***</w:t>
      </w:r>
      <w:r w:rsidRPr="00B145F6" w:rsidR="00AE78D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штрафа судом не установлено.</w:t>
      </w:r>
    </w:p>
    <w:p w:rsidR="004B5FE0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На основании </w:t>
      </w:r>
      <w:r w:rsidRPr="00B145F6">
        <w:rPr>
          <w:sz w:val="28"/>
          <w:szCs w:val="28"/>
        </w:rPr>
        <w:t>изложенного</w:t>
      </w:r>
      <w:r w:rsidRPr="00B145F6">
        <w:rPr>
          <w:sz w:val="28"/>
          <w:szCs w:val="28"/>
        </w:rPr>
        <w:t xml:space="preserve">, руководствуясь ч.2 ст.12.26, </w:t>
      </w:r>
      <w:r w:rsidRPr="00B145F6">
        <w:rPr>
          <w:sz w:val="28"/>
          <w:szCs w:val="28"/>
        </w:rPr>
        <w:t>ст.ст</w:t>
      </w:r>
      <w:r w:rsidRPr="00B145F6">
        <w:rPr>
          <w:sz w:val="28"/>
          <w:szCs w:val="28"/>
        </w:rPr>
        <w:t xml:space="preserve">., 4.1 – 4.3, </w:t>
      </w:r>
    </w:p>
    <w:p w:rsidR="0066093B" w:rsidRPr="00B145F6" w:rsidP="004B5FE0">
      <w:pPr>
        <w:ind w:right="-2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29.9, 29.10, 29.11, Кодекса Российской Федерации об административных правонарушениях, мировой судья –</w:t>
      </w:r>
    </w:p>
    <w:p w:rsidR="0066093B" w:rsidRPr="00B145F6" w:rsidP="00B145F6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B145F6" w:rsidP="00B145F6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145F6">
        <w:rPr>
          <w:b/>
          <w:color w:val="000000"/>
          <w:sz w:val="28"/>
          <w:szCs w:val="28"/>
        </w:rPr>
        <w:t>ПОСТАНОВИЛ:</w:t>
      </w:r>
    </w:p>
    <w:p w:rsidR="0066093B" w:rsidRPr="00B145F6" w:rsidP="00B145F6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145F6">
        <w:rPr>
          <w:sz w:val="28"/>
          <w:szCs w:val="28"/>
        </w:rPr>
        <w:t xml:space="preserve">Признать </w:t>
      </w:r>
      <w:r w:rsidR="00AE78DC">
        <w:rPr>
          <w:sz w:val="28"/>
          <w:szCs w:val="28"/>
        </w:rPr>
        <w:t xml:space="preserve">Голова </w:t>
      </w:r>
      <w:r w:rsidR="005C5723">
        <w:rPr>
          <w:sz w:val="28"/>
          <w:szCs w:val="28"/>
        </w:rPr>
        <w:t>***</w:t>
      </w:r>
      <w:r w:rsidRPr="00B145F6" w:rsidR="00B145F6">
        <w:rPr>
          <w:sz w:val="28"/>
          <w:szCs w:val="28"/>
        </w:rPr>
        <w:t xml:space="preserve"> </w:t>
      </w:r>
      <w:r w:rsidRPr="00B145F6">
        <w:rPr>
          <w:sz w:val="28"/>
          <w:szCs w:val="28"/>
        </w:rPr>
        <w:t>виновн</w:t>
      </w:r>
      <w:r w:rsidRPr="00B145F6" w:rsidR="00744644">
        <w:rPr>
          <w:sz w:val="28"/>
          <w:szCs w:val="28"/>
        </w:rPr>
        <w:t>ым</w:t>
      </w:r>
      <w:r w:rsidRPr="00B145F6"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B145F6">
        <w:rPr>
          <w:i/>
          <w:sz w:val="28"/>
          <w:szCs w:val="28"/>
        </w:rPr>
        <w:t xml:space="preserve"> </w:t>
      </w:r>
      <w:r w:rsidRPr="00B145F6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B145F6" w:rsidR="00744644">
        <w:rPr>
          <w:sz w:val="28"/>
          <w:szCs w:val="28"/>
        </w:rPr>
        <w:t>му</w:t>
      </w:r>
      <w:r w:rsidRPr="00B145F6">
        <w:rPr>
          <w:sz w:val="28"/>
          <w:szCs w:val="28"/>
        </w:rPr>
        <w:t xml:space="preserve"> административное наказание </w:t>
      </w:r>
      <w:r w:rsidRPr="00B145F6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B145F6" w:rsidR="004A1C2D">
        <w:rPr>
          <w:color w:val="000000"/>
          <w:sz w:val="28"/>
          <w:szCs w:val="28"/>
          <w:shd w:val="clear" w:color="auto" w:fill="FFFFFF"/>
        </w:rPr>
        <w:t>0</w:t>
      </w:r>
      <w:r w:rsidRPr="00B145F6">
        <w:rPr>
          <w:color w:val="000000"/>
          <w:sz w:val="28"/>
          <w:szCs w:val="28"/>
          <w:shd w:val="clear" w:color="auto" w:fill="FFFFFF"/>
        </w:rPr>
        <w:t xml:space="preserve"> (</w:t>
      </w:r>
      <w:r w:rsidRPr="00B145F6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B145F6">
        <w:rPr>
          <w:color w:val="000000"/>
          <w:sz w:val="28"/>
          <w:szCs w:val="28"/>
          <w:shd w:val="clear" w:color="auto" w:fill="FFFFFF"/>
        </w:rPr>
        <w:t>) суток.</w:t>
      </w:r>
      <w:r w:rsidRPr="00B145F6">
        <w:rPr>
          <w:rStyle w:val="FontStyle17"/>
          <w:sz w:val="28"/>
          <w:szCs w:val="28"/>
          <w:u w:val="single"/>
        </w:rPr>
        <w:t xml:space="preserve"> </w:t>
      </w:r>
    </w:p>
    <w:p w:rsidR="003152C1" w:rsidRPr="00B145F6" w:rsidP="00B145F6">
      <w:pPr>
        <w:ind w:right="-2" w:firstLine="567"/>
        <w:contextualSpacing/>
        <w:jc w:val="both"/>
        <w:rPr>
          <w:sz w:val="28"/>
          <w:szCs w:val="28"/>
        </w:rPr>
      </w:pPr>
      <w:r w:rsidRPr="00B145F6">
        <w:rPr>
          <w:sz w:val="28"/>
          <w:szCs w:val="28"/>
        </w:rPr>
        <w:t xml:space="preserve">Срок наказания исчислять </w:t>
      </w:r>
      <w:r w:rsidRPr="00B145F6">
        <w:rPr>
          <w:bCs/>
          <w:color w:val="000000"/>
          <w:sz w:val="28"/>
          <w:szCs w:val="28"/>
        </w:rPr>
        <w:t>с момента фактического</w:t>
      </w:r>
      <w:r w:rsidR="004B5FE0">
        <w:rPr>
          <w:bCs/>
          <w:color w:val="000000"/>
          <w:sz w:val="28"/>
          <w:szCs w:val="28"/>
        </w:rPr>
        <w:t xml:space="preserve"> помещения</w:t>
      </w:r>
      <w:r w:rsidRPr="00B145F6">
        <w:rPr>
          <w:bCs/>
          <w:color w:val="000000"/>
          <w:sz w:val="28"/>
          <w:szCs w:val="28"/>
        </w:rPr>
        <w:t xml:space="preserve"> </w:t>
      </w:r>
      <w:r w:rsidR="00AE78DC">
        <w:rPr>
          <w:sz w:val="28"/>
          <w:szCs w:val="28"/>
        </w:rPr>
        <w:t xml:space="preserve">Голова </w:t>
      </w:r>
      <w:r w:rsidR="005C5723">
        <w:rPr>
          <w:sz w:val="28"/>
          <w:szCs w:val="28"/>
        </w:rPr>
        <w:t>***</w:t>
      </w:r>
      <w:r w:rsidR="008250AB">
        <w:rPr>
          <w:sz w:val="28"/>
          <w:szCs w:val="28"/>
        </w:rPr>
        <w:t xml:space="preserve"> </w:t>
      </w:r>
      <w:r w:rsidR="004B5FE0">
        <w:rPr>
          <w:sz w:val="28"/>
          <w:szCs w:val="28"/>
        </w:rPr>
        <w:t>по месту отбывания наказания.</w:t>
      </w:r>
    </w:p>
    <w:p w:rsidR="0066093B" w:rsidRPr="00B145F6" w:rsidP="00B145F6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145F6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  <w:r w:rsidRPr="00B145F6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</w:t>
      </w:r>
      <w:r w:rsidR="00751959">
        <w:rPr>
          <w:sz w:val="28"/>
          <w:szCs w:val="28"/>
        </w:rPr>
        <w:t xml:space="preserve"> Крым через судебный участок №76</w:t>
      </w:r>
      <w:r w:rsidRPr="00B145F6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B145F6">
        <w:rPr>
          <w:sz w:val="28"/>
          <w:szCs w:val="28"/>
        </w:rPr>
        <w:t>и</w:t>
      </w:r>
      <w:r w:rsidRPr="00B145F6">
        <w:rPr>
          <w:sz w:val="28"/>
          <w:szCs w:val="28"/>
        </w:rPr>
        <w:t xml:space="preserve">  10 суток со дня  вручения или получения копии постановления.</w:t>
      </w:r>
    </w:p>
    <w:p w:rsidR="00442F11" w:rsidRPr="00B145F6" w:rsidP="00B145F6">
      <w:pPr>
        <w:ind w:right="-2" w:firstLine="567"/>
        <w:jc w:val="both"/>
        <w:rPr>
          <w:sz w:val="28"/>
          <w:szCs w:val="28"/>
        </w:rPr>
      </w:pPr>
    </w:p>
    <w:p w:rsidR="00442F11" w:rsidRPr="00B145F6" w:rsidP="00B145F6">
      <w:pPr>
        <w:ind w:right="-2" w:firstLine="567"/>
        <w:rPr>
          <w:sz w:val="28"/>
          <w:szCs w:val="28"/>
        </w:rPr>
      </w:pPr>
      <w:r w:rsidRPr="00B145F6">
        <w:rPr>
          <w:sz w:val="28"/>
          <w:szCs w:val="28"/>
        </w:rPr>
        <w:t>Мировой судья: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               </w:t>
      </w:r>
      <w:r w:rsidRPr="00B145F6" w:rsidR="00B145F6">
        <w:rPr>
          <w:sz w:val="28"/>
          <w:szCs w:val="28"/>
        </w:rPr>
        <w:t xml:space="preserve">  </w:t>
      </w:r>
      <w:r w:rsidRPr="00B145F6">
        <w:rPr>
          <w:sz w:val="28"/>
          <w:szCs w:val="28"/>
        </w:rPr>
        <w:t xml:space="preserve">    </w:t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</w:r>
      <w:r w:rsidRPr="00B145F6">
        <w:rPr>
          <w:sz w:val="28"/>
          <w:szCs w:val="28"/>
        </w:rPr>
        <w:tab/>
        <w:t xml:space="preserve"> И.Ю. Бора</w:t>
      </w:r>
    </w:p>
    <w:p w:rsidR="00085BD3" w:rsidRPr="00442F11" w:rsidP="00442F11">
      <w:pPr>
        <w:ind w:right="-2" w:firstLine="567"/>
        <w:rPr>
          <w:sz w:val="28"/>
          <w:szCs w:val="28"/>
        </w:rPr>
      </w:pPr>
    </w:p>
    <w:p w:rsidR="00D55349" w:rsidP="00F4594F">
      <w:pPr>
        <w:ind w:firstLine="567"/>
      </w:pPr>
    </w:p>
    <w:sectPr w:rsidSect="00B145F6">
      <w:headerReference w:type="default" r:id="rId8"/>
      <w:pgSz w:w="11906" w:h="16838"/>
      <w:pgMar w:top="1440" w:right="707" w:bottom="1440" w:left="179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723">
          <w:rPr>
            <w:noProof/>
          </w:rPr>
          <w:t>5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002B"/>
    <w:rsid w:val="00014A12"/>
    <w:rsid w:val="00033468"/>
    <w:rsid w:val="00072FC4"/>
    <w:rsid w:val="00085BD3"/>
    <w:rsid w:val="000B120B"/>
    <w:rsid w:val="000E24F6"/>
    <w:rsid w:val="000E3F96"/>
    <w:rsid w:val="000F1070"/>
    <w:rsid w:val="0010097F"/>
    <w:rsid w:val="001444F1"/>
    <w:rsid w:val="00150376"/>
    <w:rsid w:val="001C13B2"/>
    <w:rsid w:val="001D2D93"/>
    <w:rsid w:val="001D420D"/>
    <w:rsid w:val="00231AA7"/>
    <w:rsid w:val="00236C12"/>
    <w:rsid w:val="00241B80"/>
    <w:rsid w:val="002510D0"/>
    <w:rsid w:val="00296C38"/>
    <w:rsid w:val="002978F1"/>
    <w:rsid w:val="002A2474"/>
    <w:rsid w:val="002E37E8"/>
    <w:rsid w:val="002F2E2A"/>
    <w:rsid w:val="002F567F"/>
    <w:rsid w:val="002F78F8"/>
    <w:rsid w:val="003152C1"/>
    <w:rsid w:val="003375E1"/>
    <w:rsid w:val="003414F3"/>
    <w:rsid w:val="00392E29"/>
    <w:rsid w:val="003A26A6"/>
    <w:rsid w:val="003B1E76"/>
    <w:rsid w:val="003C21E2"/>
    <w:rsid w:val="003D53D4"/>
    <w:rsid w:val="003E072A"/>
    <w:rsid w:val="00417A4E"/>
    <w:rsid w:val="00421D32"/>
    <w:rsid w:val="004279FE"/>
    <w:rsid w:val="00442F11"/>
    <w:rsid w:val="004462ED"/>
    <w:rsid w:val="00450F5C"/>
    <w:rsid w:val="00460946"/>
    <w:rsid w:val="004A1C2D"/>
    <w:rsid w:val="004A25DB"/>
    <w:rsid w:val="004B5FE0"/>
    <w:rsid w:val="00531336"/>
    <w:rsid w:val="0053452B"/>
    <w:rsid w:val="00563474"/>
    <w:rsid w:val="00596AEA"/>
    <w:rsid w:val="005A01B9"/>
    <w:rsid w:val="005A19F3"/>
    <w:rsid w:val="005C5723"/>
    <w:rsid w:val="005F0CB8"/>
    <w:rsid w:val="0060611C"/>
    <w:rsid w:val="00615574"/>
    <w:rsid w:val="006404B1"/>
    <w:rsid w:val="00640B75"/>
    <w:rsid w:val="00654BC8"/>
    <w:rsid w:val="0066093B"/>
    <w:rsid w:val="00672C26"/>
    <w:rsid w:val="006823D4"/>
    <w:rsid w:val="00684D88"/>
    <w:rsid w:val="0068515B"/>
    <w:rsid w:val="00685AD3"/>
    <w:rsid w:val="006D0628"/>
    <w:rsid w:val="006D66FA"/>
    <w:rsid w:val="006D7908"/>
    <w:rsid w:val="006E360A"/>
    <w:rsid w:val="00710493"/>
    <w:rsid w:val="007152BB"/>
    <w:rsid w:val="00733F04"/>
    <w:rsid w:val="00742866"/>
    <w:rsid w:val="00744644"/>
    <w:rsid w:val="00745CF1"/>
    <w:rsid w:val="00751959"/>
    <w:rsid w:val="00770E53"/>
    <w:rsid w:val="007A62BB"/>
    <w:rsid w:val="007B4741"/>
    <w:rsid w:val="007D1D90"/>
    <w:rsid w:val="007D6DE5"/>
    <w:rsid w:val="008132CB"/>
    <w:rsid w:val="008250AB"/>
    <w:rsid w:val="00840CC9"/>
    <w:rsid w:val="008577E0"/>
    <w:rsid w:val="00861C20"/>
    <w:rsid w:val="00862FF9"/>
    <w:rsid w:val="00891EFB"/>
    <w:rsid w:val="008B6EFA"/>
    <w:rsid w:val="008E31FD"/>
    <w:rsid w:val="008E4A14"/>
    <w:rsid w:val="008F01C4"/>
    <w:rsid w:val="008F74C4"/>
    <w:rsid w:val="009248F6"/>
    <w:rsid w:val="00924CDE"/>
    <w:rsid w:val="009509C8"/>
    <w:rsid w:val="009A04D7"/>
    <w:rsid w:val="009A3825"/>
    <w:rsid w:val="009A470A"/>
    <w:rsid w:val="009B6A23"/>
    <w:rsid w:val="009D4D3B"/>
    <w:rsid w:val="009E2D2B"/>
    <w:rsid w:val="009E431A"/>
    <w:rsid w:val="00A13DBC"/>
    <w:rsid w:val="00A1639D"/>
    <w:rsid w:val="00A16D2E"/>
    <w:rsid w:val="00A225A5"/>
    <w:rsid w:val="00A26CB2"/>
    <w:rsid w:val="00A4449C"/>
    <w:rsid w:val="00A46992"/>
    <w:rsid w:val="00A53442"/>
    <w:rsid w:val="00A541ED"/>
    <w:rsid w:val="00AA45D8"/>
    <w:rsid w:val="00AB6CA1"/>
    <w:rsid w:val="00AC50A7"/>
    <w:rsid w:val="00AD1003"/>
    <w:rsid w:val="00AD24FB"/>
    <w:rsid w:val="00AE4952"/>
    <w:rsid w:val="00AE78DC"/>
    <w:rsid w:val="00B145F6"/>
    <w:rsid w:val="00B154F9"/>
    <w:rsid w:val="00B46C11"/>
    <w:rsid w:val="00B5496C"/>
    <w:rsid w:val="00B71B13"/>
    <w:rsid w:val="00B85488"/>
    <w:rsid w:val="00BD52A8"/>
    <w:rsid w:val="00BD6087"/>
    <w:rsid w:val="00BF33E9"/>
    <w:rsid w:val="00BF5136"/>
    <w:rsid w:val="00C333F8"/>
    <w:rsid w:val="00C50342"/>
    <w:rsid w:val="00C66848"/>
    <w:rsid w:val="00C94B95"/>
    <w:rsid w:val="00CE3348"/>
    <w:rsid w:val="00D4591E"/>
    <w:rsid w:val="00D45E79"/>
    <w:rsid w:val="00D55349"/>
    <w:rsid w:val="00D61D6D"/>
    <w:rsid w:val="00D754BF"/>
    <w:rsid w:val="00DB1FF8"/>
    <w:rsid w:val="00DB2D94"/>
    <w:rsid w:val="00DB3F17"/>
    <w:rsid w:val="00E00B7A"/>
    <w:rsid w:val="00E06E89"/>
    <w:rsid w:val="00E15822"/>
    <w:rsid w:val="00E200BD"/>
    <w:rsid w:val="00E21137"/>
    <w:rsid w:val="00E57C81"/>
    <w:rsid w:val="00E636C9"/>
    <w:rsid w:val="00E650A0"/>
    <w:rsid w:val="00EB6FBF"/>
    <w:rsid w:val="00ED3918"/>
    <w:rsid w:val="00EE56F5"/>
    <w:rsid w:val="00EF1EC8"/>
    <w:rsid w:val="00F02025"/>
    <w:rsid w:val="00F13A66"/>
    <w:rsid w:val="00F4594F"/>
    <w:rsid w:val="00F615E0"/>
    <w:rsid w:val="00F6428F"/>
    <w:rsid w:val="00F65368"/>
    <w:rsid w:val="00F807AA"/>
    <w:rsid w:val="00FC665A"/>
    <w:rsid w:val="00FD467C"/>
    <w:rsid w:val="00FD770B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8707-6FEA-4B74-8CD3-7F0AD3C7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