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556791" w:rsidRPr="00A52E3C">
      <w:pPr>
        <w:jc w:val="right"/>
        <w:rPr>
          <w:sz w:val="22"/>
          <w:szCs w:val="22"/>
        </w:rPr>
      </w:pPr>
      <w:r w:rsidRPr="00A52E3C">
        <w:rPr>
          <w:sz w:val="22"/>
          <w:szCs w:val="22"/>
        </w:rPr>
        <w:t xml:space="preserve">Дело № </w:t>
      </w:r>
      <w:r w:rsidRPr="00A52E3C" w:rsidR="007F0576">
        <w:rPr>
          <w:sz w:val="22"/>
          <w:szCs w:val="22"/>
        </w:rPr>
        <w:t>05-0</w:t>
      </w:r>
      <w:r w:rsidRPr="00A52E3C" w:rsidR="00484BE7">
        <w:rPr>
          <w:sz w:val="22"/>
          <w:szCs w:val="22"/>
        </w:rPr>
        <w:t>218</w:t>
      </w:r>
      <w:r w:rsidRPr="00A52E3C" w:rsidR="007F0576">
        <w:rPr>
          <w:sz w:val="22"/>
          <w:szCs w:val="22"/>
        </w:rPr>
        <w:t>/76/2021</w:t>
      </w:r>
    </w:p>
    <w:p w:rsidR="009B2DF0" w:rsidRPr="00A52E3C">
      <w:pPr>
        <w:jc w:val="center"/>
        <w:rPr>
          <w:sz w:val="22"/>
          <w:szCs w:val="22"/>
        </w:rPr>
      </w:pPr>
    </w:p>
    <w:p w:rsidR="00556791" w:rsidRPr="00A52E3C">
      <w:pPr>
        <w:jc w:val="center"/>
        <w:rPr>
          <w:sz w:val="22"/>
          <w:szCs w:val="22"/>
        </w:rPr>
      </w:pPr>
      <w:r w:rsidRPr="00A52E3C">
        <w:rPr>
          <w:sz w:val="22"/>
          <w:szCs w:val="22"/>
        </w:rPr>
        <w:t>П</w:t>
      </w:r>
      <w:r w:rsidRPr="00A52E3C">
        <w:rPr>
          <w:sz w:val="22"/>
          <w:szCs w:val="22"/>
        </w:rPr>
        <w:t xml:space="preserve"> О С Т А Н О В Л Е Н И Е</w:t>
      </w:r>
    </w:p>
    <w:p w:rsidR="009B2DF0" w:rsidRPr="00A52E3C">
      <w:pPr>
        <w:rPr>
          <w:sz w:val="22"/>
          <w:szCs w:val="22"/>
        </w:rPr>
      </w:pPr>
    </w:p>
    <w:p w:rsidR="00556791" w:rsidRPr="00A52E3C" w:rsidP="00504DAF">
      <w:pPr>
        <w:jc w:val="center"/>
        <w:rPr>
          <w:sz w:val="22"/>
          <w:szCs w:val="22"/>
        </w:rPr>
      </w:pPr>
      <w:r>
        <w:rPr>
          <w:sz w:val="22"/>
          <w:szCs w:val="22"/>
        </w:rPr>
        <w:t>09 сентября</w:t>
      </w:r>
      <w:r w:rsidRPr="00A52E3C" w:rsidR="008B507D">
        <w:rPr>
          <w:sz w:val="22"/>
          <w:szCs w:val="22"/>
        </w:rPr>
        <w:t xml:space="preserve"> 2021 года                                                                    </w:t>
      </w:r>
      <w:r w:rsidRPr="00A52E3C" w:rsidR="00504DAF">
        <w:rPr>
          <w:sz w:val="22"/>
          <w:szCs w:val="22"/>
        </w:rPr>
        <w:t xml:space="preserve">      </w:t>
      </w:r>
      <w:r w:rsidRPr="00A52E3C" w:rsidR="008B507D">
        <w:rPr>
          <w:sz w:val="22"/>
          <w:szCs w:val="22"/>
        </w:rPr>
        <w:t xml:space="preserve">     </w:t>
      </w:r>
      <w:r w:rsidRPr="00A52E3C" w:rsidR="00504DAF">
        <w:rPr>
          <w:sz w:val="22"/>
          <w:szCs w:val="22"/>
        </w:rPr>
        <w:t xml:space="preserve">             г. </w:t>
      </w:r>
      <w:r w:rsidRPr="00A52E3C" w:rsidR="007F0576">
        <w:rPr>
          <w:sz w:val="22"/>
          <w:szCs w:val="22"/>
        </w:rPr>
        <w:t>Симферополь</w:t>
      </w:r>
    </w:p>
    <w:p w:rsidR="00504DAF" w:rsidRPr="00A52E3C" w:rsidP="009B2DF0">
      <w:pPr>
        <w:jc w:val="both"/>
        <w:rPr>
          <w:sz w:val="22"/>
          <w:szCs w:val="22"/>
        </w:rPr>
      </w:pPr>
    </w:p>
    <w:p w:rsidR="00504DAF" w:rsidRPr="00A52E3C" w:rsidP="00504DAF">
      <w:pPr>
        <w:ind w:firstLine="709"/>
        <w:jc w:val="both"/>
        <w:rPr>
          <w:sz w:val="22"/>
          <w:szCs w:val="22"/>
        </w:rPr>
      </w:pPr>
      <w:r w:rsidRPr="00A52E3C">
        <w:rPr>
          <w:sz w:val="22"/>
          <w:szCs w:val="22"/>
        </w:rPr>
        <w:t>М</w:t>
      </w:r>
      <w:r w:rsidRPr="00A52E3C" w:rsidR="007F0576">
        <w:rPr>
          <w:sz w:val="22"/>
          <w:szCs w:val="22"/>
        </w:rPr>
        <w:t xml:space="preserve">ировой судья судебного участка № </w:t>
      </w:r>
      <w:r w:rsidRPr="00A52E3C">
        <w:rPr>
          <w:sz w:val="22"/>
          <w:szCs w:val="22"/>
        </w:rPr>
        <w:t>76</w:t>
      </w:r>
      <w:r w:rsidRPr="00A52E3C" w:rsidR="007F0576">
        <w:rPr>
          <w:sz w:val="22"/>
          <w:szCs w:val="22"/>
        </w:rPr>
        <w:t xml:space="preserve"> Симферопольского судебного района (Симферопольский муниципальный район) Республики Крым (Республика Крым, </w:t>
      </w:r>
      <w:r w:rsidRPr="00A52E3C" w:rsidR="007F0576">
        <w:rPr>
          <w:sz w:val="22"/>
          <w:szCs w:val="22"/>
        </w:rPr>
        <w:t>г</w:t>
      </w:r>
      <w:r w:rsidRPr="00A52E3C" w:rsidR="007F0576">
        <w:rPr>
          <w:sz w:val="22"/>
          <w:szCs w:val="22"/>
        </w:rPr>
        <w:t>.С</w:t>
      </w:r>
      <w:r w:rsidRPr="00A52E3C" w:rsidR="007F0576">
        <w:rPr>
          <w:sz w:val="22"/>
          <w:szCs w:val="22"/>
        </w:rPr>
        <w:t>имферополь</w:t>
      </w:r>
      <w:r w:rsidRPr="00A52E3C" w:rsidR="007F0576">
        <w:rPr>
          <w:sz w:val="22"/>
          <w:szCs w:val="22"/>
        </w:rPr>
        <w:t xml:space="preserve">, ул. Куйбышева, 58-Д) </w:t>
      </w:r>
      <w:r w:rsidRPr="00A52E3C">
        <w:rPr>
          <w:sz w:val="22"/>
          <w:szCs w:val="22"/>
        </w:rPr>
        <w:t>Кирюхина Татьяна Николаевна,</w:t>
      </w:r>
    </w:p>
    <w:p w:rsidR="00556791" w:rsidRPr="00A52E3C" w:rsidP="00504DAF">
      <w:pPr>
        <w:ind w:firstLine="709"/>
        <w:jc w:val="both"/>
        <w:rPr>
          <w:sz w:val="22"/>
          <w:szCs w:val="22"/>
        </w:rPr>
      </w:pPr>
      <w:r w:rsidRPr="00A52E3C">
        <w:rPr>
          <w:sz w:val="22"/>
          <w:szCs w:val="22"/>
        </w:rPr>
        <w:t xml:space="preserve">рассмотрев дело об административном правонарушении, поступившее </w:t>
      </w:r>
      <w:r w:rsidR="00B33FC1">
        <w:rPr>
          <w:sz w:val="23"/>
          <w:szCs w:val="23"/>
          <w:bdr w:val="none" w:sz="0" w:space="0" w:color="auto" w:frame="1"/>
        </w:rPr>
        <w:t>«данные изъяты»</w:t>
      </w:r>
      <w:r w:rsidRPr="00A52E3C" w:rsidR="00504DAF">
        <w:rPr>
          <w:sz w:val="22"/>
          <w:szCs w:val="22"/>
        </w:rPr>
        <w:t xml:space="preserve"> в отношении</w:t>
      </w:r>
      <w:r w:rsidRPr="00A52E3C">
        <w:rPr>
          <w:sz w:val="22"/>
          <w:szCs w:val="22"/>
        </w:rPr>
        <w:t xml:space="preserve"> </w:t>
      </w:r>
    </w:p>
    <w:p w:rsidR="002D0738">
      <w:pPr>
        <w:ind w:firstLine="708"/>
        <w:jc w:val="both"/>
        <w:rPr>
          <w:sz w:val="22"/>
          <w:szCs w:val="22"/>
        </w:rPr>
      </w:pPr>
      <w:r>
        <w:rPr>
          <w:sz w:val="23"/>
          <w:szCs w:val="23"/>
          <w:bdr w:val="none" w:sz="0" w:space="0" w:color="auto" w:frame="1"/>
        </w:rPr>
        <w:t>«данные изъяты»</w:t>
      </w:r>
      <w:r w:rsidRPr="00A52E3C" w:rsidR="00504DAF">
        <w:rPr>
          <w:sz w:val="22"/>
          <w:szCs w:val="22"/>
        </w:rPr>
        <w:t xml:space="preserve">, </w:t>
      </w:r>
      <w:r>
        <w:rPr>
          <w:sz w:val="23"/>
          <w:szCs w:val="23"/>
          <w:bdr w:val="none" w:sz="0" w:space="0" w:color="auto" w:frame="1"/>
        </w:rPr>
        <w:t>«данные изъяты»</w:t>
      </w:r>
      <w:r>
        <w:rPr>
          <w:sz w:val="23"/>
          <w:szCs w:val="23"/>
          <w:bdr w:val="none" w:sz="0" w:space="0" w:color="auto" w:frame="1"/>
        </w:rPr>
        <w:t xml:space="preserve"> </w:t>
      </w:r>
      <w:r w:rsidRPr="00A52E3C" w:rsidR="007F0576">
        <w:rPr>
          <w:sz w:val="22"/>
          <w:szCs w:val="22"/>
        </w:rPr>
        <w:t>года рождения, урожен</w:t>
      </w:r>
      <w:r w:rsidRPr="00A52E3C" w:rsidR="00504DAF">
        <w:rPr>
          <w:sz w:val="22"/>
          <w:szCs w:val="22"/>
        </w:rPr>
        <w:t>ки</w:t>
      </w:r>
      <w:r w:rsidRPr="00A52E3C" w:rsidR="007F0576">
        <w:rPr>
          <w:sz w:val="22"/>
          <w:szCs w:val="22"/>
        </w:rPr>
        <w:t xml:space="preserve"> </w:t>
      </w:r>
      <w:r>
        <w:rPr>
          <w:sz w:val="23"/>
          <w:szCs w:val="23"/>
          <w:bdr w:val="none" w:sz="0" w:space="0" w:color="auto" w:frame="1"/>
        </w:rPr>
        <w:t>«данные изъяты»</w:t>
      </w:r>
      <w:r w:rsidRPr="00A52E3C" w:rsidR="007F0576">
        <w:rPr>
          <w:sz w:val="22"/>
          <w:szCs w:val="22"/>
        </w:rPr>
        <w:t>, работающе</w:t>
      </w:r>
      <w:r w:rsidRPr="00A52E3C" w:rsidR="004C5317">
        <w:rPr>
          <w:sz w:val="22"/>
          <w:szCs w:val="22"/>
        </w:rPr>
        <w:t>й</w:t>
      </w:r>
      <w:r w:rsidRPr="00A52E3C" w:rsidR="007F0576">
        <w:rPr>
          <w:sz w:val="22"/>
          <w:szCs w:val="22"/>
        </w:rPr>
        <w:t xml:space="preserve"> </w:t>
      </w:r>
      <w:r>
        <w:rPr>
          <w:sz w:val="23"/>
          <w:szCs w:val="23"/>
          <w:bdr w:val="none" w:sz="0" w:space="0" w:color="auto" w:frame="1"/>
        </w:rPr>
        <w:t>«данные изъяты»</w:t>
      </w:r>
      <w:r w:rsidRPr="00A52E3C" w:rsidR="007F0576">
        <w:rPr>
          <w:sz w:val="22"/>
          <w:szCs w:val="22"/>
        </w:rPr>
        <w:t>, проживающе</w:t>
      </w:r>
      <w:r w:rsidRPr="00A52E3C" w:rsidR="004C5317">
        <w:rPr>
          <w:sz w:val="22"/>
          <w:szCs w:val="22"/>
        </w:rPr>
        <w:t>й</w:t>
      </w:r>
      <w:r w:rsidRPr="00A52E3C" w:rsidR="007F0576">
        <w:rPr>
          <w:sz w:val="22"/>
          <w:szCs w:val="22"/>
        </w:rPr>
        <w:t xml:space="preserve"> по адресу: </w:t>
      </w:r>
      <w:r>
        <w:rPr>
          <w:sz w:val="23"/>
          <w:szCs w:val="23"/>
          <w:bdr w:val="none" w:sz="0" w:space="0" w:color="auto" w:frame="1"/>
        </w:rPr>
        <w:t>«данные изъяты»</w:t>
      </w:r>
      <w:r w:rsidRPr="00A52E3C" w:rsidR="004C5317">
        <w:rPr>
          <w:sz w:val="22"/>
          <w:szCs w:val="22"/>
        </w:rPr>
        <w:t xml:space="preserve">, гражданки </w:t>
      </w:r>
      <w:r>
        <w:rPr>
          <w:sz w:val="23"/>
          <w:szCs w:val="23"/>
          <w:bdr w:val="none" w:sz="0" w:space="0" w:color="auto" w:frame="1"/>
        </w:rPr>
        <w:t>«данные изъяты»</w:t>
      </w:r>
      <w:r w:rsidRPr="00A52E3C" w:rsidR="004C5317">
        <w:rPr>
          <w:sz w:val="22"/>
          <w:szCs w:val="22"/>
        </w:rPr>
        <w:t xml:space="preserve">, паспорт </w:t>
      </w:r>
      <w:r>
        <w:rPr>
          <w:sz w:val="23"/>
          <w:szCs w:val="23"/>
          <w:bdr w:val="none" w:sz="0" w:space="0" w:color="auto" w:frame="1"/>
        </w:rPr>
        <w:t>«данные изъяты»</w:t>
      </w:r>
      <w:r>
        <w:rPr>
          <w:sz w:val="22"/>
          <w:szCs w:val="22"/>
        </w:rPr>
        <w:t>,</w:t>
      </w:r>
    </w:p>
    <w:p w:rsidR="00556791">
      <w:pPr>
        <w:ind w:firstLine="708"/>
        <w:jc w:val="both"/>
        <w:rPr>
          <w:sz w:val="22"/>
          <w:szCs w:val="22"/>
        </w:rPr>
      </w:pPr>
      <w:r w:rsidRPr="00A52E3C">
        <w:rPr>
          <w:sz w:val="22"/>
          <w:szCs w:val="22"/>
        </w:rPr>
        <w:t xml:space="preserve">о привлечении </w:t>
      </w:r>
      <w:r w:rsidRPr="00A52E3C" w:rsidR="004C5317">
        <w:rPr>
          <w:sz w:val="22"/>
          <w:szCs w:val="22"/>
        </w:rPr>
        <w:t>её</w:t>
      </w:r>
      <w:r w:rsidRPr="00A52E3C">
        <w:rPr>
          <w:sz w:val="22"/>
          <w:szCs w:val="22"/>
        </w:rPr>
        <w:t xml:space="preserve"> к административной ответственности за правонарушени</w:t>
      </w:r>
      <w:r w:rsidRPr="00A52E3C" w:rsidR="004C5317">
        <w:rPr>
          <w:sz w:val="22"/>
          <w:szCs w:val="22"/>
        </w:rPr>
        <w:t>е, предусмотренное ч.5 ст.14.25</w:t>
      </w:r>
      <w:r w:rsidRPr="00A52E3C">
        <w:rPr>
          <w:sz w:val="22"/>
          <w:szCs w:val="22"/>
        </w:rPr>
        <w:t xml:space="preserve"> Кодекса Российской Федерации об административных правонарушениях, </w:t>
      </w:r>
    </w:p>
    <w:p w:rsidR="00A52E3C" w:rsidRPr="00A52E3C">
      <w:pPr>
        <w:ind w:firstLine="708"/>
        <w:jc w:val="both"/>
        <w:rPr>
          <w:sz w:val="22"/>
          <w:szCs w:val="22"/>
        </w:rPr>
      </w:pPr>
    </w:p>
    <w:p w:rsidR="00556791">
      <w:pPr>
        <w:jc w:val="center"/>
        <w:rPr>
          <w:sz w:val="22"/>
          <w:szCs w:val="22"/>
        </w:rPr>
      </w:pPr>
      <w:r w:rsidRPr="00A52E3C">
        <w:rPr>
          <w:sz w:val="22"/>
          <w:szCs w:val="22"/>
        </w:rPr>
        <w:t>УСТАНОВИЛ:</w:t>
      </w:r>
    </w:p>
    <w:p w:rsidR="00A52E3C" w:rsidRPr="00A52E3C">
      <w:pPr>
        <w:jc w:val="center"/>
        <w:rPr>
          <w:sz w:val="22"/>
          <w:szCs w:val="22"/>
        </w:rPr>
      </w:pPr>
    </w:p>
    <w:p w:rsidR="00556791" w:rsidRPr="00A52E3C">
      <w:pPr>
        <w:ind w:firstLine="720"/>
        <w:jc w:val="both"/>
        <w:rPr>
          <w:sz w:val="22"/>
          <w:szCs w:val="22"/>
        </w:rPr>
      </w:pPr>
      <w:r>
        <w:rPr>
          <w:sz w:val="23"/>
          <w:szCs w:val="23"/>
          <w:bdr w:val="none" w:sz="0" w:space="0" w:color="auto" w:frame="1"/>
        </w:rPr>
        <w:t>«данные изъяты»</w:t>
      </w:r>
      <w:r w:rsidR="00A52E3C">
        <w:rPr>
          <w:sz w:val="22"/>
          <w:szCs w:val="22"/>
        </w:rPr>
        <w:t xml:space="preserve"> - </w:t>
      </w:r>
      <w:r>
        <w:rPr>
          <w:sz w:val="23"/>
          <w:szCs w:val="23"/>
          <w:bdr w:val="none" w:sz="0" w:space="0" w:color="auto" w:frame="1"/>
        </w:rPr>
        <w:t>«данные изъяты»</w:t>
      </w:r>
      <w:r w:rsidRPr="00A52E3C" w:rsidR="004C5317">
        <w:rPr>
          <w:sz w:val="22"/>
          <w:szCs w:val="22"/>
        </w:rPr>
        <w:t>,</w:t>
      </w:r>
      <w:r w:rsidRPr="00A52E3C" w:rsidR="008B507D">
        <w:rPr>
          <w:sz w:val="22"/>
          <w:szCs w:val="22"/>
        </w:rPr>
        <w:t xml:space="preserve"> будучи признанн</w:t>
      </w:r>
      <w:r w:rsidRPr="00A52E3C" w:rsidR="004C5317">
        <w:rPr>
          <w:sz w:val="22"/>
          <w:szCs w:val="22"/>
        </w:rPr>
        <w:t>ой виновной</w:t>
      </w:r>
      <w:r w:rsidRPr="00A52E3C" w:rsidR="008B507D">
        <w:rPr>
          <w:sz w:val="22"/>
          <w:szCs w:val="22"/>
        </w:rPr>
        <w:t xml:space="preserve">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подвергнут</w:t>
      </w:r>
      <w:r w:rsidRPr="00A52E3C" w:rsidR="004C5317">
        <w:rPr>
          <w:sz w:val="22"/>
          <w:szCs w:val="22"/>
        </w:rPr>
        <w:t>ой</w:t>
      </w:r>
      <w:r w:rsidRPr="00A52E3C" w:rsidR="008B507D">
        <w:rPr>
          <w:sz w:val="22"/>
          <w:szCs w:val="22"/>
        </w:rPr>
        <w:t xml:space="preserve"> административному наказанию в виде административного штрафа в размере 5000 рублей, на основании постановления по делу об адм</w:t>
      </w:r>
      <w:r w:rsidRPr="00A52E3C" w:rsidR="007F0576">
        <w:rPr>
          <w:sz w:val="22"/>
          <w:szCs w:val="22"/>
        </w:rPr>
        <w:t>инистративном правонарушении №</w:t>
      </w:r>
      <w:r w:rsidRPr="00A52E3C" w:rsidR="004C5317">
        <w:rPr>
          <w:sz w:val="22"/>
          <w:szCs w:val="22"/>
        </w:rPr>
        <w:t>129</w:t>
      </w:r>
      <w:r w:rsidRPr="00A52E3C" w:rsidR="007F0576">
        <w:rPr>
          <w:sz w:val="22"/>
          <w:szCs w:val="22"/>
        </w:rPr>
        <w:t xml:space="preserve"> от </w:t>
      </w:r>
      <w:r w:rsidRPr="00A52E3C" w:rsidR="004C5317">
        <w:rPr>
          <w:sz w:val="22"/>
          <w:szCs w:val="22"/>
        </w:rPr>
        <w:t>19.03.2021</w:t>
      </w:r>
      <w:r w:rsidRPr="00A52E3C" w:rsidR="007F0576">
        <w:rPr>
          <w:sz w:val="22"/>
          <w:szCs w:val="22"/>
        </w:rPr>
        <w:t xml:space="preserve"> года</w:t>
      </w:r>
      <w:r w:rsidRPr="00A52E3C" w:rsidR="008B507D">
        <w:rPr>
          <w:sz w:val="22"/>
          <w:szCs w:val="22"/>
        </w:rPr>
        <w:t xml:space="preserve"> до истечения одного года со дня окончания исполнения указанного постановления, то есть, являясь лицом</w:t>
      </w:r>
      <w:r w:rsidRPr="00A52E3C" w:rsidR="008B507D">
        <w:rPr>
          <w:sz w:val="22"/>
          <w:szCs w:val="22"/>
        </w:rPr>
        <w:t xml:space="preserve">, </w:t>
      </w:r>
      <w:r w:rsidRPr="00A52E3C" w:rsidR="008B507D">
        <w:rPr>
          <w:sz w:val="22"/>
          <w:szCs w:val="22"/>
        </w:rPr>
        <w:t>подвергнутым административному наказанию по части 4 статьи 14.25 Кодекса Российской Федерации об административных правонарушениях, повторно совершил</w:t>
      </w:r>
      <w:r w:rsidRPr="00A52E3C" w:rsidR="004C5317">
        <w:rPr>
          <w:sz w:val="22"/>
          <w:szCs w:val="22"/>
        </w:rPr>
        <w:t>а</w:t>
      </w:r>
      <w:r w:rsidRPr="00A52E3C" w:rsidR="008B507D">
        <w:rPr>
          <w:sz w:val="22"/>
          <w:szCs w:val="22"/>
        </w:rPr>
        <w:t xml:space="preserve"> административное правонарушение, предусмотренное частью 4 статьи 14.25 Кодекса Российской Федерации об административных правонарушениях, не предоставив достоверные сведения о юридическом лице, предоставление которых предусмотрено законом, в орган, осуществляющий государственную регистрацию юридических лиц и индивидуальных предпринимателей, что было установлено при проведении осмотра.</w:t>
      </w:r>
    </w:p>
    <w:p w:rsidR="00556791" w:rsidRPr="00A52E3C">
      <w:pPr>
        <w:ind w:firstLine="720"/>
        <w:jc w:val="both"/>
        <w:rPr>
          <w:sz w:val="22"/>
          <w:szCs w:val="22"/>
        </w:rPr>
      </w:pPr>
      <w:r w:rsidRPr="00A52E3C">
        <w:rPr>
          <w:sz w:val="22"/>
          <w:szCs w:val="22"/>
        </w:rPr>
        <w:t xml:space="preserve">В судебное заседание </w:t>
      </w:r>
      <w:r w:rsidR="00B33FC1">
        <w:rPr>
          <w:sz w:val="23"/>
          <w:szCs w:val="23"/>
          <w:bdr w:val="none" w:sz="0" w:space="0" w:color="auto" w:frame="1"/>
        </w:rPr>
        <w:t>«данные изъяты»</w:t>
      </w:r>
      <w:r w:rsidRPr="00A52E3C" w:rsidR="004C5317">
        <w:rPr>
          <w:sz w:val="22"/>
          <w:szCs w:val="22"/>
        </w:rPr>
        <w:t xml:space="preserve"> не явилась</w:t>
      </w:r>
      <w:r w:rsidRPr="00A52E3C">
        <w:rPr>
          <w:sz w:val="22"/>
          <w:szCs w:val="22"/>
        </w:rPr>
        <w:t>, о дате, времени и месте рассмотрения дел</w:t>
      </w:r>
      <w:r w:rsidRPr="00A52E3C" w:rsidR="007F0576">
        <w:rPr>
          <w:sz w:val="22"/>
          <w:szCs w:val="22"/>
        </w:rPr>
        <w:t xml:space="preserve">а </w:t>
      </w:r>
      <w:r w:rsidRPr="00A52E3C" w:rsidR="007F0576">
        <w:rPr>
          <w:sz w:val="22"/>
          <w:szCs w:val="22"/>
        </w:rPr>
        <w:t>уведомлен</w:t>
      </w:r>
      <w:r w:rsidRPr="00A52E3C" w:rsidR="004C5317">
        <w:rPr>
          <w:sz w:val="22"/>
          <w:szCs w:val="22"/>
        </w:rPr>
        <w:t>а</w:t>
      </w:r>
      <w:r w:rsidRPr="00A52E3C" w:rsidR="007F0576">
        <w:rPr>
          <w:sz w:val="22"/>
          <w:szCs w:val="22"/>
        </w:rPr>
        <w:t xml:space="preserve"> надлежащим образом.</w:t>
      </w:r>
    </w:p>
    <w:p w:rsidR="00556791" w:rsidRPr="00A52E3C">
      <w:pPr>
        <w:ind w:firstLine="708"/>
        <w:jc w:val="both"/>
        <w:rPr>
          <w:sz w:val="22"/>
          <w:szCs w:val="22"/>
        </w:rPr>
      </w:pPr>
      <w:r w:rsidRPr="00A52E3C">
        <w:rPr>
          <w:sz w:val="22"/>
          <w:szCs w:val="22"/>
        </w:rP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Pr="00A52E3C">
        <w:rPr>
          <w:sz w:val="22"/>
          <w:szCs w:val="22"/>
        </w:rPr>
        <w:t xml:space="preserve">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rsidR="00556791" w:rsidRPr="00A52E3C">
      <w:pPr>
        <w:ind w:firstLine="708"/>
        <w:jc w:val="both"/>
        <w:rPr>
          <w:sz w:val="22"/>
          <w:szCs w:val="22"/>
        </w:rPr>
      </w:pPr>
      <w:r w:rsidRPr="00A52E3C">
        <w:rPr>
          <w:sz w:val="22"/>
          <w:szCs w:val="22"/>
        </w:rPr>
        <w:t>Мировой судья, изучив и оценив собранные по делу об административном правонарушении доказательства в соответствии с требованиями</w:t>
      </w:r>
      <w:r w:rsidRPr="00A52E3C">
        <w:rPr>
          <w:rFonts w:eastAsia="Calibri"/>
          <w:sz w:val="22"/>
          <w:szCs w:val="22"/>
        </w:rPr>
        <w:t xml:space="preserve"> </w:t>
      </w:r>
      <w:hyperlink r:id="rId4" w:history="1">
        <w:r w:rsidRPr="00A52E3C">
          <w:rPr>
            <w:sz w:val="22"/>
            <w:szCs w:val="22"/>
          </w:rPr>
          <w:t>статьи 26.11 Кодекса Российской Федерации об административных правонарушениях</w:t>
        </w:r>
      </w:hyperlink>
      <w:r w:rsidRPr="00A52E3C">
        <w:rPr>
          <w:sz w:val="22"/>
          <w:szCs w:val="22"/>
        </w:rPr>
        <w:t>, п</w:t>
      </w:r>
      <w:r w:rsidRPr="00A52E3C" w:rsidR="004C5317">
        <w:rPr>
          <w:sz w:val="22"/>
          <w:szCs w:val="22"/>
        </w:rPr>
        <w:t>ришё</w:t>
      </w:r>
      <w:r w:rsidRPr="00A52E3C">
        <w:rPr>
          <w:sz w:val="22"/>
          <w:szCs w:val="22"/>
        </w:rPr>
        <w:t>л к следующему.</w:t>
      </w:r>
    </w:p>
    <w:p w:rsidR="00556791" w:rsidRPr="00A52E3C">
      <w:pPr>
        <w:ind w:firstLine="708"/>
        <w:jc w:val="both"/>
        <w:rPr>
          <w:sz w:val="22"/>
          <w:szCs w:val="22"/>
        </w:rPr>
      </w:pPr>
      <w:r w:rsidRPr="00A52E3C">
        <w:rPr>
          <w:sz w:val="22"/>
          <w:szCs w:val="22"/>
        </w:rP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56791" w:rsidRPr="00A52E3C">
      <w:pPr>
        <w:ind w:firstLine="708"/>
        <w:jc w:val="both"/>
        <w:rPr>
          <w:sz w:val="22"/>
          <w:szCs w:val="22"/>
        </w:rPr>
      </w:pPr>
      <w:r w:rsidRPr="00A52E3C">
        <w:rPr>
          <w:sz w:val="22"/>
          <w:szCs w:val="22"/>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w:t>
      </w:r>
      <w:r w:rsidRPr="00A52E3C">
        <w:rPr>
          <w:sz w:val="22"/>
          <w:szCs w:val="22"/>
        </w:rPr>
        <w:t>о-</w:t>
      </w:r>
      <w:r w:rsidRPr="00A52E3C">
        <w:rPr>
          <w:sz w:val="22"/>
          <w:szCs w:val="22"/>
        </w:rPr>
        <w:t xml:space="preserve"> 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w:t>
      </w:r>
      <w:r w:rsidRPr="00A52E3C">
        <w:rPr>
          <w:sz w:val="22"/>
          <w:szCs w:val="22"/>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w:t>
      </w:r>
    </w:p>
    <w:p w:rsidR="00556791" w:rsidRPr="00A52E3C">
      <w:pPr>
        <w:ind w:firstLine="708"/>
        <w:jc w:val="both"/>
        <w:rPr>
          <w:sz w:val="22"/>
          <w:szCs w:val="22"/>
        </w:rPr>
      </w:pPr>
      <w:r w:rsidRPr="00A52E3C">
        <w:rPr>
          <w:sz w:val="22"/>
          <w:szCs w:val="22"/>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56791" w:rsidRPr="00A52E3C">
      <w:pPr>
        <w:ind w:firstLine="708"/>
        <w:jc w:val="both"/>
        <w:rPr>
          <w:sz w:val="22"/>
          <w:szCs w:val="22"/>
        </w:rPr>
      </w:pPr>
      <w:r w:rsidRPr="00A52E3C">
        <w:rPr>
          <w:sz w:val="22"/>
          <w:szCs w:val="22"/>
        </w:rPr>
        <w:t>Пунктами 2 и 3 статьи 54 Гражданского кодекса Российской Федерации установлено, что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556791" w:rsidRPr="00A52E3C">
      <w:pPr>
        <w:ind w:firstLine="708"/>
        <w:jc w:val="both"/>
        <w:rPr>
          <w:sz w:val="22"/>
          <w:szCs w:val="22"/>
        </w:rPr>
      </w:pPr>
      <w:r w:rsidRPr="00A52E3C">
        <w:rPr>
          <w:sz w:val="22"/>
          <w:szCs w:val="22"/>
        </w:rPr>
        <w:t>Согласно Постановлению Правительства Российской Федерации от 30 сентября 2004 года N 506 "Об утверждении Положения о Федеральной налоговой службе",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556791" w:rsidRPr="00A52E3C">
      <w:pPr>
        <w:ind w:firstLine="708"/>
        <w:jc w:val="both"/>
        <w:rPr>
          <w:sz w:val="22"/>
          <w:szCs w:val="22"/>
        </w:rPr>
      </w:pPr>
      <w:r w:rsidRPr="00A52E3C">
        <w:rPr>
          <w:sz w:val="22"/>
          <w:szCs w:val="22"/>
        </w:rPr>
        <w:t>Частью 2 статьи 8 Федерального Закона от 08 августа 2001 года N 129-ФЗ "О государственной регистрации юридических лиц и индивидуальных предпринимателей" установлено, что государственная регистрация юридического лица осуществляется по месту нахождения его постоянно действующего исполнительного органа.</w:t>
      </w:r>
    </w:p>
    <w:p w:rsidR="00556791" w:rsidRPr="00A52E3C">
      <w:pPr>
        <w:ind w:firstLine="708"/>
        <w:jc w:val="both"/>
        <w:rPr>
          <w:sz w:val="22"/>
          <w:szCs w:val="22"/>
        </w:rPr>
      </w:pPr>
      <w:r w:rsidRPr="00A52E3C">
        <w:rPr>
          <w:sz w:val="22"/>
          <w:szCs w:val="22"/>
        </w:rPr>
        <w:t>Пунктом "в" части 1 статьи 5 Федерального Закона от 08 августа 2001 года N 129-ФЗ "О государственной регистрации юридических лиц и индивидуальных предпринимателей" предусмотрено, что в едином государственном реестре юридических лиц содержатся сведения и документы о юридическом лице, среди которых, кроме всего, адрес юридического лица в пределах места нахождения юридического лица.</w:t>
      </w:r>
    </w:p>
    <w:p w:rsidR="00556791" w:rsidRPr="00A52E3C">
      <w:pPr>
        <w:ind w:firstLine="708"/>
        <w:jc w:val="both"/>
        <w:rPr>
          <w:sz w:val="22"/>
          <w:szCs w:val="22"/>
        </w:rPr>
      </w:pPr>
      <w:r w:rsidRPr="00A52E3C">
        <w:rPr>
          <w:sz w:val="22"/>
          <w:szCs w:val="22"/>
        </w:rPr>
        <w:t>Согласно части 1 статьи 6 Федерального Закона от 08 августа 2001 года N 129-ФЗ "О государственной регистрации юридических лиц и индивидуальных предпринимателей",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абзацами вторым и третьим настоящего пункта, а также с Федеральным законом "О международных компаниях".</w:t>
      </w:r>
    </w:p>
    <w:p w:rsidR="00556791" w:rsidRPr="00A52E3C">
      <w:pPr>
        <w:ind w:firstLine="708"/>
        <w:jc w:val="both"/>
        <w:rPr>
          <w:sz w:val="22"/>
          <w:szCs w:val="22"/>
        </w:rPr>
      </w:pPr>
      <w:r w:rsidRPr="00A52E3C">
        <w:rPr>
          <w:sz w:val="22"/>
          <w:szCs w:val="22"/>
        </w:rPr>
        <w:t>Сведения из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p>
    <w:p w:rsidR="00556791" w:rsidRPr="00A52E3C">
      <w:pPr>
        <w:ind w:firstLine="708"/>
        <w:jc w:val="both"/>
        <w:rPr>
          <w:sz w:val="22"/>
          <w:szCs w:val="22"/>
        </w:rPr>
      </w:pPr>
      <w:r w:rsidRPr="00A52E3C">
        <w:rPr>
          <w:sz w:val="22"/>
          <w:szCs w:val="22"/>
        </w:rPr>
        <w:t>В соответствии с пунктом 5 статьи 5 Федерального Закона от 08 августа 2001 года N 129-ФЗ "О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w:t>
      </w:r>
    </w:p>
    <w:p w:rsidR="00556791" w:rsidRPr="00A52E3C">
      <w:pPr>
        <w:ind w:firstLine="708"/>
        <w:jc w:val="both"/>
        <w:rPr>
          <w:sz w:val="22"/>
          <w:szCs w:val="22"/>
        </w:rPr>
      </w:pPr>
      <w:r w:rsidRPr="00A52E3C">
        <w:rPr>
          <w:sz w:val="22"/>
          <w:szCs w:val="22"/>
        </w:rPr>
        <w:t>Согласно части 1 статьи 25 Федерального Закона от 08 августа 2001 года N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556791" w:rsidRPr="00A52E3C">
      <w:pPr>
        <w:ind w:firstLine="708"/>
        <w:jc w:val="both"/>
        <w:rPr>
          <w:sz w:val="22"/>
          <w:szCs w:val="22"/>
        </w:rPr>
      </w:pPr>
      <w:r w:rsidRPr="00A52E3C">
        <w:rPr>
          <w:sz w:val="22"/>
          <w:szCs w:val="22"/>
        </w:rPr>
        <w:t xml:space="preserve">Диспозицией части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w:t>
      </w:r>
      <w:r w:rsidRPr="00A52E3C">
        <w:rPr>
          <w:sz w:val="22"/>
          <w:szCs w:val="22"/>
        </w:rPr>
        <w:t>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556791" w:rsidRPr="00A52E3C">
      <w:pPr>
        <w:ind w:firstLine="708"/>
        <w:jc w:val="both"/>
        <w:rPr>
          <w:sz w:val="22"/>
          <w:szCs w:val="22"/>
        </w:rPr>
      </w:pPr>
      <w:r w:rsidRPr="00A52E3C">
        <w:rPr>
          <w:sz w:val="22"/>
          <w:szCs w:val="22"/>
        </w:rPr>
        <w:t>Как следует из содержания части 5 статьи 14.25 Кодекса Российской Федерации об административных правонарушениях, административная ответственность по данной норме наступает за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556791" w:rsidRPr="00A52E3C">
      <w:pPr>
        <w:ind w:firstLine="708"/>
        <w:jc w:val="both"/>
        <w:rPr>
          <w:sz w:val="22"/>
          <w:szCs w:val="22"/>
        </w:rPr>
      </w:pPr>
      <w:r w:rsidRPr="00A52E3C">
        <w:rPr>
          <w:sz w:val="22"/>
          <w:szCs w:val="22"/>
        </w:rPr>
        <w:t>При этом положения части 5 статьи 14.25 Кодекса Российской Федерации об административных правонарушениях необходимо рассматривать во взаимосвязи со статьей 4.6 Кодекса Российской Федерации об административных правонарушениях.</w:t>
      </w:r>
    </w:p>
    <w:p w:rsidR="00556791" w:rsidRPr="00A52E3C">
      <w:pPr>
        <w:ind w:firstLine="708"/>
        <w:jc w:val="both"/>
        <w:rPr>
          <w:sz w:val="22"/>
          <w:szCs w:val="22"/>
        </w:rPr>
      </w:pPr>
      <w:r w:rsidRPr="00A52E3C">
        <w:rPr>
          <w:sz w:val="22"/>
          <w:szCs w:val="22"/>
        </w:rPr>
        <w:t>В силу статьи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556791" w:rsidRPr="00A52E3C">
      <w:pPr>
        <w:ind w:firstLine="708"/>
        <w:jc w:val="both"/>
        <w:rPr>
          <w:sz w:val="22"/>
          <w:szCs w:val="22"/>
        </w:rPr>
      </w:pPr>
      <w:r w:rsidRPr="00A52E3C">
        <w:rPr>
          <w:sz w:val="22"/>
          <w:szCs w:val="22"/>
        </w:rPr>
        <w:t xml:space="preserve">В судебном заседании установлено, </w:t>
      </w:r>
      <w:r w:rsidR="00B33FC1">
        <w:rPr>
          <w:sz w:val="23"/>
          <w:szCs w:val="23"/>
          <w:bdr w:val="none" w:sz="0" w:space="0" w:color="auto" w:frame="1"/>
        </w:rPr>
        <w:t>«данные изъяты»</w:t>
      </w:r>
      <w:r w:rsidRPr="00A52E3C">
        <w:rPr>
          <w:sz w:val="22"/>
          <w:szCs w:val="22"/>
        </w:rPr>
        <w:t xml:space="preserve"> зарегистрировано </w:t>
      </w:r>
      <w:r w:rsidR="00B33FC1">
        <w:rPr>
          <w:sz w:val="23"/>
          <w:szCs w:val="23"/>
          <w:bdr w:val="none" w:sz="0" w:space="0" w:color="auto" w:frame="1"/>
        </w:rPr>
        <w:t>«данные изъяты»</w:t>
      </w:r>
      <w:r w:rsidR="00B33FC1">
        <w:rPr>
          <w:sz w:val="23"/>
          <w:szCs w:val="23"/>
          <w:bdr w:val="none" w:sz="0" w:space="0" w:color="auto" w:frame="1"/>
        </w:rPr>
        <w:t xml:space="preserve"> </w:t>
      </w:r>
      <w:r w:rsidRPr="00A52E3C">
        <w:rPr>
          <w:sz w:val="22"/>
          <w:szCs w:val="22"/>
        </w:rPr>
        <w:t xml:space="preserve">с присвоением </w:t>
      </w:r>
      <w:r w:rsidR="00B33FC1">
        <w:rPr>
          <w:sz w:val="23"/>
          <w:szCs w:val="23"/>
          <w:bdr w:val="none" w:sz="0" w:space="0" w:color="auto" w:frame="1"/>
        </w:rPr>
        <w:t>«данные изъяты»</w:t>
      </w:r>
      <w:r w:rsidRPr="00A52E3C" w:rsidR="00773E9A">
        <w:rPr>
          <w:sz w:val="22"/>
          <w:szCs w:val="22"/>
        </w:rPr>
        <w:t>,</w:t>
      </w:r>
      <w:r w:rsidRPr="00A52E3C">
        <w:rPr>
          <w:sz w:val="22"/>
          <w:szCs w:val="22"/>
        </w:rPr>
        <w:t xml:space="preserve"> о чем внесена соответствующая запись в ЕГРЮЛ.</w:t>
      </w:r>
    </w:p>
    <w:p w:rsidR="00556791" w:rsidRPr="00A52E3C">
      <w:pPr>
        <w:ind w:firstLine="708"/>
        <w:jc w:val="both"/>
        <w:rPr>
          <w:sz w:val="22"/>
          <w:szCs w:val="22"/>
        </w:rPr>
      </w:pPr>
      <w:r w:rsidRPr="00A52E3C">
        <w:rPr>
          <w:sz w:val="22"/>
          <w:szCs w:val="22"/>
        </w:rPr>
        <w:t xml:space="preserve">Как усматривается из материалов дела, </w:t>
      </w:r>
      <w:r w:rsidR="00B33FC1">
        <w:rPr>
          <w:sz w:val="23"/>
          <w:szCs w:val="23"/>
          <w:bdr w:val="none" w:sz="0" w:space="0" w:color="auto" w:frame="1"/>
        </w:rPr>
        <w:t>«данные изъяты»</w:t>
      </w:r>
      <w:r w:rsidRPr="00A52E3C">
        <w:rPr>
          <w:sz w:val="22"/>
          <w:szCs w:val="22"/>
        </w:rPr>
        <w:t xml:space="preserve"> постановлением</w:t>
      </w:r>
      <w:r w:rsidRPr="00A52E3C" w:rsidR="00A61DB2">
        <w:rPr>
          <w:sz w:val="22"/>
          <w:szCs w:val="22"/>
        </w:rPr>
        <w:t xml:space="preserve"> №</w:t>
      </w:r>
      <w:r w:rsidRPr="00A52E3C" w:rsidR="00773E9A">
        <w:rPr>
          <w:sz w:val="22"/>
          <w:szCs w:val="22"/>
        </w:rPr>
        <w:t>129</w:t>
      </w:r>
      <w:r w:rsidRPr="00A52E3C" w:rsidR="00A61DB2">
        <w:rPr>
          <w:sz w:val="22"/>
          <w:szCs w:val="22"/>
        </w:rPr>
        <w:t xml:space="preserve"> от </w:t>
      </w:r>
      <w:r w:rsidRPr="00A52E3C" w:rsidR="00773E9A">
        <w:rPr>
          <w:sz w:val="22"/>
          <w:szCs w:val="22"/>
        </w:rPr>
        <w:t>19.03.2021 года</w:t>
      </w:r>
      <w:r w:rsidRPr="00A52E3C">
        <w:rPr>
          <w:sz w:val="22"/>
          <w:szCs w:val="22"/>
        </w:rPr>
        <w:t xml:space="preserve"> </w:t>
      </w:r>
      <w:r w:rsidR="00B33FC1">
        <w:rPr>
          <w:sz w:val="23"/>
          <w:szCs w:val="23"/>
          <w:bdr w:val="none" w:sz="0" w:space="0" w:color="auto" w:frame="1"/>
        </w:rPr>
        <w:t>«данные изъяты»</w:t>
      </w:r>
      <w:r w:rsidR="00B33FC1">
        <w:rPr>
          <w:sz w:val="23"/>
          <w:szCs w:val="23"/>
          <w:bdr w:val="none" w:sz="0" w:space="0" w:color="auto" w:frame="1"/>
        </w:rPr>
        <w:t>,</w:t>
      </w:r>
      <w:r w:rsidRPr="00A52E3C" w:rsidR="00773E9A">
        <w:rPr>
          <w:sz w:val="22"/>
          <w:szCs w:val="22"/>
        </w:rPr>
        <w:t xml:space="preserve"> </w:t>
      </w:r>
      <w:r w:rsidRPr="00A52E3C">
        <w:rPr>
          <w:sz w:val="22"/>
          <w:szCs w:val="22"/>
        </w:rPr>
        <w:t>вступившим в законную силу</w:t>
      </w:r>
      <w:r w:rsidRPr="00A52E3C" w:rsidR="00A61DB2">
        <w:rPr>
          <w:sz w:val="22"/>
          <w:szCs w:val="22"/>
        </w:rPr>
        <w:t xml:space="preserve"> </w:t>
      </w:r>
      <w:r w:rsidRPr="00A52E3C" w:rsidR="00773E9A">
        <w:rPr>
          <w:sz w:val="22"/>
          <w:szCs w:val="22"/>
        </w:rPr>
        <w:t>30.03.2021</w:t>
      </w:r>
      <w:r w:rsidRPr="00A52E3C" w:rsidR="00A61DB2">
        <w:rPr>
          <w:sz w:val="22"/>
          <w:szCs w:val="22"/>
        </w:rPr>
        <w:t xml:space="preserve"> года</w:t>
      </w:r>
      <w:r w:rsidRPr="00A52E3C" w:rsidR="00773E9A">
        <w:rPr>
          <w:sz w:val="22"/>
          <w:szCs w:val="22"/>
        </w:rPr>
        <w:t>,</w:t>
      </w:r>
      <w:r w:rsidRPr="00A52E3C">
        <w:rPr>
          <w:sz w:val="22"/>
          <w:szCs w:val="22"/>
        </w:rPr>
        <w:t xml:space="preserve"> признан</w:t>
      </w:r>
      <w:r w:rsidRPr="00A52E3C" w:rsidR="00773E9A">
        <w:rPr>
          <w:sz w:val="22"/>
          <w:szCs w:val="22"/>
        </w:rPr>
        <w:t>а</w:t>
      </w:r>
      <w:r w:rsidRPr="00A52E3C">
        <w:rPr>
          <w:sz w:val="22"/>
          <w:szCs w:val="22"/>
        </w:rPr>
        <w:t xml:space="preserve"> виновн</w:t>
      </w:r>
      <w:r w:rsidRPr="00A52E3C" w:rsidR="00773E9A">
        <w:rPr>
          <w:sz w:val="22"/>
          <w:szCs w:val="22"/>
        </w:rPr>
        <w:t>ой</w:t>
      </w:r>
      <w:r w:rsidRPr="00A52E3C">
        <w:rPr>
          <w:sz w:val="22"/>
          <w:szCs w:val="22"/>
        </w:rPr>
        <w:t xml:space="preserve"> в совершении административного правонарушения, предусмотренного частью 4 статьи 14.25 Кодекса Российской Федерации об адм</w:t>
      </w:r>
      <w:r w:rsidRPr="00A52E3C" w:rsidR="00773E9A">
        <w:rPr>
          <w:sz w:val="22"/>
          <w:szCs w:val="22"/>
        </w:rPr>
        <w:t xml:space="preserve">инистративных правонарушения и ей </w:t>
      </w:r>
      <w:r w:rsidRPr="00A52E3C">
        <w:rPr>
          <w:sz w:val="22"/>
          <w:szCs w:val="22"/>
        </w:rPr>
        <w:t>назначено административное наказание в виде административного штрафа в размере 5000</w:t>
      </w:r>
      <w:r w:rsidRPr="00A52E3C" w:rsidR="00773E9A">
        <w:rPr>
          <w:sz w:val="22"/>
          <w:szCs w:val="22"/>
        </w:rPr>
        <w:t xml:space="preserve"> (пять тысяч)</w:t>
      </w:r>
      <w:r w:rsidRPr="00A52E3C">
        <w:rPr>
          <w:sz w:val="22"/>
          <w:szCs w:val="22"/>
        </w:rPr>
        <w:t xml:space="preserve"> рублей.</w:t>
      </w:r>
    </w:p>
    <w:p w:rsidR="009B2DF0" w:rsidRPr="00A52E3C">
      <w:pPr>
        <w:ind w:firstLine="708"/>
        <w:jc w:val="both"/>
        <w:rPr>
          <w:sz w:val="22"/>
          <w:szCs w:val="22"/>
        </w:rPr>
      </w:pPr>
      <w:r w:rsidRPr="00A52E3C">
        <w:rPr>
          <w:sz w:val="22"/>
          <w:szCs w:val="22"/>
        </w:rPr>
        <w:t>В рамках контрольных мероприятий, направленных на проверку устранения ранее выявленных фактов предоставления недостоверных сведений, содержащихся в ЕГРЮЛ,</w:t>
      </w:r>
      <w:r w:rsidRPr="00A52E3C" w:rsidR="00A61DB2">
        <w:rPr>
          <w:sz w:val="22"/>
          <w:szCs w:val="22"/>
        </w:rPr>
        <w:t xml:space="preserve"> </w:t>
      </w:r>
      <w:r w:rsidRPr="00A52E3C" w:rsidR="00773E9A">
        <w:rPr>
          <w:sz w:val="22"/>
          <w:szCs w:val="22"/>
        </w:rPr>
        <w:t>11.06.2021</w:t>
      </w:r>
      <w:r w:rsidRPr="00A52E3C" w:rsidR="00A61DB2">
        <w:rPr>
          <w:sz w:val="22"/>
          <w:szCs w:val="22"/>
        </w:rPr>
        <w:t xml:space="preserve"> года</w:t>
      </w:r>
      <w:r w:rsidRPr="00A52E3C">
        <w:rPr>
          <w:sz w:val="22"/>
          <w:szCs w:val="22"/>
        </w:rPr>
        <w:t xml:space="preserve"> должностн</w:t>
      </w:r>
      <w:r w:rsidRPr="00A52E3C" w:rsidR="00A61DB2">
        <w:rPr>
          <w:sz w:val="22"/>
          <w:szCs w:val="22"/>
        </w:rPr>
        <w:t xml:space="preserve">ыми лицами </w:t>
      </w:r>
      <w:r w:rsidR="00B33FC1">
        <w:rPr>
          <w:sz w:val="23"/>
          <w:szCs w:val="23"/>
          <w:bdr w:val="none" w:sz="0" w:space="0" w:color="auto" w:frame="1"/>
        </w:rPr>
        <w:t>«данные изъяты»</w:t>
      </w:r>
      <w:r w:rsidR="00B33FC1">
        <w:rPr>
          <w:sz w:val="23"/>
          <w:szCs w:val="23"/>
          <w:bdr w:val="none" w:sz="0" w:space="0" w:color="auto" w:frame="1"/>
        </w:rPr>
        <w:t xml:space="preserve"> </w:t>
      </w:r>
      <w:r w:rsidRPr="00A52E3C">
        <w:rPr>
          <w:sz w:val="22"/>
          <w:szCs w:val="22"/>
        </w:rPr>
        <w:t>проведен повторный осмотр места нахожде</w:t>
      </w:r>
      <w:r w:rsidRPr="00A52E3C" w:rsidR="00A61DB2">
        <w:rPr>
          <w:sz w:val="22"/>
          <w:szCs w:val="22"/>
        </w:rPr>
        <w:t xml:space="preserve">ния юридического лица </w:t>
      </w:r>
      <w:r w:rsidR="00B33FC1">
        <w:rPr>
          <w:sz w:val="23"/>
          <w:szCs w:val="23"/>
          <w:bdr w:val="none" w:sz="0" w:space="0" w:color="auto" w:frame="1"/>
        </w:rPr>
        <w:t>«данные изъяты»</w:t>
      </w:r>
      <w:r w:rsidRPr="00A52E3C" w:rsidR="00A61DB2">
        <w:rPr>
          <w:sz w:val="22"/>
          <w:szCs w:val="22"/>
        </w:rPr>
        <w:t xml:space="preserve"> по адресу</w:t>
      </w:r>
      <w:r w:rsidRPr="00A52E3C" w:rsidR="00773E9A">
        <w:rPr>
          <w:sz w:val="22"/>
          <w:szCs w:val="22"/>
        </w:rPr>
        <w:t>:</w:t>
      </w:r>
      <w:r w:rsidRPr="00A52E3C" w:rsidR="00A61DB2">
        <w:rPr>
          <w:sz w:val="22"/>
          <w:szCs w:val="22"/>
        </w:rPr>
        <w:t xml:space="preserve"> </w:t>
      </w:r>
      <w:r w:rsidR="00B33FC1">
        <w:rPr>
          <w:sz w:val="23"/>
          <w:szCs w:val="23"/>
          <w:bdr w:val="none" w:sz="0" w:space="0" w:color="auto" w:frame="1"/>
        </w:rPr>
        <w:t>«данные изъяты»</w:t>
      </w:r>
      <w:r w:rsidRPr="00A52E3C" w:rsidR="00773E9A">
        <w:rPr>
          <w:sz w:val="22"/>
          <w:szCs w:val="22"/>
        </w:rPr>
        <w:t>.</w:t>
      </w:r>
    </w:p>
    <w:p w:rsidR="00556791" w:rsidRPr="00A52E3C">
      <w:pPr>
        <w:ind w:firstLine="708"/>
        <w:jc w:val="both"/>
        <w:rPr>
          <w:sz w:val="22"/>
          <w:szCs w:val="22"/>
        </w:rPr>
      </w:pPr>
      <w:r w:rsidRPr="00A52E3C">
        <w:rPr>
          <w:sz w:val="22"/>
          <w:szCs w:val="22"/>
        </w:rPr>
        <w:t>По результатам осмотра составлен акт обследования адреса места нах</w:t>
      </w:r>
      <w:r w:rsidRPr="00A52E3C" w:rsidR="00A61DB2">
        <w:rPr>
          <w:sz w:val="22"/>
          <w:szCs w:val="22"/>
        </w:rPr>
        <w:t>ождения</w:t>
      </w:r>
      <w:r w:rsidRPr="00A52E3C" w:rsidR="00773E9A">
        <w:rPr>
          <w:sz w:val="22"/>
          <w:szCs w:val="22"/>
        </w:rPr>
        <w:t xml:space="preserve"> постоянно действующего исполнительного органа </w:t>
      </w:r>
      <w:r w:rsidRPr="00A52E3C" w:rsidR="00A61DB2">
        <w:rPr>
          <w:sz w:val="22"/>
          <w:szCs w:val="22"/>
        </w:rPr>
        <w:t xml:space="preserve">юридического лица – </w:t>
      </w:r>
      <w:r w:rsidR="00B33FC1">
        <w:rPr>
          <w:sz w:val="23"/>
          <w:szCs w:val="23"/>
          <w:bdr w:val="none" w:sz="0" w:space="0" w:color="auto" w:frame="1"/>
        </w:rPr>
        <w:t>«данные изъяты»</w:t>
      </w:r>
    </w:p>
    <w:p w:rsidR="00773E9A" w:rsidRPr="00A52E3C">
      <w:pPr>
        <w:ind w:firstLine="708"/>
        <w:jc w:val="both"/>
        <w:rPr>
          <w:sz w:val="22"/>
          <w:szCs w:val="22"/>
        </w:rPr>
      </w:pPr>
      <w:r w:rsidRPr="00A52E3C">
        <w:rPr>
          <w:sz w:val="22"/>
          <w:szCs w:val="22"/>
        </w:rPr>
        <w:t>В результате обследования установле</w:t>
      </w:r>
      <w:r w:rsidRPr="00A52E3C">
        <w:rPr>
          <w:sz w:val="22"/>
          <w:szCs w:val="22"/>
        </w:rPr>
        <w:t>но, что по данному адресу находи</w:t>
      </w:r>
      <w:r w:rsidRPr="00A52E3C">
        <w:rPr>
          <w:sz w:val="22"/>
          <w:szCs w:val="22"/>
        </w:rPr>
        <w:t xml:space="preserve">тся </w:t>
      </w:r>
      <w:r w:rsidRPr="00A52E3C">
        <w:rPr>
          <w:sz w:val="22"/>
          <w:szCs w:val="22"/>
        </w:rPr>
        <w:t>иная организация</w:t>
      </w:r>
      <w:r w:rsidRPr="00A52E3C" w:rsidR="00A61DB2">
        <w:rPr>
          <w:sz w:val="22"/>
          <w:szCs w:val="22"/>
        </w:rPr>
        <w:t>.</w:t>
      </w:r>
      <w:r w:rsidRPr="00A52E3C">
        <w:rPr>
          <w:sz w:val="22"/>
          <w:szCs w:val="22"/>
        </w:rPr>
        <w:t xml:space="preserve"> </w:t>
      </w:r>
      <w:r w:rsidRPr="00A52E3C">
        <w:rPr>
          <w:sz w:val="22"/>
          <w:szCs w:val="22"/>
        </w:rPr>
        <w:t xml:space="preserve">Руководитель, должностные лица или сотрудники </w:t>
      </w:r>
      <w:r w:rsidR="00B33FC1">
        <w:rPr>
          <w:sz w:val="23"/>
          <w:szCs w:val="23"/>
          <w:bdr w:val="none" w:sz="0" w:space="0" w:color="auto" w:frame="1"/>
        </w:rPr>
        <w:t>«данные изъяты»</w:t>
      </w:r>
      <w:r w:rsidRPr="00A52E3C">
        <w:rPr>
          <w:sz w:val="22"/>
          <w:szCs w:val="22"/>
        </w:rPr>
        <w:t xml:space="preserve"> по заявленному адресу не находятся. Вывески и информационные указатели с наименованием </w:t>
      </w:r>
      <w:r w:rsidR="00B33FC1">
        <w:rPr>
          <w:sz w:val="23"/>
          <w:szCs w:val="23"/>
          <w:bdr w:val="none" w:sz="0" w:space="0" w:color="auto" w:frame="1"/>
        </w:rPr>
        <w:t>«данные изъяты»</w:t>
      </w:r>
      <w:r w:rsidR="00B33FC1">
        <w:rPr>
          <w:sz w:val="23"/>
          <w:szCs w:val="23"/>
          <w:bdr w:val="none" w:sz="0" w:space="0" w:color="auto" w:frame="1"/>
        </w:rPr>
        <w:t xml:space="preserve"> </w:t>
      </w:r>
      <w:r w:rsidRPr="00A52E3C">
        <w:rPr>
          <w:sz w:val="22"/>
          <w:szCs w:val="22"/>
        </w:rPr>
        <w:t xml:space="preserve">не обнаружены. </w:t>
      </w:r>
    </w:p>
    <w:p w:rsidR="00556791" w:rsidRPr="00A52E3C">
      <w:pPr>
        <w:ind w:firstLine="708"/>
        <w:jc w:val="both"/>
        <w:rPr>
          <w:sz w:val="22"/>
          <w:szCs w:val="22"/>
        </w:rPr>
      </w:pPr>
      <w:r w:rsidRPr="00A52E3C">
        <w:rPr>
          <w:sz w:val="22"/>
          <w:szCs w:val="22"/>
        </w:rPr>
        <w:t xml:space="preserve">В </w:t>
      </w:r>
      <w:r w:rsidRPr="00A52E3C">
        <w:rPr>
          <w:sz w:val="22"/>
          <w:szCs w:val="22"/>
        </w:rPr>
        <w:t>связи</w:t>
      </w:r>
      <w:r w:rsidRPr="00A52E3C">
        <w:rPr>
          <w:sz w:val="22"/>
          <w:szCs w:val="22"/>
        </w:rPr>
        <w:t xml:space="preserve"> с чем по состоянию</w:t>
      </w:r>
      <w:r w:rsidRPr="00A52E3C" w:rsidR="00A61DB2">
        <w:rPr>
          <w:sz w:val="22"/>
          <w:szCs w:val="22"/>
        </w:rPr>
        <w:t xml:space="preserve"> на </w:t>
      </w:r>
      <w:r w:rsidRPr="00A52E3C" w:rsidR="00773E9A">
        <w:rPr>
          <w:sz w:val="22"/>
          <w:szCs w:val="22"/>
        </w:rPr>
        <w:t>11.06.2021 года</w:t>
      </w:r>
      <w:r w:rsidRPr="00A52E3C">
        <w:rPr>
          <w:sz w:val="22"/>
          <w:szCs w:val="22"/>
        </w:rPr>
        <w:t xml:space="preserve"> директор </w:t>
      </w:r>
      <w:r w:rsidR="00B33FC1">
        <w:rPr>
          <w:sz w:val="23"/>
          <w:szCs w:val="23"/>
          <w:bdr w:val="none" w:sz="0" w:space="0" w:color="auto" w:frame="1"/>
        </w:rPr>
        <w:t>«данные изъяты»</w:t>
      </w:r>
      <w:r w:rsidR="00B33FC1">
        <w:rPr>
          <w:sz w:val="23"/>
          <w:szCs w:val="23"/>
          <w:bdr w:val="none" w:sz="0" w:space="0" w:color="auto" w:frame="1"/>
        </w:rPr>
        <w:t xml:space="preserve">, </w:t>
      </w:r>
      <w:r w:rsidR="00B33FC1">
        <w:rPr>
          <w:sz w:val="23"/>
          <w:szCs w:val="23"/>
          <w:bdr w:val="none" w:sz="0" w:space="0" w:color="auto" w:frame="1"/>
        </w:rPr>
        <w:t>«данные изъяты»</w:t>
      </w:r>
      <w:r w:rsidRPr="00A52E3C">
        <w:rPr>
          <w:sz w:val="22"/>
          <w:szCs w:val="22"/>
        </w:rPr>
        <w:t xml:space="preserve"> свою обязанность по внесению достоверных сведений в ЕГРЮЛ о местонахождении Общества не исполнил</w:t>
      </w:r>
      <w:r w:rsidRPr="00A52E3C" w:rsidR="0053506D">
        <w:rPr>
          <w:sz w:val="22"/>
          <w:szCs w:val="22"/>
        </w:rPr>
        <w:t>а</w:t>
      </w:r>
      <w:r w:rsidRPr="00A52E3C">
        <w:rPr>
          <w:sz w:val="22"/>
          <w:szCs w:val="22"/>
        </w:rPr>
        <w:t>. Комплект документов, предусмотренных статьей 17 Федерального Закона от 08.08.2001 N 129-ФЗ "О государственной регистрации юридических лиц и индивидуальных предпринимателей", в регистрирующий орган не представил</w:t>
      </w:r>
      <w:r w:rsidRPr="00A52E3C" w:rsidR="0053506D">
        <w:rPr>
          <w:sz w:val="22"/>
          <w:szCs w:val="22"/>
        </w:rPr>
        <w:t>а</w:t>
      </w:r>
      <w:r w:rsidRPr="00A52E3C">
        <w:rPr>
          <w:sz w:val="22"/>
          <w:szCs w:val="22"/>
        </w:rPr>
        <w:t>.</w:t>
      </w:r>
    </w:p>
    <w:p w:rsidR="00556791" w:rsidRPr="00A52E3C">
      <w:pPr>
        <w:ind w:firstLine="708"/>
        <w:jc w:val="both"/>
        <w:rPr>
          <w:sz w:val="22"/>
          <w:szCs w:val="22"/>
        </w:rPr>
      </w:pPr>
      <w:r w:rsidRPr="00A52E3C">
        <w:rPr>
          <w:sz w:val="22"/>
          <w:szCs w:val="22"/>
        </w:rPr>
        <w:t xml:space="preserve">В результате бездействия директора </w:t>
      </w:r>
      <w:r w:rsidR="00B33FC1">
        <w:rPr>
          <w:sz w:val="23"/>
          <w:szCs w:val="23"/>
          <w:bdr w:val="none" w:sz="0" w:space="0" w:color="auto" w:frame="1"/>
        </w:rPr>
        <w:t>«данные изъяты»</w:t>
      </w:r>
      <w:r w:rsidRPr="00A52E3C">
        <w:rPr>
          <w:sz w:val="22"/>
          <w:szCs w:val="22"/>
        </w:rPr>
        <w:t xml:space="preserve"> в ЕГРЮЛ содержатся неактуальные и недостоверные сведения о местонахождении юридического лица, что также подтверждается выпиской из ЕГРЮЛ.</w:t>
      </w:r>
    </w:p>
    <w:p w:rsidR="00556791" w:rsidRPr="00A52E3C">
      <w:pPr>
        <w:ind w:firstLine="708"/>
        <w:jc w:val="both"/>
        <w:rPr>
          <w:sz w:val="22"/>
          <w:szCs w:val="22"/>
        </w:rPr>
      </w:pPr>
      <w:r w:rsidRPr="00A52E3C">
        <w:rPr>
          <w:sz w:val="22"/>
          <w:szCs w:val="22"/>
        </w:rPr>
        <w:t xml:space="preserve">Таким образом, материалы дела свидетельствуют, что директор </w:t>
      </w:r>
      <w:r w:rsidR="00B33FC1">
        <w:rPr>
          <w:sz w:val="23"/>
          <w:szCs w:val="23"/>
          <w:bdr w:val="none" w:sz="0" w:space="0" w:color="auto" w:frame="1"/>
        </w:rPr>
        <w:t>«данные изъяты»</w:t>
      </w:r>
      <w:r w:rsidRPr="00A52E3C">
        <w:rPr>
          <w:sz w:val="22"/>
          <w:szCs w:val="22"/>
        </w:rPr>
        <w:t>, котор</w:t>
      </w:r>
      <w:r w:rsidRPr="00A52E3C" w:rsidR="0053506D">
        <w:rPr>
          <w:sz w:val="22"/>
          <w:szCs w:val="22"/>
        </w:rPr>
        <w:t>ая</w:t>
      </w:r>
      <w:r w:rsidRPr="00A52E3C">
        <w:rPr>
          <w:sz w:val="22"/>
          <w:szCs w:val="22"/>
        </w:rPr>
        <w:t xml:space="preserve"> признан</w:t>
      </w:r>
      <w:r w:rsidRPr="00A52E3C" w:rsidR="0053506D">
        <w:rPr>
          <w:sz w:val="22"/>
          <w:szCs w:val="22"/>
        </w:rPr>
        <w:t>а</w:t>
      </w:r>
      <w:r w:rsidRPr="00A52E3C">
        <w:rPr>
          <w:sz w:val="22"/>
          <w:szCs w:val="22"/>
        </w:rPr>
        <w:t xml:space="preserve"> виновн</w:t>
      </w:r>
      <w:r w:rsidRPr="00A52E3C" w:rsidR="0053506D">
        <w:rPr>
          <w:sz w:val="22"/>
          <w:szCs w:val="22"/>
        </w:rPr>
        <w:t>ой</w:t>
      </w:r>
      <w:r w:rsidRPr="00A52E3C">
        <w:rPr>
          <w:sz w:val="22"/>
          <w:szCs w:val="22"/>
        </w:rPr>
        <w:t xml:space="preserve"> в совершении административного правонарушения, предусмотренного частью 4 статьи 14.25 Кодекса Российской Федерации об административных правонарушения, до истечения одного года со дня окончания исполнения данного постановления, вновь совершил</w:t>
      </w:r>
      <w:r w:rsidRPr="00A52E3C" w:rsidR="0053506D">
        <w:rPr>
          <w:sz w:val="22"/>
          <w:szCs w:val="22"/>
        </w:rPr>
        <w:t>а</w:t>
      </w:r>
      <w:r w:rsidRPr="00A52E3C">
        <w:rPr>
          <w:sz w:val="22"/>
          <w:szCs w:val="22"/>
        </w:rPr>
        <w:t xml:space="preserve"> аналогичное ранее совершенному административное правонарушение.</w:t>
      </w:r>
    </w:p>
    <w:p w:rsidR="00556791" w:rsidRPr="00A52E3C">
      <w:pPr>
        <w:ind w:firstLine="708"/>
        <w:jc w:val="both"/>
        <w:rPr>
          <w:sz w:val="22"/>
          <w:szCs w:val="22"/>
        </w:rPr>
      </w:pPr>
      <w:r w:rsidRPr="00A52E3C">
        <w:rPr>
          <w:sz w:val="22"/>
          <w:szCs w:val="22"/>
        </w:rPr>
        <w:t xml:space="preserve">Вина директора </w:t>
      </w:r>
      <w:r w:rsidR="00B33FC1">
        <w:rPr>
          <w:sz w:val="23"/>
          <w:szCs w:val="23"/>
          <w:bdr w:val="none" w:sz="0" w:space="0" w:color="auto" w:frame="1"/>
        </w:rPr>
        <w:t>«данные изъяты»</w:t>
      </w:r>
      <w:r w:rsidRPr="00A52E3C" w:rsidR="00A61DB2">
        <w:rPr>
          <w:sz w:val="22"/>
          <w:szCs w:val="22"/>
        </w:rPr>
        <w:t xml:space="preserve"> </w:t>
      </w:r>
      <w:r w:rsidRPr="00A52E3C">
        <w:rPr>
          <w:sz w:val="22"/>
          <w:szCs w:val="22"/>
        </w:rPr>
        <w:t>в совершении инкриминированного правонарушения подтверждается имеющимися в материалах дела и исследованными в судебном заседании доказательствами, а именно: протоколом об административном правонарушении</w:t>
      </w:r>
      <w:r w:rsidRPr="00A52E3C" w:rsidR="00A61DB2">
        <w:rPr>
          <w:sz w:val="22"/>
          <w:szCs w:val="22"/>
        </w:rPr>
        <w:t xml:space="preserve"> №</w:t>
      </w:r>
      <w:r w:rsidRPr="00A52E3C" w:rsidR="0053506D">
        <w:rPr>
          <w:sz w:val="22"/>
          <w:szCs w:val="22"/>
        </w:rPr>
        <w:t>142/5</w:t>
      </w:r>
      <w:r w:rsidRPr="00A52E3C" w:rsidR="00A61DB2">
        <w:rPr>
          <w:sz w:val="22"/>
          <w:szCs w:val="22"/>
        </w:rPr>
        <w:t xml:space="preserve"> от </w:t>
      </w:r>
      <w:r w:rsidRPr="00A52E3C" w:rsidR="0053506D">
        <w:rPr>
          <w:sz w:val="22"/>
          <w:szCs w:val="22"/>
        </w:rPr>
        <w:t>22.07.2021</w:t>
      </w:r>
      <w:r w:rsidRPr="00A52E3C" w:rsidR="00A61DB2">
        <w:rPr>
          <w:sz w:val="22"/>
          <w:szCs w:val="22"/>
        </w:rPr>
        <w:t xml:space="preserve"> года</w:t>
      </w:r>
      <w:r w:rsidRPr="00A52E3C" w:rsidR="0053506D">
        <w:rPr>
          <w:sz w:val="22"/>
          <w:szCs w:val="22"/>
        </w:rPr>
        <w:t xml:space="preserve"> (л.д.2-6)</w:t>
      </w:r>
      <w:r w:rsidRPr="00A52E3C">
        <w:rPr>
          <w:sz w:val="22"/>
          <w:szCs w:val="22"/>
        </w:rPr>
        <w:t>; копией акта обследования адреса места нахождения юридического лица</w:t>
      </w:r>
      <w:r w:rsidRPr="00A52E3C" w:rsidR="00A61DB2">
        <w:rPr>
          <w:sz w:val="22"/>
          <w:szCs w:val="22"/>
        </w:rPr>
        <w:t xml:space="preserve"> от </w:t>
      </w:r>
      <w:r w:rsidRPr="00A52E3C" w:rsidR="0053506D">
        <w:rPr>
          <w:sz w:val="22"/>
          <w:szCs w:val="22"/>
        </w:rPr>
        <w:t>11.06.2021</w:t>
      </w:r>
      <w:r w:rsidRPr="00A52E3C" w:rsidR="00A61DB2">
        <w:rPr>
          <w:sz w:val="22"/>
          <w:szCs w:val="22"/>
        </w:rPr>
        <w:t xml:space="preserve"> года с фото приложениями</w:t>
      </w:r>
      <w:r w:rsidRPr="00A52E3C" w:rsidR="0053506D">
        <w:rPr>
          <w:sz w:val="22"/>
          <w:szCs w:val="22"/>
        </w:rPr>
        <w:t xml:space="preserve"> (л.д.12-13, 18-23)</w:t>
      </w:r>
      <w:r w:rsidRPr="00A52E3C">
        <w:rPr>
          <w:sz w:val="22"/>
          <w:szCs w:val="22"/>
        </w:rPr>
        <w:t>;</w:t>
      </w:r>
      <w:r w:rsidRPr="00A52E3C" w:rsidR="00A61DB2">
        <w:rPr>
          <w:sz w:val="22"/>
          <w:szCs w:val="22"/>
        </w:rPr>
        <w:t xml:space="preserve"> </w:t>
      </w:r>
      <w:r w:rsidRPr="00A52E3C" w:rsidR="00A61DB2">
        <w:rPr>
          <w:sz w:val="22"/>
          <w:szCs w:val="22"/>
        </w:rPr>
        <w:t>копией протокола допроса свидетелей (л.д.</w:t>
      </w:r>
      <w:r w:rsidRPr="00A52E3C" w:rsidR="0053506D">
        <w:rPr>
          <w:sz w:val="22"/>
          <w:szCs w:val="22"/>
        </w:rPr>
        <w:t>14-15, 16-17</w:t>
      </w:r>
      <w:r w:rsidRPr="00A52E3C" w:rsidR="00A61DB2">
        <w:rPr>
          <w:sz w:val="22"/>
          <w:szCs w:val="22"/>
        </w:rPr>
        <w:t>)</w:t>
      </w:r>
      <w:r w:rsidRPr="00A52E3C">
        <w:rPr>
          <w:sz w:val="22"/>
          <w:szCs w:val="22"/>
        </w:rPr>
        <w:t xml:space="preserve"> копией постановления по делу об административном правонарушениями</w:t>
      </w:r>
      <w:r w:rsidRPr="00A52E3C" w:rsidR="00A61DB2">
        <w:rPr>
          <w:sz w:val="22"/>
          <w:szCs w:val="22"/>
        </w:rPr>
        <w:t xml:space="preserve"> №1</w:t>
      </w:r>
      <w:r w:rsidRPr="00A52E3C" w:rsidR="0053506D">
        <w:rPr>
          <w:sz w:val="22"/>
          <w:szCs w:val="22"/>
        </w:rPr>
        <w:t>29</w:t>
      </w:r>
      <w:r w:rsidRPr="00A52E3C" w:rsidR="00A61DB2">
        <w:rPr>
          <w:sz w:val="22"/>
          <w:szCs w:val="22"/>
        </w:rPr>
        <w:t xml:space="preserve"> от </w:t>
      </w:r>
      <w:r w:rsidRPr="00A52E3C" w:rsidR="0053506D">
        <w:rPr>
          <w:sz w:val="22"/>
          <w:szCs w:val="22"/>
        </w:rPr>
        <w:t xml:space="preserve">19.03.2021 </w:t>
      </w:r>
      <w:r w:rsidRPr="00A52E3C" w:rsidR="00A61DB2">
        <w:rPr>
          <w:sz w:val="22"/>
          <w:szCs w:val="22"/>
        </w:rPr>
        <w:t>года</w:t>
      </w:r>
      <w:r w:rsidRPr="00A52E3C" w:rsidR="0053506D">
        <w:rPr>
          <w:sz w:val="22"/>
          <w:szCs w:val="22"/>
        </w:rPr>
        <w:t xml:space="preserve"> (л.д.24-27);</w:t>
      </w:r>
      <w:r w:rsidRPr="00A52E3C" w:rsidR="004B2F7A">
        <w:rPr>
          <w:sz w:val="22"/>
          <w:szCs w:val="22"/>
        </w:rPr>
        <w:t xml:space="preserve"> копией Решения №2 от 24.04.2020 года (л.д.35);</w:t>
      </w:r>
      <w:r w:rsidRPr="00A52E3C">
        <w:rPr>
          <w:sz w:val="22"/>
          <w:szCs w:val="22"/>
        </w:rPr>
        <w:t xml:space="preserve"> копией заявления о государственной регистрации </w:t>
      </w:r>
      <w:r w:rsidRPr="00A52E3C" w:rsidR="004B2F7A">
        <w:rPr>
          <w:sz w:val="22"/>
          <w:szCs w:val="22"/>
        </w:rPr>
        <w:t xml:space="preserve">изменений, вносимые в учредительные документы </w:t>
      </w:r>
      <w:r w:rsidRPr="00A52E3C">
        <w:rPr>
          <w:sz w:val="22"/>
          <w:szCs w:val="22"/>
        </w:rPr>
        <w:t>юридического лица</w:t>
      </w:r>
      <w:r w:rsidRPr="00A52E3C" w:rsidR="004B2F7A">
        <w:rPr>
          <w:sz w:val="22"/>
          <w:szCs w:val="22"/>
        </w:rPr>
        <w:t xml:space="preserve"> (л.д.29-34)</w:t>
      </w:r>
      <w:r w:rsidRPr="00A52E3C">
        <w:rPr>
          <w:sz w:val="22"/>
          <w:szCs w:val="22"/>
        </w:rPr>
        <w:t xml:space="preserve">; копией устава </w:t>
      </w:r>
      <w:r w:rsidR="00B33FC1">
        <w:rPr>
          <w:sz w:val="23"/>
          <w:szCs w:val="23"/>
          <w:bdr w:val="none" w:sz="0" w:space="0" w:color="auto" w:frame="1"/>
        </w:rPr>
        <w:t>«данные изъяты»</w:t>
      </w:r>
      <w:r w:rsidR="00B33FC1">
        <w:rPr>
          <w:sz w:val="23"/>
          <w:szCs w:val="23"/>
          <w:bdr w:val="none" w:sz="0" w:space="0" w:color="auto" w:frame="1"/>
        </w:rPr>
        <w:t xml:space="preserve"> </w:t>
      </w:r>
      <w:r w:rsidRPr="00A52E3C" w:rsidR="004B2F7A">
        <w:rPr>
          <w:sz w:val="22"/>
          <w:szCs w:val="22"/>
        </w:rPr>
        <w:t xml:space="preserve"> (л.д.38-49)</w:t>
      </w:r>
      <w:r w:rsidRPr="00A52E3C">
        <w:rPr>
          <w:sz w:val="22"/>
          <w:szCs w:val="22"/>
        </w:rPr>
        <w:t>;</w:t>
      </w:r>
      <w:r w:rsidRPr="00A52E3C">
        <w:rPr>
          <w:sz w:val="22"/>
          <w:szCs w:val="22"/>
        </w:rPr>
        <w:t xml:space="preserve"> выпиской из ЕГРЮЛ</w:t>
      </w:r>
      <w:r w:rsidRPr="00A52E3C" w:rsidR="004B2F7A">
        <w:rPr>
          <w:sz w:val="22"/>
          <w:szCs w:val="22"/>
        </w:rPr>
        <w:t xml:space="preserve"> (л.д.56-63)</w:t>
      </w:r>
      <w:r w:rsidRPr="00A52E3C">
        <w:rPr>
          <w:sz w:val="22"/>
          <w:szCs w:val="22"/>
        </w:rPr>
        <w:t>.</w:t>
      </w:r>
    </w:p>
    <w:p w:rsidR="00556791" w:rsidRPr="00A52E3C">
      <w:pPr>
        <w:ind w:firstLine="708"/>
        <w:jc w:val="both"/>
        <w:rPr>
          <w:sz w:val="22"/>
          <w:szCs w:val="22"/>
        </w:rPr>
      </w:pPr>
      <w:r w:rsidRPr="00A52E3C">
        <w:rPr>
          <w:sz w:val="22"/>
          <w:szCs w:val="22"/>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директора </w:t>
      </w:r>
      <w:r w:rsidR="00B33FC1">
        <w:rPr>
          <w:sz w:val="23"/>
          <w:szCs w:val="23"/>
          <w:bdr w:val="none" w:sz="0" w:space="0" w:color="auto" w:frame="1"/>
        </w:rPr>
        <w:t>«данные изъяты»</w:t>
      </w:r>
      <w:r w:rsidRPr="00A52E3C">
        <w:rPr>
          <w:sz w:val="22"/>
          <w:szCs w:val="22"/>
        </w:rPr>
        <w:t xml:space="preserve"> в совершении инкриминируемого административного правонарушения.</w:t>
      </w:r>
    </w:p>
    <w:p w:rsidR="00556791" w:rsidRPr="00A52E3C">
      <w:pPr>
        <w:ind w:firstLine="708"/>
        <w:jc w:val="both"/>
        <w:rPr>
          <w:sz w:val="22"/>
          <w:szCs w:val="22"/>
        </w:rPr>
      </w:pPr>
      <w:r w:rsidRPr="00A52E3C">
        <w:rPr>
          <w:sz w:val="22"/>
          <w:szCs w:val="22"/>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00B33FC1">
        <w:rPr>
          <w:sz w:val="23"/>
          <w:szCs w:val="23"/>
          <w:bdr w:val="none" w:sz="0" w:space="0" w:color="auto" w:frame="1"/>
        </w:rPr>
        <w:t>«данные изъяты»</w:t>
      </w:r>
      <w:r w:rsidRPr="00A52E3C">
        <w:rPr>
          <w:sz w:val="22"/>
          <w:szCs w:val="22"/>
        </w:rPr>
        <w:t xml:space="preserve"> квалифицирую по части 5 статьи 14.25 Кодекса Российской Федерации об административных правонарушениях</w:t>
      </w:r>
      <w:r w:rsidRPr="00A52E3C" w:rsidR="004B2F7A">
        <w:rPr>
          <w:sz w:val="22"/>
          <w:szCs w:val="22"/>
        </w:rPr>
        <w:t>,</w:t>
      </w:r>
      <w:r w:rsidRPr="00A52E3C">
        <w:rPr>
          <w:sz w:val="22"/>
          <w:szCs w:val="22"/>
        </w:rPr>
        <w:t xml:space="preserve"> как повторное совершение административного правонарушения, предусмотренного частью 4 статьи 14.25 Кодекса Российской Федерации об административных правонарушениях.</w:t>
      </w:r>
    </w:p>
    <w:p w:rsidR="00556791" w:rsidRPr="00A52E3C">
      <w:pPr>
        <w:ind w:firstLine="708"/>
        <w:jc w:val="both"/>
        <w:rPr>
          <w:sz w:val="22"/>
          <w:szCs w:val="22"/>
        </w:rPr>
      </w:pPr>
      <w:r w:rsidRPr="00A52E3C">
        <w:rPr>
          <w:sz w:val="22"/>
          <w:szCs w:val="22"/>
        </w:rPr>
        <w:t>Срок привлечения вышеуказанного лица к административной ответственности, предусмотренный части 1 статьи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556791" w:rsidRPr="00A52E3C">
      <w:pPr>
        <w:ind w:firstLine="708"/>
        <w:jc w:val="both"/>
        <w:rPr>
          <w:sz w:val="22"/>
          <w:szCs w:val="22"/>
        </w:rPr>
      </w:pPr>
      <w:r w:rsidRPr="00A52E3C">
        <w:rPr>
          <w:sz w:val="22"/>
          <w:szCs w:val="22"/>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директора </w:t>
      </w:r>
      <w:r w:rsidR="00B33FC1">
        <w:rPr>
          <w:sz w:val="23"/>
          <w:szCs w:val="23"/>
          <w:bdr w:val="none" w:sz="0" w:space="0" w:color="auto" w:frame="1"/>
        </w:rPr>
        <w:t>«данные изъяты»</w:t>
      </w:r>
      <w:r w:rsidRPr="00A52E3C">
        <w:rPr>
          <w:sz w:val="22"/>
          <w:szCs w:val="22"/>
        </w:rPr>
        <w:t xml:space="preserve"> при возбуждении дела об административном правонарушении нарушены не были.</w:t>
      </w:r>
    </w:p>
    <w:p w:rsidR="00556791" w:rsidRPr="00A52E3C">
      <w:pPr>
        <w:ind w:firstLine="708"/>
        <w:jc w:val="both"/>
        <w:rPr>
          <w:sz w:val="22"/>
          <w:szCs w:val="22"/>
        </w:rPr>
      </w:pPr>
      <w:r w:rsidRPr="00A52E3C">
        <w:rPr>
          <w:sz w:val="22"/>
          <w:szCs w:val="22"/>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556791" w:rsidRPr="00A52E3C">
      <w:pPr>
        <w:ind w:firstLine="708"/>
        <w:jc w:val="both"/>
        <w:rPr>
          <w:sz w:val="22"/>
          <w:szCs w:val="22"/>
        </w:rPr>
      </w:pPr>
      <w:r w:rsidRPr="00A52E3C">
        <w:rPr>
          <w:sz w:val="22"/>
          <w:szCs w:val="22"/>
        </w:rPr>
        <w:t>Обстоятельств, предусмотренных статьями 4.2, 4.3 Кодекса Российской Федерации об административных правонарушениях, по делу не установлено.</w:t>
      </w:r>
    </w:p>
    <w:p w:rsidR="00556791" w:rsidRPr="00A52E3C">
      <w:pPr>
        <w:ind w:firstLine="708"/>
        <w:jc w:val="both"/>
        <w:rPr>
          <w:sz w:val="22"/>
          <w:szCs w:val="22"/>
        </w:rPr>
      </w:pPr>
      <w:r w:rsidRPr="00A52E3C">
        <w:rPr>
          <w:sz w:val="22"/>
          <w:szCs w:val="22"/>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w:t>
      </w:r>
      <w:r w:rsidRPr="00A52E3C">
        <w:rPr>
          <w:sz w:val="22"/>
          <w:szCs w:val="22"/>
        </w:rPr>
        <w:t>необходимым</w:t>
      </w:r>
      <w:r w:rsidRPr="00A52E3C">
        <w:rPr>
          <w:sz w:val="22"/>
          <w:szCs w:val="22"/>
        </w:rPr>
        <w:t xml:space="preserve"> назначить директору </w:t>
      </w:r>
      <w:r w:rsidR="00B33FC1">
        <w:rPr>
          <w:sz w:val="23"/>
          <w:szCs w:val="23"/>
          <w:bdr w:val="none" w:sz="0" w:space="0" w:color="auto" w:frame="1"/>
        </w:rPr>
        <w:t>«данные изъяты»</w:t>
      </w:r>
      <w:r w:rsidRPr="00A52E3C">
        <w:rPr>
          <w:sz w:val="22"/>
          <w:szCs w:val="22"/>
        </w:rPr>
        <w:t xml:space="preserve"> административное наказание в виде дисквалификации в пределах санкции статьи, по которой квалифицированы его бездействие.</w:t>
      </w:r>
    </w:p>
    <w:p w:rsidR="00556791">
      <w:pPr>
        <w:ind w:firstLine="708"/>
        <w:rPr>
          <w:sz w:val="22"/>
          <w:szCs w:val="22"/>
        </w:rPr>
      </w:pPr>
      <w:r w:rsidRPr="00A52E3C">
        <w:rPr>
          <w:sz w:val="22"/>
          <w:szCs w:val="22"/>
        </w:rPr>
        <w:t>На основании изложенного, руководствуясь статьями 29.9, 29.10, 29.11 Кодекса Российской Федерации об административных правонарушениях, мировой судья,-</w:t>
      </w:r>
    </w:p>
    <w:p w:rsidR="00A52E3C" w:rsidRPr="00A52E3C">
      <w:pPr>
        <w:ind w:firstLine="708"/>
        <w:rPr>
          <w:sz w:val="22"/>
          <w:szCs w:val="22"/>
        </w:rPr>
      </w:pPr>
    </w:p>
    <w:p w:rsidR="00556791">
      <w:pPr>
        <w:jc w:val="center"/>
        <w:rPr>
          <w:sz w:val="22"/>
          <w:szCs w:val="22"/>
        </w:rPr>
      </w:pPr>
      <w:r w:rsidRPr="00A52E3C">
        <w:rPr>
          <w:sz w:val="22"/>
          <w:szCs w:val="22"/>
        </w:rPr>
        <w:t>ПОСТАНОВИЛ:</w:t>
      </w:r>
    </w:p>
    <w:p w:rsidR="00A52E3C" w:rsidRPr="00A52E3C">
      <w:pPr>
        <w:jc w:val="center"/>
        <w:rPr>
          <w:sz w:val="22"/>
          <w:szCs w:val="22"/>
        </w:rPr>
      </w:pPr>
    </w:p>
    <w:p w:rsidR="00556791" w:rsidRPr="00A52E3C">
      <w:pPr>
        <w:ind w:firstLine="720"/>
        <w:jc w:val="both"/>
        <w:rPr>
          <w:sz w:val="22"/>
          <w:szCs w:val="22"/>
        </w:rPr>
      </w:pPr>
      <w:r>
        <w:rPr>
          <w:sz w:val="23"/>
          <w:szCs w:val="23"/>
          <w:bdr w:val="none" w:sz="0" w:space="0" w:color="auto" w:frame="1"/>
        </w:rPr>
        <w:t>«данные изъяты»</w:t>
      </w:r>
      <w:r w:rsidRPr="00A52E3C" w:rsidR="006735B0">
        <w:rPr>
          <w:sz w:val="22"/>
          <w:szCs w:val="22"/>
        </w:rPr>
        <w:t xml:space="preserve"> - </w:t>
      </w:r>
      <w:r>
        <w:rPr>
          <w:sz w:val="23"/>
          <w:szCs w:val="23"/>
          <w:bdr w:val="none" w:sz="0" w:space="0" w:color="auto" w:frame="1"/>
        </w:rPr>
        <w:t>«данные изъяты»</w:t>
      </w:r>
      <w:r w:rsidRPr="00A52E3C" w:rsidR="006735B0">
        <w:rPr>
          <w:sz w:val="22"/>
          <w:szCs w:val="22"/>
        </w:rPr>
        <w:t xml:space="preserve">, </w:t>
      </w:r>
      <w:r>
        <w:rPr>
          <w:sz w:val="23"/>
          <w:szCs w:val="23"/>
          <w:bdr w:val="none" w:sz="0" w:space="0" w:color="auto" w:frame="1"/>
        </w:rPr>
        <w:t>«данные изъяты»</w:t>
      </w:r>
      <w:r>
        <w:rPr>
          <w:sz w:val="23"/>
          <w:szCs w:val="23"/>
          <w:bdr w:val="none" w:sz="0" w:space="0" w:color="auto" w:frame="1"/>
        </w:rPr>
        <w:t xml:space="preserve"> </w:t>
      </w:r>
      <w:r w:rsidRPr="00A52E3C" w:rsidR="006735B0">
        <w:rPr>
          <w:sz w:val="22"/>
          <w:szCs w:val="22"/>
        </w:rPr>
        <w:t xml:space="preserve">года рождения, </w:t>
      </w:r>
      <w:r w:rsidRPr="00A52E3C" w:rsidR="008B507D">
        <w:rPr>
          <w:sz w:val="22"/>
          <w:szCs w:val="22"/>
        </w:rPr>
        <w:t>признать виновн</w:t>
      </w:r>
      <w:r w:rsidRPr="00A52E3C" w:rsidR="006735B0">
        <w:rPr>
          <w:sz w:val="22"/>
          <w:szCs w:val="22"/>
        </w:rPr>
        <w:t>ой</w:t>
      </w:r>
      <w:r w:rsidRPr="00A52E3C" w:rsidR="008B507D">
        <w:rPr>
          <w:sz w:val="22"/>
          <w:szCs w:val="22"/>
        </w:rPr>
        <w:t xml:space="preserve"> в совершении административного правонарушения, предусмотренного частью 5 статьи 14.25 Кодекса Российской Федерации об административны</w:t>
      </w:r>
      <w:r w:rsidRPr="00A52E3C" w:rsidR="006735B0">
        <w:rPr>
          <w:sz w:val="22"/>
          <w:szCs w:val="22"/>
        </w:rPr>
        <w:t>х правонарушениях, и назначить</w:t>
      </w:r>
      <w:r w:rsidRPr="00A52E3C" w:rsidR="008B507D">
        <w:rPr>
          <w:sz w:val="22"/>
          <w:szCs w:val="22"/>
        </w:rPr>
        <w:t xml:space="preserve"> наказание в виде дисквалификации сроком на 1 (один) год.</w:t>
      </w:r>
    </w:p>
    <w:p w:rsidR="00556791" w:rsidRPr="00A52E3C">
      <w:pPr>
        <w:ind w:firstLine="720"/>
        <w:jc w:val="both"/>
        <w:rPr>
          <w:sz w:val="22"/>
          <w:szCs w:val="22"/>
        </w:rPr>
      </w:pPr>
      <w:r w:rsidRPr="00A52E3C">
        <w:rPr>
          <w:sz w:val="22"/>
          <w:szCs w:val="22"/>
        </w:rPr>
        <w:t xml:space="preserve">Разъяснить, что согласно положениям статьи 32.11 Кодекса Российской Федерации об административных правонарушениях </w:t>
      </w:r>
      <w:r w:rsidRPr="00A52E3C">
        <w:rPr>
          <w:sz w:val="22"/>
          <w:szCs w:val="22"/>
        </w:rPr>
        <w:t>постановление</w:t>
      </w:r>
      <w:r w:rsidRPr="00A52E3C">
        <w:rPr>
          <w:sz w:val="22"/>
          <w:szCs w:val="22"/>
        </w:rPr>
        <w:t xml:space="preserve">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556791" w:rsidRPr="00A52E3C">
      <w:pPr>
        <w:ind w:firstLine="720"/>
        <w:jc w:val="both"/>
        <w:rPr>
          <w:sz w:val="22"/>
          <w:szCs w:val="22"/>
        </w:rPr>
      </w:pPr>
      <w:r w:rsidRPr="00A52E3C">
        <w:rPr>
          <w:sz w:val="22"/>
          <w:szCs w:val="22"/>
        </w:rPr>
        <w:t>Исполнение постановления о дисквалификации производится путем прекращения договора (контракта) с дисквалифицированным лицом.</w:t>
      </w:r>
    </w:p>
    <w:p w:rsidR="00556791" w:rsidRPr="00A52E3C">
      <w:pPr>
        <w:ind w:firstLine="720"/>
        <w:jc w:val="both"/>
        <w:rPr>
          <w:sz w:val="22"/>
          <w:szCs w:val="22"/>
        </w:rPr>
      </w:pPr>
      <w:r w:rsidRPr="00A52E3C">
        <w:rPr>
          <w:sz w:val="22"/>
          <w:szCs w:val="22"/>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8B507D" w:rsidRPr="00A52E3C">
      <w:pPr>
        <w:ind w:firstLine="720"/>
        <w:jc w:val="both"/>
        <w:rPr>
          <w:sz w:val="22"/>
          <w:szCs w:val="22"/>
        </w:rPr>
      </w:pPr>
      <w:r w:rsidRPr="00A52E3C">
        <w:rPr>
          <w:sz w:val="22"/>
          <w:szCs w:val="22"/>
        </w:rPr>
        <w:t>Постановление может быть обжаловано в Симферопольски</w:t>
      </w:r>
      <w:r w:rsidRPr="00A52E3C" w:rsidR="006735B0">
        <w:rPr>
          <w:sz w:val="22"/>
          <w:szCs w:val="22"/>
        </w:rPr>
        <w:t xml:space="preserve">й районный суд Республики Крым </w:t>
      </w:r>
      <w:r w:rsidRPr="00A52E3C">
        <w:rPr>
          <w:sz w:val="22"/>
          <w:szCs w:val="22"/>
        </w:rPr>
        <w:t>через судебный участок №76 Симферопольского судебного района (Симферопольский муници</w:t>
      </w:r>
      <w:r w:rsidRPr="00A52E3C" w:rsidR="006735B0">
        <w:rPr>
          <w:sz w:val="22"/>
          <w:szCs w:val="22"/>
        </w:rPr>
        <w:t xml:space="preserve">пальный район) Республики Крым </w:t>
      </w:r>
      <w:r w:rsidRPr="00A52E3C">
        <w:rPr>
          <w:sz w:val="22"/>
          <w:szCs w:val="22"/>
        </w:rPr>
        <w:t>в течение 10 суток со дня вручения или получения копии постановления.</w:t>
      </w:r>
    </w:p>
    <w:p w:rsidR="00556791" w:rsidRPr="00A52E3C">
      <w:pPr>
        <w:ind w:firstLine="720"/>
        <w:jc w:val="both"/>
        <w:rPr>
          <w:sz w:val="22"/>
          <w:szCs w:val="22"/>
        </w:rPr>
      </w:pPr>
    </w:p>
    <w:p w:rsidR="009B2DF0" w:rsidRPr="00A52E3C">
      <w:pPr>
        <w:rPr>
          <w:sz w:val="22"/>
          <w:szCs w:val="22"/>
        </w:rPr>
      </w:pPr>
    </w:p>
    <w:p w:rsidR="00556791" w:rsidRPr="00A52E3C" w:rsidP="006735B0">
      <w:pPr>
        <w:jc w:val="center"/>
        <w:rPr>
          <w:sz w:val="22"/>
          <w:szCs w:val="22"/>
        </w:rPr>
      </w:pPr>
      <w:r w:rsidRPr="00A52E3C">
        <w:rPr>
          <w:sz w:val="22"/>
          <w:szCs w:val="22"/>
        </w:rPr>
        <w:t xml:space="preserve">Мировой судья                                                                                                 </w:t>
      </w:r>
      <w:r w:rsidRPr="00A52E3C" w:rsidR="006735B0">
        <w:rPr>
          <w:sz w:val="22"/>
          <w:szCs w:val="22"/>
        </w:rPr>
        <w:t>Т.Н. Кирюхина</w:t>
      </w:r>
    </w:p>
    <w:sectPr w:rsidSect="00504DAF">
      <w:pgSz w:w="12240" w:h="15840"/>
      <w:pgMar w:top="568" w:right="758" w:bottom="1440"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isplayBackgroundShape/>
  <w:mirrorMargin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91"/>
    <w:rsid w:val="002D0738"/>
    <w:rsid w:val="003A0C72"/>
    <w:rsid w:val="00484BE7"/>
    <w:rsid w:val="004B2F7A"/>
    <w:rsid w:val="004C5317"/>
    <w:rsid w:val="00504DAF"/>
    <w:rsid w:val="0053506D"/>
    <w:rsid w:val="00556791"/>
    <w:rsid w:val="006735B0"/>
    <w:rsid w:val="00773E9A"/>
    <w:rsid w:val="007F0576"/>
    <w:rsid w:val="008B507D"/>
    <w:rsid w:val="009B2DF0"/>
    <w:rsid w:val="00A52E3C"/>
    <w:rsid w:val="00A61DB2"/>
    <w:rsid w:val="00B33F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26.11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