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41604A" w:rsidP="006152BF">
      <w:pPr>
        <w:ind w:right="-2" w:firstLine="567"/>
        <w:jc w:val="right"/>
        <w:rPr>
          <w:b/>
          <w:noProof/>
          <w:color w:val="FF0000"/>
          <w:lang w:val="uk-UA"/>
        </w:rPr>
      </w:pPr>
      <w:r w:rsidRPr="0041604A">
        <w:rPr>
          <w:b/>
          <w:noProof/>
          <w:color w:val="FF0000"/>
          <w:lang w:val="uk-UA"/>
        </w:rPr>
        <w:t>Дело №</w:t>
      </w:r>
      <w:r w:rsidRPr="0041604A" w:rsidR="008F74C4">
        <w:rPr>
          <w:b/>
          <w:noProof/>
          <w:color w:val="FF0000"/>
          <w:lang w:val="uk-UA"/>
        </w:rPr>
        <w:t xml:space="preserve"> </w:t>
      </w:r>
      <w:r w:rsidRPr="0041604A">
        <w:rPr>
          <w:b/>
          <w:noProof/>
          <w:color w:val="FF0000"/>
          <w:lang w:val="uk-UA"/>
        </w:rPr>
        <w:t>05-</w:t>
      </w:r>
      <w:r w:rsidRPr="0041604A" w:rsidR="004B1A1C">
        <w:rPr>
          <w:b/>
          <w:noProof/>
          <w:color w:val="FF0000"/>
          <w:lang w:val="uk-UA"/>
        </w:rPr>
        <w:t>0</w:t>
      </w:r>
      <w:r w:rsidRPr="0041604A" w:rsidR="00AC793F">
        <w:rPr>
          <w:b/>
          <w:noProof/>
          <w:color w:val="FF0000"/>
          <w:lang w:val="uk-UA"/>
        </w:rPr>
        <w:t>2</w:t>
      </w:r>
      <w:r w:rsidR="00906238">
        <w:rPr>
          <w:b/>
          <w:noProof/>
          <w:color w:val="FF0000"/>
          <w:lang w:val="uk-UA"/>
        </w:rPr>
        <w:t>76</w:t>
      </w:r>
      <w:r w:rsidRPr="0041604A">
        <w:rPr>
          <w:b/>
          <w:noProof/>
          <w:color w:val="FF0000"/>
          <w:lang w:val="uk-UA"/>
        </w:rPr>
        <w:t>/</w:t>
      </w:r>
      <w:r w:rsidRPr="0041604A" w:rsidR="004D202E">
        <w:rPr>
          <w:b/>
          <w:noProof/>
          <w:color w:val="FF0000"/>
          <w:lang w:val="uk-UA"/>
        </w:rPr>
        <w:t>76</w:t>
      </w:r>
      <w:r w:rsidRPr="0041604A">
        <w:rPr>
          <w:b/>
          <w:noProof/>
          <w:color w:val="FF0000"/>
          <w:lang w:val="uk-UA"/>
        </w:rPr>
        <w:t>/20</w:t>
      </w:r>
      <w:r w:rsidRPr="0041604A" w:rsidR="00442F11">
        <w:rPr>
          <w:b/>
          <w:noProof/>
          <w:color w:val="FF0000"/>
          <w:lang w:val="uk-UA"/>
        </w:rPr>
        <w:t>2</w:t>
      </w:r>
      <w:r w:rsidRPr="0041604A" w:rsidR="004B1A1C">
        <w:rPr>
          <w:b/>
          <w:noProof/>
          <w:color w:val="FF0000"/>
          <w:lang w:val="uk-UA"/>
        </w:rPr>
        <w:t>5</w:t>
      </w:r>
    </w:p>
    <w:p w:rsidR="004462ED" w:rsidRPr="00C9790B" w:rsidP="006152BF">
      <w:pPr>
        <w:ind w:right="-2" w:firstLine="567"/>
        <w:jc w:val="right"/>
        <w:rPr>
          <w:b/>
          <w:noProof/>
          <w:color w:val="000000" w:themeColor="text1"/>
          <w:lang w:val="uk-UA"/>
        </w:rPr>
      </w:pPr>
    </w:p>
    <w:p w:rsidR="004462ED" w:rsidRPr="00C9790B" w:rsidP="006152BF">
      <w:pPr>
        <w:ind w:right="-2" w:firstLine="567"/>
        <w:jc w:val="center"/>
        <w:rPr>
          <w:b/>
          <w:bCs/>
          <w:color w:val="000000" w:themeColor="text1"/>
          <w:lang w:val="uk-UA"/>
        </w:rPr>
      </w:pPr>
      <w:r w:rsidRPr="00C9790B">
        <w:rPr>
          <w:b/>
          <w:bCs/>
          <w:color w:val="000000" w:themeColor="text1"/>
          <w:lang w:val="uk-UA"/>
        </w:rPr>
        <w:t xml:space="preserve">ПОСТАНОВЛЕНИЕ </w:t>
      </w:r>
    </w:p>
    <w:p w:rsidR="004462ED" w:rsidRPr="00C9790B" w:rsidP="006152BF">
      <w:pPr>
        <w:ind w:right="-2" w:firstLine="567"/>
        <w:jc w:val="center"/>
        <w:rPr>
          <w:b/>
          <w:color w:val="000000" w:themeColor="text1"/>
          <w:lang w:val="uk-UA"/>
        </w:rPr>
      </w:pPr>
    </w:p>
    <w:p w:rsidR="004462ED" w:rsidRPr="00C9790B" w:rsidP="006152BF">
      <w:pPr>
        <w:ind w:right="-2" w:firstLine="567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20</w:t>
      </w:r>
      <w:r w:rsidR="00AC793F">
        <w:rPr>
          <w:color w:val="000000" w:themeColor="text1"/>
        </w:rPr>
        <w:t xml:space="preserve"> июня</w:t>
      </w:r>
      <w:r w:rsidR="004B1A1C">
        <w:rPr>
          <w:color w:val="000000" w:themeColor="text1"/>
        </w:rPr>
        <w:t xml:space="preserve"> 2025</w:t>
      </w:r>
      <w:r w:rsidRPr="00C9790B" w:rsidR="00A46992">
        <w:rPr>
          <w:color w:val="000000" w:themeColor="text1"/>
        </w:rPr>
        <w:t xml:space="preserve"> года        </w:t>
      </w:r>
      <w:r w:rsidRPr="00C9790B" w:rsidR="00F4594F">
        <w:rPr>
          <w:color w:val="000000" w:themeColor="text1"/>
        </w:rPr>
        <w:t xml:space="preserve"> </w:t>
      </w:r>
      <w:r w:rsidRPr="00C9790B" w:rsidR="00A46992">
        <w:rPr>
          <w:color w:val="000000" w:themeColor="text1"/>
        </w:rPr>
        <w:t xml:space="preserve">                </w:t>
      </w:r>
      <w:r w:rsidRPr="00C9790B" w:rsidR="008F74C4">
        <w:rPr>
          <w:color w:val="000000" w:themeColor="text1"/>
        </w:rPr>
        <w:t xml:space="preserve">               </w:t>
      </w:r>
      <w:r w:rsidR="001E76C1">
        <w:rPr>
          <w:color w:val="000000" w:themeColor="text1"/>
        </w:rPr>
        <w:t xml:space="preserve">                      </w:t>
      </w:r>
      <w:r w:rsidRPr="00C9790B" w:rsidR="00450F5C">
        <w:rPr>
          <w:color w:val="000000" w:themeColor="text1"/>
        </w:rPr>
        <w:t xml:space="preserve">    </w:t>
      </w:r>
      <w:r w:rsidRPr="00C9790B" w:rsidR="0040152F">
        <w:rPr>
          <w:color w:val="000000" w:themeColor="text1"/>
        </w:rPr>
        <w:t xml:space="preserve">           </w:t>
      </w:r>
      <w:r w:rsidRPr="00C9790B" w:rsidR="00450F5C">
        <w:rPr>
          <w:color w:val="000000" w:themeColor="text1"/>
        </w:rPr>
        <w:t xml:space="preserve">   </w:t>
      </w:r>
      <w:r w:rsidRPr="00C9790B" w:rsidR="008F74C4">
        <w:rPr>
          <w:color w:val="000000" w:themeColor="text1"/>
        </w:rPr>
        <w:t xml:space="preserve"> </w:t>
      </w:r>
      <w:r w:rsidRPr="00C9790B" w:rsidR="00A46992">
        <w:rPr>
          <w:color w:val="000000" w:themeColor="text1"/>
        </w:rPr>
        <w:t xml:space="preserve"> гор. Симферополь</w:t>
      </w:r>
    </w:p>
    <w:p w:rsidR="003848AB" w:rsidRPr="00C9790B" w:rsidP="006152BF">
      <w:pPr>
        <w:ind w:right="-2" w:firstLine="567"/>
        <w:jc w:val="both"/>
        <w:outlineLvl w:val="0"/>
        <w:rPr>
          <w:color w:val="000000" w:themeColor="text1"/>
        </w:rPr>
      </w:pPr>
    </w:p>
    <w:p w:rsidR="004462ED" w:rsidRPr="00C9790B" w:rsidP="006152BF">
      <w:pPr>
        <w:ind w:right="-2" w:firstLine="567"/>
        <w:jc w:val="both"/>
      </w:pPr>
      <w:r w:rsidRPr="00C9790B">
        <w:rPr>
          <w:color w:val="000000" w:themeColor="text1"/>
        </w:rPr>
        <w:t>Мировой судья судебного участка №7</w:t>
      </w:r>
      <w:r w:rsidRPr="00C9790B" w:rsidR="00D03E27">
        <w:rPr>
          <w:color w:val="000000" w:themeColor="text1"/>
        </w:rPr>
        <w:t>6</w:t>
      </w:r>
      <w:r w:rsidRPr="00C9790B">
        <w:rPr>
          <w:color w:val="000000" w:themeColor="text1"/>
        </w:rPr>
        <w:t xml:space="preserve"> Симферопольского судебного района (Симферопольский муниципальный район) Республики Крым </w:t>
      </w:r>
      <w:r w:rsidRPr="00C9790B" w:rsidR="00D03E27">
        <w:rPr>
          <w:color w:val="000000" w:themeColor="text1"/>
        </w:rPr>
        <w:t>Кирюхина Т.Н.</w:t>
      </w:r>
      <w:r w:rsidRPr="00C9790B">
        <w:rPr>
          <w:color w:val="000000" w:themeColor="text1"/>
        </w:rPr>
        <w:t>, рассмотрев материалы дела об административном правонарушении в отношении</w:t>
      </w:r>
      <w:r w:rsidRPr="00C9790B" w:rsidR="00A46992">
        <w:t>:</w:t>
      </w:r>
    </w:p>
    <w:p w:rsidR="004462ED" w:rsidRPr="00C45A52" w:rsidP="00AC793F">
      <w:pPr>
        <w:ind w:left="993" w:right="-2"/>
        <w:jc w:val="both"/>
        <w:outlineLvl w:val="0"/>
      </w:pPr>
      <w:r>
        <w:t>***</w:t>
      </w:r>
      <w:r>
        <w:t xml:space="preserve"> </w:t>
      </w:r>
      <w:r w:rsidRPr="00C9790B" w:rsidR="00A46992">
        <w:t xml:space="preserve">года рождения, </w:t>
      </w:r>
      <w:r w:rsidR="006A2D22">
        <w:t xml:space="preserve">уроженца </w:t>
      </w:r>
      <w:r>
        <w:t>***</w:t>
      </w:r>
      <w:r w:rsidRPr="00C9790B" w:rsidR="00E21587">
        <w:t>,</w:t>
      </w:r>
      <w:r w:rsidRPr="00C9790B" w:rsidR="00A46992">
        <w:t xml:space="preserve"> </w:t>
      </w:r>
      <w:r w:rsidR="0041604A">
        <w:t>справка об освобождении АРК №</w:t>
      </w:r>
      <w:r>
        <w:t>***</w:t>
      </w:r>
      <w:r w:rsidRPr="00C45A52" w:rsidR="00CB1FC4">
        <w:t>,</w:t>
      </w:r>
      <w:r w:rsidRPr="00C45A52" w:rsidR="00CD3481">
        <w:t xml:space="preserve"> </w:t>
      </w:r>
      <w:r w:rsidRPr="00C45A52" w:rsidR="006730C2">
        <w:t>зарегистрированного</w:t>
      </w:r>
      <w:r w:rsidRPr="00C45A52" w:rsidR="001C233B">
        <w:t xml:space="preserve"> и проживающего </w:t>
      </w:r>
      <w:r w:rsidRPr="00C45A52" w:rsidR="00525F8C">
        <w:t xml:space="preserve">по адресу: </w:t>
      </w:r>
      <w:r>
        <w:t>***</w:t>
      </w:r>
      <w:r w:rsidRPr="00C45A52" w:rsidR="00CD3481">
        <w:t>,</w:t>
      </w:r>
      <w:r w:rsidRPr="00C45A52" w:rsidR="00672C26">
        <w:t xml:space="preserve"> </w:t>
      </w:r>
      <w:r w:rsidR="00AC793F">
        <w:t>холостого</w:t>
      </w:r>
      <w:r w:rsidRPr="00C45A52" w:rsidR="00522CCC">
        <w:t xml:space="preserve">, </w:t>
      </w:r>
      <w:r w:rsidR="0041604A">
        <w:t>официально не трудоустроенного</w:t>
      </w:r>
      <w:r w:rsidRPr="00C45A52" w:rsidR="004D202E">
        <w:t>, не имеющего групп инвалидности,</w:t>
      </w:r>
      <w:r w:rsidR="0041604A">
        <w:t xml:space="preserve"> </w:t>
      </w:r>
      <w:r w:rsidRPr="00C45A52" w:rsidR="00A46992">
        <w:t>по ч.</w:t>
      </w:r>
      <w:r w:rsidRPr="00C45A52" w:rsidR="004D202E">
        <w:t> </w:t>
      </w:r>
      <w:r w:rsidRPr="00C45A52" w:rsidR="00AE4952">
        <w:t>2</w:t>
      </w:r>
      <w:r w:rsidRPr="00C45A52" w:rsidR="00A46992">
        <w:t xml:space="preserve"> ст.</w:t>
      </w:r>
      <w:r w:rsidRPr="00C45A52" w:rsidR="004D202E">
        <w:t> </w:t>
      </w:r>
      <w:r w:rsidRPr="00C45A52" w:rsidR="00A46992">
        <w:t>12.26 КоАП РФ,</w:t>
      </w:r>
    </w:p>
    <w:p w:rsidR="004462ED" w:rsidRPr="00C9790B" w:rsidP="006152BF">
      <w:pPr>
        <w:ind w:right="-2" w:firstLine="567"/>
        <w:jc w:val="center"/>
        <w:rPr>
          <w:b/>
        </w:rPr>
      </w:pPr>
      <w:r w:rsidRPr="00C9790B">
        <w:rPr>
          <w:b/>
        </w:rPr>
        <w:t>УСТАНОВИЛ:</w:t>
      </w:r>
    </w:p>
    <w:p w:rsidR="00906238" w:rsidRPr="00906238" w:rsidP="00906238">
      <w:pPr>
        <w:pStyle w:val="NoSpacing"/>
        <w:ind w:right="-2"/>
        <w:jc w:val="both"/>
        <w:rPr>
          <w:color w:val="FF0000"/>
        </w:rPr>
      </w:pPr>
      <w:r>
        <w:t>***</w:t>
      </w:r>
      <w:r w:rsidR="0041604A">
        <w:t xml:space="preserve"> С.В.</w:t>
      </w:r>
      <w:r w:rsidRPr="00C9790B" w:rsidR="004462ED">
        <w:t xml:space="preserve">, </w:t>
      </w:r>
      <w:r w:rsidR="0041604A">
        <w:t>20</w:t>
      </w:r>
      <w:r w:rsidR="00AC793F">
        <w:t xml:space="preserve"> июня</w:t>
      </w:r>
      <w:r w:rsidR="004B1A1C">
        <w:t xml:space="preserve"> 2025</w:t>
      </w:r>
      <w:r w:rsidRPr="00C9790B" w:rsidR="004462ED">
        <w:t xml:space="preserve"> года в </w:t>
      </w:r>
      <w:r w:rsidR="0041604A">
        <w:t>11</w:t>
      </w:r>
      <w:r w:rsidR="006A2D22">
        <w:t xml:space="preserve"> час</w:t>
      </w:r>
      <w:r w:rsidR="004D202E">
        <w:t>ов</w:t>
      </w:r>
      <w:r w:rsidR="006A2D22">
        <w:t xml:space="preserve"> </w:t>
      </w:r>
      <w:r w:rsidR="0041604A">
        <w:t>55</w:t>
      </w:r>
      <w:r w:rsidR="00525F8C">
        <w:t xml:space="preserve"> </w:t>
      </w:r>
      <w:r w:rsidRPr="00105A14" w:rsidR="006B2F74">
        <w:rPr>
          <w:color w:val="FF0000"/>
        </w:rPr>
        <w:t xml:space="preserve">минут </w:t>
      </w:r>
      <w:r w:rsidRPr="00105A14" w:rsidR="001C233B">
        <w:rPr>
          <w:color w:val="FF0000"/>
        </w:rPr>
        <w:t>вблизи дома №</w:t>
      </w:r>
      <w:r>
        <w:rPr>
          <w:color w:val="FF0000"/>
        </w:rPr>
        <w:t>3</w:t>
      </w:r>
      <w:r w:rsidRPr="00105A14" w:rsidR="001C233B">
        <w:rPr>
          <w:color w:val="FF0000"/>
        </w:rPr>
        <w:t xml:space="preserve"> по улице </w:t>
      </w:r>
      <w:r>
        <w:rPr>
          <w:color w:val="FF0000"/>
        </w:rPr>
        <w:t>Первомайской</w:t>
      </w:r>
      <w:r w:rsidRPr="00105A14" w:rsidR="001C233B">
        <w:rPr>
          <w:color w:val="FF0000"/>
        </w:rPr>
        <w:t xml:space="preserve"> в селе </w:t>
      </w:r>
      <w:r>
        <w:rPr>
          <w:color w:val="FF0000"/>
        </w:rPr>
        <w:t>Пожарское</w:t>
      </w:r>
      <w:r w:rsidRPr="00105A14" w:rsidR="001C233B">
        <w:rPr>
          <w:color w:val="FF0000"/>
        </w:rPr>
        <w:t xml:space="preserve"> </w:t>
      </w:r>
      <w:r w:rsidRPr="00105A14" w:rsidR="0053452B">
        <w:rPr>
          <w:color w:val="FF0000"/>
        </w:rPr>
        <w:t>Симферопольского района Республики Крым</w:t>
      </w:r>
      <w:r w:rsidRPr="00105A14" w:rsidR="004462ED">
        <w:rPr>
          <w:color w:val="FF0000"/>
        </w:rPr>
        <w:t>, управля</w:t>
      </w:r>
      <w:r w:rsidR="00322524">
        <w:rPr>
          <w:color w:val="FF0000"/>
        </w:rPr>
        <w:t>л</w:t>
      </w:r>
      <w:r w:rsidRPr="00105A14" w:rsidR="004462ED">
        <w:rPr>
          <w:color w:val="FF0000"/>
        </w:rPr>
        <w:t xml:space="preserve"> транспортным средством</w:t>
      </w:r>
      <w:r w:rsidRPr="00105A14" w:rsidR="00AC793F">
        <w:rPr>
          <w:color w:val="FF0000"/>
        </w:rPr>
        <w:t xml:space="preserve"> </w:t>
      </w:r>
      <w:r>
        <w:t>электросамокатом</w:t>
      </w:r>
      <w:r w:rsidRPr="00105A14" w:rsidR="00AC793F">
        <w:rPr>
          <w:color w:val="FF0000"/>
        </w:rPr>
        <w:t xml:space="preserve"> «</w:t>
      </w:r>
      <w:r>
        <w:rPr>
          <w:color w:val="FF0000"/>
          <w:lang w:val="en-US"/>
        </w:rPr>
        <w:t>AOVOPRO</w:t>
      </w:r>
      <w:r>
        <w:rPr>
          <w:color w:val="FF0000"/>
        </w:rPr>
        <w:t xml:space="preserve"> М365 </w:t>
      </w:r>
      <w:r>
        <w:rPr>
          <w:color w:val="FF0000"/>
          <w:lang w:val="en-US"/>
        </w:rPr>
        <w:t>es</w:t>
      </w:r>
      <w:r>
        <w:rPr>
          <w:color w:val="FF0000"/>
          <w:lang w:val="uk-UA"/>
        </w:rPr>
        <w:t>80</w:t>
      </w:r>
      <w:r w:rsidRPr="00105A14" w:rsidR="00AC793F">
        <w:rPr>
          <w:color w:val="FF0000"/>
        </w:rPr>
        <w:t>»</w:t>
      </w:r>
      <w:r w:rsidRPr="00105A14" w:rsidR="006A2D22">
        <w:rPr>
          <w:color w:val="FF0000"/>
        </w:rPr>
        <w:t xml:space="preserve">, </w:t>
      </w:r>
      <w:r w:rsidRPr="00906238">
        <w:rPr>
          <w:color w:val="FF0000"/>
        </w:rPr>
        <w:t>мощностью 350</w:t>
      </w:r>
      <w:r w:rsidRPr="00906238">
        <w:rPr>
          <w:color w:val="FF0000"/>
          <w:lang w:val="en-US"/>
        </w:rPr>
        <w:t>w</w:t>
      </w:r>
      <w:r w:rsidRPr="00906238">
        <w:rPr>
          <w:color w:val="FF0000"/>
        </w:rPr>
        <w:t xml:space="preserve">, без государственного регистрационного номерного знака. </w:t>
      </w:r>
      <w:r>
        <w:t>***</w:t>
      </w:r>
      <w:r>
        <w:t xml:space="preserve"> С.В.</w:t>
      </w:r>
      <w:r w:rsidRPr="00906238">
        <w:rPr>
          <w:color w:val="FF0000"/>
        </w:rPr>
        <w:t xml:space="preserve">, не </w:t>
      </w:r>
      <w:r w:rsidRPr="00906238">
        <w:rPr>
          <w:color w:val="FF0000"/>
        </w:rPr>
        <w:t>имеющий</w:t>
      </w:r>
      <w:r w:rsidRPr="00906238">
        <w:rPr>
          <w:color w:val="FF0000"/>
        </w:rPr>
        <w:t xml:space="preserve"> права управления транспортным средством,</w:t>
      </w:r>
      <w:r w:rsidRPr="00906238">
        <w:rPr>
          <w:color w:val="FF0000"/>
          <w:lang w:bidi="ru-RU"/>
        </w:rPr>
        <w:t xml:space="preserve"> </w:t>
      </w:r>
      <w:r w:rsidRPr="00906238">
        <w:rPr>
          <w:color w:val="FF0000"/>
        </w:rPr>
        <w:t xml:space="preserve">отказался от прохождения медицинского освидетельствования в медицинском учреждении, чем нарушил п.п.2.3.2 Правил дорожного движения РФ. </w:t>
      </w:r>
      <w:r w:rsidRPr="00906238">
        <w:rPr>
          <w:color w:val="FF0000"/>
        </w:rPr>
        <w:t>Действия</w:t>
      </w:r>
      <w:r w:rsidRPr="00906238">
        <w:rPr>
          <w:color w:val="FF0000"/>
        </w:rPr>
        <w:t xml:space="preserve"> </w:t>
      </w:r>
      <w:r>
        <w:t>***</w:t>
      </w:r>
      <w:r w:rsidR="00322524">
        <w:t xml:space="preserve">а С.В. </w:t>
      </w:r>
      <w:r w:rsidRPr="00906238">
        <w:rPr>
          <w:color w:val="FF0000"/>
          <w:lang w:bidi="ru-RU"/>
        </w:rPr>
        <w:t xml:space="preserve">не содержат уголовно наказуемого деяния и </w:t>
      </w:r>
      <w:r w:rsidRPr="00906238">
        <w:rPr>
          <w:color w:val="FF0000"/>
        </w:rPr>
        <w:t>квалифицированы по ч.2 ст.12.26 КоАП РФ.</w:t>
      </w:r>
    </w:p>
    <w:p w:rsidR="00C333F8" w:rsidRPr="00BC0C0C" w:rsidP="00906238">
      <w:pPr>
        <w:pStyle w:val="NoSpacing"/>
        <w:ind w:right="-2" w:firstLine="567"/>
        <w:jc w:val="both"/>
      </w:pPr>
      <w:r w:rsidRPr="00906238">
        <w:rPr>
          <w:color w:val="FF0000"/>
        </w:rPr>
        <w:t xml:space="preserve"> </w:t>
      </w:r>
      <w:r w:rsidR="00AF49CB">
        <w:t>***</w:t>
      </w:r>
      <w:r w:rsidR="00105A14">
        <w:t xml:space="preserve"> С.В.</w:t>
      </w:r>
      <w:r w:rsidRPr="00BC0C0C" w:rsidR="00FF3AF1">
        <w:t xml:space="preserve"> в судебном заседании вину в совершении вменяемого административного правонарушения признал полностью, </w:t>
      </w:r>
      <w:r w:rsidR="004D202E">
        <w:t xml:space="preserve">просил суд назначить </w:t>
      </w:r>
      <w:r w:rsidR="00105A14">
        <w:t>минимальное наказание</w:t>
      </w:r>
      <w:r w:rsidRPr="00BC0C0C" w:rsidR="006130CF">
        <w:t>.</w:t>
      </w:r>
      <w:r w:rsidRPr="00BC0C0C" w:rsidR="00C83884">
        <w:t xml:space="preserve"> </w:t>
      </w:r>
    </w:p>
    <w:p w:rsidR="0066093B" w:rsidRPr="00BC0C0C" w:rsidP="006152BF">
      <w:pPr>
        <w:ind w:right="-2" w:firstLine="567"/>
        <w:jc w:val="both"/>
      </w:pPr>
      <w:r>
        <w:t xml:space="preserve">Выслушав в судебном заседании </w:t>
      </w:r>
      <w:r>
        <w:t>пояснения</w:t>
      </w:r>
      <w:r>
        <w:t xml:space="preserve"> </w:t>
      </w:r>
      <w:r w:rsidR="00AF49CB">
        <w:t>***</w:t>
      </w:r>
      <w:r>
        <w:t>а С.В., о</w:t>
      </w:r>
      <w:r w:rsidRPr="00BC0C0C" w:rsidR="00A46992">
        <w:t xml:space="preserve">ценив доказательства, имеющиеся в </w:t>
      </w:r>
      <w:r>
        <w:t>материалах дела</w:t>
      </w:r>
      <w:r w:rsidRPr="00BC0C0C" w:rsidR="00A46992">
        <w:t xml:space="preserve"> об административном правонарушении, мировой судья приходит к выводу, что </w:t>
      </w:r>
      <w:r w:rsidR="00AF49CB">
        <w:t>***</w:t>
      </w:r>
      <w:r w:rsidR="00105A14">
        <w:t xml:space="preserve"> С.В. </w:t>
      </w:r>
      <w:r w:rsidRPr="00BC0C0C" w:rsidR="00A46992">
        <w:t xml:space="preserve">совершил правонарушение, предусмотренное ч.2 ст.12.26 </w:t>
      </w:r>
      <w:r w:rsidRPr="00BC0C0C" w:rsidR="00BF33E9">
        <w:t>КоАП РФ</w:t>
      </w:r>
      <w:r w:rsidRPr="00BC0C0C" w:rsidR="00A46992"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9790B" w:rsidP="006152BF">
      <w:pPr>
        <w:ind w:right="-2" w:firstLine="567"/>
        <w:jc w:val="both"/>
      </w:pPr>
      <w:r w:rsidRPr="00BC0C0C">
        <w:t>В соответствии с п.</w:t>
      </w:r>
      <w:r w:rsidR="00AC793F">
        <w:t> </w:t>
      </w:r>
      <w:r w:rsidRPr="00BC0C0C">
        <w:t xml:space="preserve">2.1.1. Правил дорожного движения Российской Федерации, водитель обязан иметь при себе и по требованию сотрудников </w:t>
      </w:r>
      <w:r w:rsidRPr="00C9790B">
        <w:t>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</w:t>
      </w:r>
      <w:r w:rsidRPr="00C9790B" w:rsidR="00705E85">
        <w:t>ое транспортное средство и т.д.</w:t>
      </w:r>
    </w:p>
    <w:p w:rsidR="00D4591E" w:rsidRPr="00C9790B" w:rsidP="006152BF">
      <w:pPr>
        <w:ind w:right="-2" w:firstLine="567"/>
        <w:jc w:val="both"/>
      </w:pPr>
      <w:r w:rsidRPr="00C9790B">
        <w:t>Согласно п.</w:t>
      </w:r>
      <w:r w:rsidR="00AC793F">
        <w:t> </w:t>
      </w:r>
      <w:r w:rsidRPr="00C9790B">
        <w:t xml:space="preserve">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C9790B">
        <w:t>проходить</w:t>
      </w:r>
      <w:r w:rsidRPr="00C9790B">
        <w:t xml:space="preserve"> освидетельствование на состояние алкогольного опьянения, медицинское освидетельств</w:t>
      </w:r>
      <w:r w:rsidR="00AC793F">
        <w:t>ование на состояние опьянения.</w:t>
      </w:r>
    </w:p>
    <w:p w:rsidR="00A53442" w:rsidRPr="00C9790B" w:rsidP="006152BF">
      <w:pPr>
        <w:ind w:right="-2" w:firstLine="567"/>
        <w:jc w:val="both"/>
      </w:pPr>
      <w:r w:rsidRPr="00C9790B"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9790B" w:rsidP="006152BF">
      <w:pPr>
        <w:ind w:right="-2" w:firstLine="567"/>
        <w:jc w:val="both"/>
      </w:pPr>
      <w:r w:rsidRPr="00C9790B"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9790B" w:rsidP="006152BF">
      <w:pPr>
        <w:ind w:right="-2" w:firstLine="567"/>
        <w:jc w:val="both"/>
      </w:pPr>
      <w:r w:rsidRPr="00C9790B">
        <w:t xml:space="preserve">Постановлением Правительства Российской Федерации от 26 июня 2008г. №475 утверждены Правила освидетельствования лица, которое управляет транспортным средством, </w:t>
      </w:r>
      <w:r w:rsidRPr="00C9790B"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9790B" w:rsidP="006152BF">
      <w:pPr>
        <w:ind w:right="-2" w:firstLine="567"/>
        <w:jc w:val="both"/>
      </w:pPr>
      <w:r w:rsidRPr="00C9790B"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9790B" w:rsidP="006152BF">
      <w:pPr>
        <w:ind w:right="-2" w:firstLine="567"/>
        <w:jc w:val="both"/>
      </w:pPr>
      <w:r w:rsidRPr="00C9790B"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C9790B" w:rsidP="006152BF">
      <w:pPr>
        <w:ind w:right="-2" w:firstLine="567"/>
        <w:jc w:val="both"/>
      </w:pPr>
      <w:r w:rsidRPr="00C9790B">
        <w:t>Из материалов дела следует, что достаточным основанием полагать, что</w:t>
      </w:r>
      <w:r w:rsidR="00AC793F">
        <w:t xml:space="preserve"> </w:t>
      </w:r>
      <w:r w:rsidR="00AF49CB">
        <w:t>***</w:t>
      </w:r>
      <w:r w:rsidR="00105A14">
        <w:t xml:space="preserve"> С.В.</w:t>
      </w:r>
      <w:r w:rsidRPr="00C9790B" w:rsidR="006E3158">
        <w:t xml:space="preserve"> </w:t>
      </w:r>
      <w:r w:rsidRPr="00C9790B">
        <w:t>находил</w:t>
      </w:r>
      <w:r w:rsidRPr="00C9790B" w:rsidR="009567EF">
        <w:t>ся</w:t>
      </w:r>
      <w:r w:rsidRPr="00C9790B">
        <w:t xml:space="preserve"> в состоянии опьянения, явилось наличие у не</w:t>
      </w:r>
      <w:r w:rsidRPr="00C9790B" w:rsidR="009567EF">
        <w:t>го</w:t>
      </w:r>
      <w:r w:rsidRPr="00C9790B">
        <w:t xml:space="preserve"> признаков опьянения: </w:t>
      </w:r>
      <w:r w:rsidR="005022A1">
        <w:t>резкое изменение окраски кожных покровов лица</w:t>
      </w:r>
      <w:r w:rsidR="00AC793F">
        <w:t>, поведение не соответствующее обстановке</w:t>
      </w:r>
      <w:r w:rsidRPr="00C9790B">
        <w:t>.</w:t>
      </w:r>
    </w:p>
    <w:p w:rsidR="00A53442" w:rsidRPr="00C9790B" w:rsidP="006152BF">
      <w:pPr>
        <w:ind w:right="-2" w:firstLine="567"/>
        <w:jc w:val="both"/>
        <w:rPr>
          <w:color w:val="000000" w:themeColor="text1"/>
        </w:rPr>
      </w:pPr>
      <w:r w:rsidRPr="00C9790B">
        <w:t>В связи с наличием признаков опьянения должностным лицом</w:t>
      </w:r>
      <w:r w:rsidRPr="00C9790B" w:rsidR="0053452B">
        <w:t xml:space="preserve"> ГИБДД</w:t>
      </w:r>
      <w:r w:rsidRPr="00C9790B">
        <w:t xml:space="preserve"> было предложено </w:t>
      </w:r>
      <w:r w:rsidR="00AF49CB">
        <w:t>***</w:t>
      </w:r>
      <w:r w:rsidR="00105A14">
        <w:t>у С.В.</w:t>
      </w:r>
      <w:r w:rsidR="00525F8C">
        <w:t xml:space="preserve"> </w:t>
      </w:r>
      <w:r w:rsidRPr="00C9790B">
        <w:t xml:space="preserve">пройти освидетельствование на состояние </w:t>
      </w:r>
      <w:r w:rsidRPr="00C9790B">
        <w:rPr>
          <w:color w:val="000000" w:themeColor="text1"/>
        </w:rPr>
        <w:t>алкогольного опьянения.</w:t>
      </w:r>
      <w:r w:rsidR="001C233B">
        <w:rPr>
          <w:color w:val="000000" w:themeColor="text1"/>
        </w:rPr>
        <w:t xml:space="preserve"> </w:t>
      </w:r>
      <w:r w:rsidR="00105A14">
        <w:rPr>
          <w:color w:val="000000" w:themeColor="text1"/>
        </w:rPr>
        <w:t xml:space="preserve">                </w:t>
      </w:r>
      <w:r w:rsidR="00AF49CB">
        <w:t>***</w:t>
      </w:r>
      <w:r w:rsidR="00105A14">
        <w:t xml:space="preserve"> С.В.</w:t>
      </w:r>
      <w:r w:rsidR="001C233B">
        <w:rPr>
          <w:color w:val="000000" w:themeColor="text1"/>
        </w:rPr>
        <w:t xml:space="preserve"> отказался пройти освидетельствование на состояние алкогольного опьянения на месте остановки транспортного средства.</w:t>
      </w:r>
    </w:p>
    <w:p w:rsidR="00A53442" w:rsidRPr="00C9790B" w:rsidP="006152BF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522CCC" w:rsidR="00A46992">
        <w:rPr>
          <w:color w:val="000000" w:themeColor="text1"/>
        </w:rPr>
        <w:t>т прохождения</w:t>
      </w:r>
      <w:r w:rsidRPr="00C9790B" w:rsidR="00A46992">
        <w:rPr>
          <w:color w:val="000000" w:themeColor="text1"/>
        </w:rPr>
        <w:t xml:space="preserve"> медицинского освидетельствования на состояние опьянения </w:t>
      </w:r>
      <w:r w:rsidR="00105A14">
        <w:rPr>
          <w:color w:val="000000" w:themeColor="text1"/>
        </w:rPr>
        <w:t xml:space="preserve">                 </w:t>
      </w:r>
      <w:r w:rsidR="00AF49CB">
        <w:t>***</w:t>
      </w:r>
      <w:r w:rsidR="00105A14">
        <w:t xml:space="preserve"> С.В.</w:t>
      </w:r>
      <w:r w:rsidR="00781AC5">
        <w:t xml:space="preserve"> </w:t>
      </w:r>
      <w:r w:rsidRPr="00C9790B" w:rsidR="00A46992">
        <w:rPr>
          <w:color w:val="000000" w:themeColor="text1"/>
        </w:rPr>
        <w:t>также отказал</w:t>
      </w:r>
      <w:r w:rsidRPr="00C9790B" w:rsidR="009567EF">
        <w:rPr>
          <w:color w:val="000000" w:themeColor="text1"/>
        </w:rPr>
        <w:t>ся</w:t>
      </w:r>
      <w:r w:rsidRPr="00C9790B" w:rsidR="00A46992">
        <w:rPr>
          <w:color w:val="000000" w:themeColor="text1"/>
        </w:rPr>
        <w:t>, о чем</w:t>
      </w:r>
      <w:r w:rsidRPr="00C9790B" w:rsidR="00531336">
        <w:rPr>
          <w:color w:val="000000" w:themeColor="text1"/>
        </w:rPr>
        <w:t>,</w:t>
      </w:r>
      <w:r w:rsidRPr="00C9790B" w:rsidR="00A46992">
        <w:rPr>
          <w:color w:val="000000" w:themeColor="text1"/>
        </w:rPr>
        <w:t xml:space="preserve"> в протоколе о направлении на медицинское </w:t>
      </w:r>
      <w:r w:rsidRPr="00C9790B" w:rsidR="00A46992">
        <w:t xml:space="preserve">освидетельствование на состояние опьянения сделана </w:t>
      </w:r>
      <w:r w:rsidRPr="00C9790B" w:rsidR="00A46992">
        <w:rPr>
          <w:color w:val="000000" w:themeColor="text1"/>
        </w:rPr>
        <w:t>соответствующая запись.</w:t>
      </w:r>
    </w:p>
    <w:p w:rsidR="00563474" w:rsidRPr="00C9790B" w:rsidP="006152BF">
      <w:pPr>
        <w:ind w:right="-2" w:firstLine="567"/>
        <w:jc w:val="both"/>
      </w:pPr>
      <w:r w:rsidRPr="00C9790B">
        <w:t xml:space="preserve">Факт совершения </w:t>
      </w:r>
      <w:r w:rsidR="00AF49CB">
        <w:t>***</w:t>
      </w:r>
      <w:r w:rsidR="00105A14">
        <w:t>ым</w:t>
      </w:r>
      <w:r w:rsidR="00105A14">
        <w:t xml:space="preserve"> С.В.</w:t>
      </w:r>
      <w:r w:rsidRPr="00C9790B" w:rsidR="002946B0">
        <w:t xml:space="preserve"> </w:t>
      </w:r>
      <w:r w:rsidRPr="00C9790B"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C9790B" w:rsidP="006152BF">
      <w:pPr>
        <w:ind w:right="-2" w:firstLine="567"/>
        <w:jc w:val="both"/>
      </w:pPr>
      <w:r w:rsidRPr="00C9790B">
        <w:t>-</w:t>
      </w:r>
      <w:r w:rsidRPr="00C9790B">
        <w:rPr>
          <w:color w:val="000000"/>
          <w:shd w:val="clear" w:color="auto" w:fill="FFFFFF"/>
        </w:rPr>
        <w:t xml:space="preserve">протоколом </w:t>
      </w:r>
      <w:r w:rsidRPr="00C9790B" w:rsidR="00F313E0">
        <w:rPr>
          <w:color w:val="000000"/>
          <w:shd w:val="clear" w:color="auto" w:fill="FFFFFF"/>
        </w:rPr>
        <w:t>серии 82</w:t>
      </w:r>
      <w:r w:rsidRPr="00C9790B" w:rsidR="00450F5C">
        <w:rPr>
          <w:color w:val="000000"/>
          <w:shd w:val="clear" w:color="auto" w:fill="FFFFFF"/>
        </w:rPr>
        <w:t>А</w:t>
      </w:r>
      <w:r w:rsidRPr="00C9790B" w:rsidR="00F313E0">
        <w:rPr>
          <w:color w:val="000000"/>
          <w:shd w:val="clear" w:color="auto" w:fill="FFFFFF"/>
        </w:rPr>
        <w:t>П</w:t>
      </w:r>
      <w:r w:rsidRPr="00C9790B">
        <w:rPr>
          <w:color w:val="000000"/>
          <w:shd w:val="clear" w:color="auto" w:fill="FFFFFF"/>
        </w:rPr>
        <w:t xml:space="preserve"> </w:t>
      </w:r>
      <w:r w:rsidRPr="00C9790B" w:rsidR="00F313E0">
        <w:rPr>
          <w:color w:val="000000"/>
          <w:shd w:val="clear" w:color="auto" w:fill="FFFFFF"/>
        </w:rPr>
        <w:t>№</w:t>
      </w:r>
      <w:r w:rsidR="00C45A52">
        <w:rPr>
          <w:color w:val="000000"/>
          <w:shd w:val="clear" w:color="auto" w:fill="FFFFFF"/>
        </w:rPr>
        <w:t> </w:t>
      </w:r>
      <w:r w:rsidR="00AC793F">
        <w:rPr>
          <w:color w:val="000000"/>
          <w:shd w:val="clear" w:color="auto" w:fill="FFFFFF"/>
        </w:rPr>
        <w:t>283</w:t>
      </w:r>
      <w:r w:rsidR="00906238">
        <w:rPr>
          <w:color w:val="000000"/>
          <w:shd w:val="clear" w:color="auto" w:fill="FFFFFF"/>
        </w:rPr>
        <w:t>919</w:t>
      </w:r>
      <w:r w:rsidR="001C233B">
        <w:rPr>
          <w:color w:val="000000"/>
          <w:shd w:val="clear" w:color="auto" w:fill="FFFFFF"/>
        </w:rPr>
        <w:t xml:space="preserve"> </w:t>
      </w:r>
      <w:r w:rsidRPr="00C9790B">
        <w:rPr>
          <w:color w:val="000000"/>
          <w:shd w:val="clear" w:color="auto" w:fill="FFFFFF"/>
        </w:rPr>
        <w:t xml:space="preserve">об административном правонарушении от </w:t>
      </w:r>
      <w:r w:rsidR="00906238">
        <w:rPr>
          <w:color w:val="000000"/>
          <w:shd w:val="clear" w:color="auto" w:fill="FFFFFF"/>
        </w:rPr>
        <w:t>20</w:t>
      </w:r>
      <w:r w:rsidR="00AC793F">
        <w:rPr>
          <w:color w:val="000000"/>
          <w:shd w:val="clear" w:color="auto" w:fill="FFFFFF"/>
        </w:rPr>
        <w:t>.06.</w:t>
      </w:r>
      <w:r w:rsidR="001C233B">
        <w:rPr>
          <w:color w:val="000000"/>
          <w:shd w:val="clear" w:color="auto" w:fill="FFFFFF"/>
        </w:rPr>
        <w:t>2025 </w:t>
      </w:r>
      <w:r w:rsidRPr="00C9790B">
        <w:rPr>
          <w:color w:val="000000"/>
          <w:shd w:val="clear" w:color="auto" w:fill="FFFFFF"/>
        </w:rPr>
        <w:t>г. (л.д. 1)</w:t>
      </w:r>
      <w:r w:rsidRPr="00C9790B" w:rsidR="00F313E0">
        <w:rPr>
          <w:color w:val="000000"/>
          <w:shd w:val="clear" w:color="auto" w:fill="FFFFFF"/>
        </w:rPr>
        <w:t>;</w:t>
      </w:r>
    </w:p>
    <w:p w:rsidR="00F13A66" w:rsidP="006152BF">
      <w:pPr>
        <w:ind w:right="-2" w:firstLine="567"/>
        <w:jc w:val="both"/>
      </w:pPr>
      <w:r w:rsidRPr="00C9790B">
        <w:t xml:space="preserve">-протоколом </w:t>
      </w:r>
      <w:r w:rsidRPr="00C9790B" w:rsidR="00F313E0">
        <w:t xml:space="preserve">серии </w:t>
      </w:r>
      <w:r w:rsidRPr="00C9790B" w:rsidR="004B7888">
        <w:t>82ОТ №</w:t>
      </w:r>
      <w:r w:rsidR="00C45A52">
        <w:t> 06</w:t>
      </w:r>
      <w:r w:rsidR="00906238">
        <w:t>8565</w:t>
      </w:r>
      <w:r w:rsidRPr="00C9790B" w:rsidR="004B7888">
        <w:t xml:space="preserve"> </w:t>
      </w:r>
      <w:r w:rsidRPr="00C9790B">
        <w:rPr>
          <w:color w:val="000000"/>
          <w:shd w:val="clear" w:color="auto" w:fill="FFFFFF"/>
        </w:rPr>
        <w:t xml:space="preserve">об отстранении от управления транспортным средством от </w:t>
      </w:r>
      <w:r w:rsidR="00906238">
        <w:rPr>
          <w:color w:val="000000"/>
          <w:shd w:val="clear" w:color="auto" w:fill="FFFFFF"/>
        </w:rPr>
        <w:t>20</w:t>
      </w:r>
      <w:r w:rsidR="00AC793F">
        <w:rPr>
          <w:color w:val="000000"/>
          <w:shd w:val="clear" w:color="auto" w:fill="FFFFFF"/>
        </w:rPr>
        <w:t>.06</w:t>
      </w:r>
      <w:r w:rsidR="001C233B">
        <w:rPr>
          <w:color w:val="000000"/>
          <w:shd w:val="clear" w:color="auto" w:fill="FFFFFF"/>
        </w:rPr>
        <w:t>.2025 г</w:t>
      </w:r>
      <w:r w:rsidRPr="00C9790B">
        <w:rPr>
          <w:color w:val="000000"/>
          <w:shd w:val="clear" w:color="auto" w:fill="FFFFFF"/>
        </w:rPr>
        <w:t xml:space="preserve">. (л.д. </w:t>
      </w:r>
      <w:r w:rsidR="00C45A52">
        <w:rPr>
          <w:color w:val="000000"/>
          <w:shd w:val="clear" w:color="auto" w:fill="FFFFFF"/>
        </w:rPr>
        <w:t>2</w:t>
      </w:r>
      <w:r w:rsidRPr="00C9790B">
        <w:rPr>
          <w:color w:val="000000"/>
          <w:shd w:val="clear" w:color="auto" w:fill="FFFFFF"/>
        </w:rPr>
        <w:t>)</w:t>
      </w:r>
      <w:r w:rsidR="00D15EC8">
        <w:t>;</w:t>
      </w:r>
      <w:r w:rsidRPr="00C9790B">
        <w:t xml:space="preserve"> </w:t>
      </w:r>
    </w:p>
    <w:p w:rsidR="00F13A66" w:rsidP="006152BF">
      <w:pPr>
        <w:ind w:right="-2" w:firstLine="567"/>
        <w:jc w:val="both"/>
        <w:rPr>
          <w:color w:val="000000" w:themeColor="text1"/>
        </w:rPr>
      </w:pPr>
      <w:r w:rsidRPr="00C9790B">
        <w:t xml:space="preserve">-протоколом </w:t>
      </w:r>
      <w:r w:rsidRPr="00C9790B" w:rsidR="00F313E0">
        <w:t xml:space="preserve">серии </w:t>
      </w:r>
      <w:r w:rsidR="00DF4D78">
        <w:t>82</w:t>
      </w:r>
      <w:r w:rsidR="00FC3DA8">
        <w:t>МО</w:t>
      </w:r>
      <w:r w:rsidRPr="00C9790B">
        <w:t xml:space="preserve"> №</w:t>
      </w:r>
      <w:r w:rsidR="00C45A52">
        <w:t> </w:t>
      </w:r>
      <w:r w:rsidR="00814E9F">
        <w:t>0</w:t>
      </w:r>
      <w:r w:rsidR="00906238">
        <w:t>18480</w:t>
      </w:r>
      <w:r w:rsidRPr="00C9790B" w:rsidR="000E2B0B">
        <w:t xml:space="preserve"> </w:t>
      </w:r>
      <w:r w:rsidRPr="00C9790B">
        <w:rPr>
          <w:color w:val="000000"/>
          <w:shd w:val="clear" w:color="auto" w:fill="FFFFFF"/>
        </w:rPr>
        <w:t xml:space="preserve">о направлении на медицинское </w:t>
      </w:r>
      <w:r w:rsidRPr="00C9790B">
        <w:rPr>
          <w:color w:val="000000" w:themeColor="text1"/>
          <w:shd w:val="clear" w:color="auto" w:fill="FFFFFF"/>
        </w:rPr>
        <w:t xml:space="preserve">освидетельствование на состояние опьянения от </w:t>
      </w:r>
      <w:r w:rsidR="00906238">
        <w:rPr>
          <w:color w:val="000000" w:themeColor="text1"/>
          <w:shd w:val="clear" w:color="auto" w:fill="FFFFFF"/>
        </w:rPr>
        <w:t>20</w:t>
      </w:r>
      <w:r w:rsidR="00814E9F">
        <w:rPr>
          <w:color w:val="000000" w:themeColor="text1"/>
          <w:shd w:val="clear" w:color="auto" w:fill="FFFFFF"/>
        </w:rPr>
        <w:t>.06</w:t>
      </w:r>
      <w:r w:rsidR="001C233B">
        <w:rPr>
          <w:color w:val="000000" w:themeColor="text1"/>
          <w:shd w:val="clear" w:color="auto" w:fill="FFFFFF"/>
        </w:rPr>
        <w:t>.2025</w:t>
      </w:r>
      <w:r w:rsidR="00D15EC8">
        <w:rPr>
          <w:color w:val="000000" w:themeColor="text1"/>
          <w:shd w:val="clear" w:color="auto" w:fill="FFFFFF"/>
        </w:rPr>
        <w:t> </w:t>
      </w:r>
      <w:r w:rsidRPr="00C9790B">
        <w:rPr>
          <w:color w:val="000000" w:themeColor="text1"/>
          <w:shd w:val="clear" w:color="auto" w:fill="FFFFFF"/>
        </w:rPr>
        <w:t>г.</w:t>
      </w:r>
      <w:r w:rsidRPr="00C9790B">
        <w:rPr>
          <w:color w:val="000000" w:themeColor="text1"/>
        </w:rPr>
        <w:t xml:space="preserve">, согласно которому </w:t>
      </w:r>
      <w:r w:rsidR="00AF49CB">
        <w:t>***</w:t>
      </w:r>
      <w:r w:rsidR="00906238">
        <w:t xml:space="preserve"> С.В.</w:t>
      </w:r>
      <w:r w:rsidRPr="00C9790B" w:rsidR="000E2B0B">
        <w:rPr>
          <w:color w:val="000000" w:themeColor="text1"/>
        </w:rPr>
        <w:t xml:space="preserve"> </w:t>
      </w:r>
      <w:r w:rsidRPr="00C9790B">
        <w:rPr>
          <w:color w:val="000000" w:themeColor="text1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337543">
        <w:t>резкое изменение окраски кожных покровов лица</w:t>
      </w:r>
      <w:r w:rsidR="00814E9F">
        <w:t>, поведение не соответствующее обстановке</w:t>
      </w:r>
      <w:r w:rsidRPr="00C9790B">
        <w:rPr>
          <w:color w:val="000000" w:themeColor="text1"/>
        </w:rPr>
        <w:t>), отказал</w:t>
      </w:r>
      <w:r w:rsidRPr="00C9790B" w:rsidR="009567EF">
        <w:rPr>
          <w:color w:val="000000" w:themeColor="text1"/>
        </w:rPr>
        <w:t>ся</w:t>
      </w:r>
      <w:r w:rsidRPr="00C9790B">
        <w:rPr>
          <w:color w:val="000000" w:themeColor="text1"/>
        </w:rPr>
        <w:t xml:space="preserve"> пройти медицинское освидетельствование на состояние опьянение при фиксации данного факта сотрудником ГИБДД с помощью видеозаписи</w:t>
      </w:r>
      <w:r w:rsidRPr="00C9790B">
        <w:rPr>
          <w:color w:val="000000" w:themeColor="text1"/>
        </w:rPr>
        <w:t xml:space="preserve"> (л.д. </w:t>
      </w:r>
      <w:r w:rsidR="00C45A52">
        <w:rPr>
          <w:color w:val="000000" w:themeColor="text1"/>
        </w:rPr>
        <w:t>3</w:t>
      </w:r>
      <w:r w:rsidRPr="00C9790B">
        <w:rPr>
          <w:color w:val="000000" w:themeColor="text1"/>
        </w:rPr>
        <w:t>);</w:t>
      </w:r>
    </w:p>
    <w:p w:rsidR="00D15EC8" w:rsidP="006152BF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D7ED3">
        <w:rPr>
          <w:color w:val="000000" w:themeColor="text1"/>
        </w:rPr>
        <w:t xml:space="preserve">справкой </w:t>
      </w:r>
      <w:r w:rsidR="00814E9F">
        <w:rPr>
          <w:color w:val="000000" w:themeColor="text1"/>
        </w:rPr>
        <w:t xml:space="preserve">старшего </w:t>
      </w:r>
      <w:r w:rsidR="007D7ED3">
        <w:rPr>
          <w:color w:val="000000" w:themeColor="text1"/>
        </w:rPr>
        <w:t xml:space="preserve">инспектора </w:t>
      </w:r>
      <w:r w:rsidR="00C45A52">
        <w:rPr>
          <w:color w:val="000000" w:themeColor="text1"/>
        </w:rPr>
        <w:t>ДПС отдела Госавтоинспекции О</w:t>
      </w:r>
      <w:r w:rsidR="007D7ED3">
        <w:rPr>
          <w:color w:val="000000" w:themeColor="text1"/>
        </w:rPr>
        <w:t xml:space="preserve">МВД России по </w:t>
      </w:r>
      <w:r w:rsidR="00C45A52">
        <w:rPr>
          <w:color w:val="000000" w:themeColor="text1"/>
        </w:rPr>
        <w:t>Симферопольскому району</w:t>
      </w:r>
      <w:r>
        <w:rPr>
          <w:color w:val="000000" w:themeColor="text1"/>
        </w:rPr>
        <w:t>, согласно котор</w:t>
      </w:r>
      <w:r w:rsidR="007D7ED3">
        <w:rPr>
          <w:color w:val="000000" w:themeColor="text1"/>
        </w:rPr>
        <w:t>ой</w:t>
      </w:r>
      <w:r>
        <w:rPr>
          <w:color w:val="000000" w:themeColor="text1"/>
        </w:rPr>
        <w:t xml:space="preserve"> установлено, что </w:t>
      </w:r>
      <w:r w:rsidR="00AF49CB">
        <w:t>***</w:t>
      </w:r>
      <w:r w:rsidR="00906238">
        <w:t xml:space="preserve"> С.В.</w:t>
      </w:r>
      <w:r>
        <w:rPr>
          <w:color w:val="000000" w:themeColor="text1"/>
        </w:rPr>
        <w:t xml:space="preserve"> водительско</w:t>
      </w:r>
      <w:r w:rsidR="00C45A52">
        <w:rPr>
          <w:color w:val="000000" w:themeColor="text1"/>
        </w:rPr>
        <w:t>е</w:t>
      </w:r>
      <w:r>
        <w:rPr>
          <w:color w:val="000000" w:themeColor="text1"/>
        </w:rPr>
        <w:t xml:space="preserve"> удостоверени</w:t>
      </w:r>
      <w:r w:rsidR="00C45A52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 w:rsidR="00C45A52">
        <w:rPr>
          <w:color w:val="000000" w:themeColor="text1"/>
        </w:rPr>
        <w:t>ранее не получал</w:t>
      </w:r>
      <w:r>
        <w:rPr>
          <w:color w:val="000000" w:themeColor="text1"/>
        </w:rPr>
        <w:t xml:space="preserve"> (л.д. </w:t>
      </w:r>
      <w:r w:rsidRPr="00906238" w:rsidR="00906238">
        <w:rPr>
          <w:color w:val="000000" w:themeColor="text1"/>
        </w:rPr>
        <w:t>10</w:t>
      </w:r>
      <w:r>
        <w:rPr>
          <w:color w:val="000000" w:themeColor="text1"/>
        </w:rPr>
        <w:t>);</w:t>
      </w:r>
    </w:p>
    <w:p w:rsidR="00C35D00" w:rsidRPr="00C9790B" w:rsidP="00C55D5E">
      <w:pPr>
        <w:ind w:right="-2" w:firstLine="567"/>
        <w:jc w:val="both"/>
        <w:rPr>
          <w:color w:val="000000" w:themeColor="text1"/>
          <w:shd w:val="clear" w:color="auto" w:fill="FFFFFF"/>
        </w:rPr>
      </w:pPr>
      <w:r w:rsidRPr="00C9790B">
        <w:rPr>
          <w:color w:val="000000" w:themeColor="text1"/>
          <w:shd w:val="clear" w:color="auto" w:fill="FFFFFF"/>
        </w:rPr>
        <w:t>- видеозаписью</w:t>
      </w:r>
      <w:r w:rsidR="00D218CB">
        <w:rPr>
          <w:color w:val="000000" w:themeColor="text1"/>
          <w:shd w:val="clear" w:color="auto" w:fill="FFFFFF"/>
        </w:rPr>
        <w:t xml:space="preserve"> от </w:t>
      </w:r>
      <w:r w:rsidRPr="002C00D5" w:rsidR="00906238">
        <w:rPr>
          <w:color w:val="000000" w:themeColor="text1"/>
          <w:shd w:val="clear" w:color="auto" w:fill="FFFFFF"/>
        </w:rPr>
        <w:t>20</w:t>
      </w:r>
      <w:r w:rsidR="00814E9F">
        <w:rPr>
          <w:color w:val="000000" w:themeColor="text1"/>
          <w:shd w:val="clear" w:color="auto" w:fill="FFFFFF"/>
        </w:rPr>
        <w:t>.06</w:t>
      </w:r>
      <w:r w:rsidR="007D7ED3">
        <w:rPr>
          <w:color w:val="000000" w:themeColor="text1"/>
          <w:shd w:val="clear" w:color="auto" w:fill="FFFFFF"/>
        </w:rPr>
        <w:t>.2025 г</w:t>
      </w:r>
      <w:r w:rsidR="00D218CB">
        <w:rPr>
          <w:color w:val="000000" w:themeColor="text1"/>
          <w:shd w:val="clear" w:color="auto" w:fill="FFFFFF"/>
        </w:rPr>
        <w:t>.</w:t>
      </w:r>
      <w:r w:rsidRPr="00C9790B">
        <w:rPr>
          <w:color w:val="000000" w:themeColor="text1"/>
          <w:shd w:val="clear" w:color="auto" w:fill="FFFFFF"/>
        </w:rPr>
        <w:t xml:space="preserve"> (л.д. </w:t>
      </w:r>
      <w:r w:rsidR="00814E9F">
        <w:rPr>
          <w:color w:val="000000" w:themeColor="text1"/>
          <w:shd w:val="clear" w:color="auto" w:fill="FFFFFF"/>
        </w:rPr>
        <w:t>11</w:t>
      </w:r>
      <w:r w:rsidRPr="00C9790B" w:rsidR="00C55D5E">
        <w:rPr>
          <w:color w:val="000000" w:themeColor="text1"/>
          <w:shd w:val="clear" w:color="auto" w:fill="FFFFFF"/>
        </w:rPr>
        <w:t>)</w:t>
      </w:r>
      <w:r w:rsidRPr="00C9790B" w:rsidR="00C55D5E">
        <w:t>.</w:t>
      </w:r>
    </w:p>
    <w:p w:rsidR="000E24F6" w:rsidRPr="00C9790B" w:rsidP="006152BF">
      <w:pPr>
        <w:ind w:right="-2" w:firstLine="567"/>
        <w:jc w:val="both"/>
      </w:pPr>
      <w:r w:rsidRPr="00C9790B"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C9790B" w:rsidP="006152BF">
      <w:pPr>
        <w:ind w:right="-2" w:firstLine="567"/>
        <w:jc w:val="both"/>
      </w:pPr>
      <w:r w:rsidRPr="00C9790B"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C9790B" w:rsidP="006152BF">
      <w:pPr>
        <w:ind w:right="-2" w:firstLine="567"/>
        <w:jc w:val="both"/>
      </w:pPr>
      <w:r w:rsidRPr="00C9790B"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</w:t>
      </w:r>
      <w:r w:rsidRPr="00C9790B">
        <w:t>виновности</w:t>
      </w:r>
      <w:r w:rsidRPr="00C9790B">
        <w:t xml:space="preserve"> </w:t>
      </w:r>
      <w:r w:rsidR="00AF49CB">
        <w:t>***</w:t>
      </w:r>
      <w:r w:rsidR="00105A14">
        <w:t>а С.В.</w:t>
      </w:r>
      <w:r w:rsidRPr="00C9790B" w:rsidR="00CA6203">
        <w:t xml:space="preserve"> </w:t>
      </w:r>
      <w:r w:rsidRPr="00C9790B">
        <w:t>в совершении административного правонарушения, предусмотренного ч.2 ст.12.26 КоАП РФ.</w:t>
      </w:r>
    </w:p>
    <w:p w:rsidR="00563474" w:rsidRPr="00C9790B" w:rsidP="006152BF">
      <w:pPr>
        <w:shd w:val="clear" w:color="auto" w:fill="FFFFFF"/>
        <w:ind w:right="-2" w:firstLine="567"/>
        <w:jc w:val="both"/>
        <w:rPr>
          <w:color w:val="000000"/>
        </w:rPr>
      </w:pPr>
      <w:r w:rsidRPr="00C9790B"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C9790B">
        <w:rPr>
          <w:color w:val="000000"/>
        </w:rPr>
        <w:t xml:space="preserve"> делу об административном правонарушении, не имеется.</w:t>
      </w:r>
    </w:p>
    <w:p w:rsidR="00AC7196" w:rsidRPr="00C9790B" w:rsidP="006152BF">
      <w:pPr>
        <w:ind w:right="-2" w:firstLine="567"/>
        <w:jc w:val="both"/>
      </w:pPr>
      <w:r w:rsidRPr="00C9790B">
        <w:t>При назначении административного наказания за административное правонарушение суд, руководствуясь ст.</w:t>
      </w:r>
      <w:r w:rsidR="00D26B5A">
        <w:t> </w:t>
      </w:r>
      <w:r w:rsidRPr="00C9790B">
        <w:t>4.1. КРФ об АП, учитывает характер совершенного им административного правонарушения, личность виновного, его имущественное положение.</w:t>
      </w:r>
    </w:p>
    <w:p w:rsidR="00610510" w:rsidRPr="00C9790B" w:rsidP="00610510">
      <w:pPr>
        <w:ind w:right="-2" w:firstLine="567"/>
        <w:jc w:val="both"/>
      </w:pPr>
      <w:r w:rsidRPr="00C9790B">
        <w:t>Обстоятельств, смягчающи</w:t>
      </w:r>
      <w:r>
        <w:t>х</w:t>
      </w:r>
      <w:r w:rsidRPr="00C9790B">
        <w:t xml:space="preserve"> административную ответственность, </w:t>
      </w:r>
      <w:r w:rsidRPr="00C9790B">
        <w:t>мировым судьей не установлено.</w:t>
      </w:r>
    </w:p>
    <w:p w:rsidR="00AC7196" w:rsidRPr="00C9790B" w:rsidP="006152BF">
      <w:pPr>
        <w:ind w:right="-2" w:firstLine="567"/>
        <w:jc w:val="both"/>
      </w:pPr>
      <w:r w:rsidRPr="00C9790B">
        <w:t>Обстоятельств, отягчающих административную ответственность, мировым судьей не установлено.</w:t>
      </w:r>
    </w:p>
    <w:p w:rsidR="00C333F8" w:rsidRPr="00C9790B" w:rsidP="006152BF">
      <w:pPr>
        <w:ind w:right="-2" w:firstLine="567"/>
        <w:jc w:val="both"/>
      </w:pPr>
      <w:r w:rsidRPr="00C9790B">
        <w:t xml:space="preserve">Санкция ч.2 ст.12.26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</w:t>
      </w:r>
      <w:r w:rsidR="00D26B5A">
        <w:t>сорока пяти</w:t>
      </w:r>
      <w:r w:rsidRPr="00C9790B">
        <w:t xml:space="preserve"> тысяч рублей.</w:t>
      </w:r>
    </w:p>
    <w:p w:rsidR="00C333F8" w:rsidRPr="00C9790B" w:rsidP="006152BF">
      <w:pPr>
        <w:ind w:right="-2" w:firstLine="567"/>
        <w:jc w:val="both"/>
      </w:pPr>
      <w:r w:rsidRPr="00C9790B">
        <w:t>Обстоятельств, исключающих производство по настоящему делу, мировым судьей не установлено.</w:t>
      </w:r>
    </w:p>
    <w:p w:rsidR="00C55D5E" w:rsidRPr="00C9790B" w:rsidP="006152BF">
      <w:pPr>
        <w:ind w:right="-2" w:firstLine="567"/>
        <w:jc w:val="both"/>
      </w:pPr>
      <w:r w:rsidRPr="00C9790B"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</w:t>
      </w:r>
      <w:r w:rsidR="009700DD">
        <w:t> 2 ст. </w:t>
      </w:r>
      <w:r w:rsidRPr="00C9790B">
        <w:t>12.26 КоАП РФ.</w:t>
      </w:r>
    </w:p>
    <w:p w:rsidR="00C55D5E" w:rsidRPr="00C9790B" w:rsidP="00C55D5E">
      <w:pPr>
        <w:pStyle w:val="NoSpacing"/>
        <w:ind w:right="-2" w:firstLine="567"/>
        <w:jc w:val="both"/>
        <w:rPr>
          <w:b/>
          <w:color w:val="000000"/>
        </w:rPr>
      </w:pPr>
      <w:r w:rsidRPr="00C9790B">
        <w:t xml:space="preserve">На основании </w:t>
      </w:r>
      <w:r w:rsidRPr="00C9790B">
        <w:t>изложенного</w:t>
      </w:r>
      <w:r w:rsidRPr="00C9790B">
        <w:t>, руководствуясь ч.</w:t>
      </w:r>
      <w:r w:rsidR="009700DD">
        <w:t> </w:t>
      </w:r>
      <w:r w:rsidRPr="00C9790B">
        <w:t>2 ст.</w:t>
      </w:r>
      <w:r w:rsidR="009700DD">
        <w:t> </w:t>
      </w:r>
      <w:r w:rsidRPr="00C9790B">
        <w:t>12.26, ст.</w:t>
      </w:r>
      <w:r w:rsidR="009700DD">
        <w:t> </w:t>
      </w:r>
      <w:r w:rsidRPr="00C9790B">
        <w:t>ст. 29.9-29.11 КоАП РФ, судья</w:t>
      </w:r>
      <w:r w:rsidRPr="00C9790B">
        <w:rPr>
          <w:b/>
          <w:color w:val="000000"/>
        </w:rPr>
        <w:t xml:space="preserve"> - </w:t>
      </w:r>
    </w:p>
    <w:p w:rsidR="0066093B" w:rsidRPr="00C9790B" w:rsidP="006152BF">
      <w:pPr>
        <w:pStyle w:val="NoSpacing"/>
        <w:ind w:right="-2" w:firstLine="567"/>
        <w:jc w:val="center"/>
        <w:rPr>
          <w:b/>
          <w:color w:val="000000"/>
        </w:rPr>
      </w:pPr>
      <w:r w:rsidRPr="00C9790B">
        <w:rPr>
          <w:b/>
          <w:color w:val="000000"/>
        </w:rPr>
        <w:t>ПОСТАНОВИЛ:</w:t>
      </w:r>
    </w:p>
    <w:p w:rsidR="00C55D5E" w:rsidRPr="00D26B5A" w:rsidP="00C55D5E">
      <w:pPr>
        <w:pStyle w:val="1"/>
        <w:rPr>
          <w:sz w:val="24"/>
          <w:szCs w:val="24"/>
        </w:rPr>
      </w:pPr>
      <w:r w:rsidRPr="00D26B5A">
        <w:rPr>
          <w:sz w:val="24"/>
          <w:szCs w:val="24"/>
        </w:rPr>
        <w:t xml:space="preserve">Признать </w:t>
      </w:r>
      <w:r w:rsidR="00AF49CB">
        <w:rPr>
          <w:b/>
          <w:sz w:val="24"/>
          <w:szCs w:val="24"/>
        </w:rPr>
        <w:t>***</w:t>
      </w:r>
      <w:r w:rsidRPr="00105A14" w:rsidR="00105A14">
        <w:rPr>
          <w:b/>
          <w:sz w:val="24"/>
          <w:szCs w:val="24"/>
        </w:rPr>
        <w:t xml:space="preserve">а </w:t>
      </w:r>
      <w:r w:rsidR="00AF49CB">
        <w:t>***</w:t>
      </w:r>
      <w:r w:rsidRPr="00105A14" w:rsidR="00105A14">
        <w:rPr>
          <w:sz w:val="24"/>
          <w:szCs w:val="24"/>
        </w:rPr>
        <w:t xml:space="preserve">, </w:t>
      </w:r>
      <w:r w:rsidR="00AF49CB">
        <w:t>***</w:t>
      </w:r>
      <w:r w:rsidRPr="00105A14" w:rsidR="00105A14">
        <w:rPr>
          <w:sz w:val="24"/>
          <w:szCs w:val="24"/>
        </w:rPr>
        <w:t>года рождения</w:t>
      </w:r>
      <w:r w:rsidRPr="00D26B5A">
        <w:rPr>
          <w:sz w:val="24"/>
          <w:szCs w:val="24"/>
        </w:rPr>
        <w:t>, виновным в совершении административного правонарушения, предусмотренного ч.</w:t>
      </w:r>
      <w:r w:rsidR="009700DD">
        <w:rPr>
          <w:sz w:val="24"/>
          <w:szCs w:val="24"/>
        </w:rPr>
        <w:t> </w:t>
      </w:r>
      <w:r w:rsidRPr="00D26B5A">
        <w:rPr>
          <w:sz w:val="24"/>
          <w:szCs w:val="24"/>
        </w:rPr>
        <w:t>2 ст.</w:t>
      </w:r>
      <w:r w:rsidR="009700DD">
        <w:rPr>
          <w:sz w:val="24"/>
          <w:szCs w:val="24"/>
        </w:rPr>
        <w:t> </w:t>
      </w:r>
      <w:r w:rsidRPr="00D26B5A">
        <w:rPr>
          <w:sz w:val="24"/>
          <w:szCs w:val="24"/>
        </w:rPr>
        <w:t xml:space="preserve">12.26 КоАП РФ, и назначить ему наказание в виде административного ареста на срок </w:t>
      </w:r>
      <w:r w:rsidRPr="00D26B5A">
        <w:rPr>
          <w:b/>
          <w:sz w:val="24"/>
          <w:szCs w:val="24"/>
        </w:rPr>
        <w:t>10 (десять) суток</w:t>
      </w:r>
      <w:r w:rsidRPr="00D26B5A">
        <w:rPr>
          <w:sz w:val="24"/>
          <w:szCs w:val="24"/>
        </w:rPr>
        <w:t xml:space="preserve">. </w:t>
      </w:r>
    </w:p>
    <w:p w:rsidR="00C55D5E" w:rsidRPr="00D26B5A" w:rsidP="00C55D5E">
      <w:pPr>
        <w:pStyle w:val="1"/>
        <w:rPr>
          <w:sz w:val="24"/>
          <w:szCs w:val="24"/>
          <w:u w:val="single"/>
        </w:rPr>
      </w:pPr>
      <w:r w:rsidRPr="00D26B5A">
        <w:rPr>
          <w:sz w:val="24"/>
          <w:szCs w:val="24"/>
          <w:u w:val="single"/>
        </w:rPr>
        <w:t xml:space="preserve">Срок наказания </w:t>
      </w:r>
      <w:r w:rsidR="00AF49CB">
        <w:rPr>
          <w:b/>
          <w:sz w:val="24"/>
          <w:szCs w:val="24"/>
          <w:u w:val="single"/>
        </w:rPr>
        <w:t>***</w:t>
      </w:r>
      <w:r w:rsidRPr="00105A14" w:rsidR="00105A14">
        <w:rPr>
          <w:b/>
          <w:sz w:val="24"/>
          <w:szCs w:val="24"/>
          <w:u w:val="single"/>
        </w:rPr>
        <w:t xml:space="preserve">у </w:t>
      </w:r>
      <w:r w:rsidR="00AF49CB">
        <w:t>***</w:t>
      </w:r>
      <w:r w:rsidRPr="00105A14">
        <w:rPr>
          <w:sz w:val="24"/>
          <w:szCs w:val="24"/>
          <w:u w:val="single"/>
        </w:rPr>
        <w:t>,</w:t>
      </w:r>
      <w:r w:rsidRPr="00D26B5A">
        <w:rPr>
          <w:sz w:val="24"/>
          <w:szCs w:val="24"/>
          <w:u w:val="single"/>
        </w:rPr>
        <w:t xml:space="preserve"> исчислять с момента </w:t>
      </w:r>
      <w:r w:rsidRPr="00D26B5A" w:rsidR="00C06CF5">
        <w:rPr>
          <w:sz w:val="24"/>
          <w:szCs w:val="24"/>
          <w:u w:val="single"/>
        </w:rPr>
        <w:t>фактического</w:t>
      </w:r>
      <w:r w:rsidRPr="00D26B5A" w:rsidR="00C45A52">
        <w:rPr>
          <w:sz w:val="24"/>
          <w:szCs w:val="24"/>
          <w:u w:val="single"/>
        </w:rPr>
        <w:t xml:space="preserve"> его</w:t>
      </w:r>
      <w:r w:rsidRPr="00D26B5A" w:rsidR="00C06CF5">
        <w:rPr>
          <w:sz w:val="24"/>
          <w:szCs w:val="24"/>
          <w:u w:val="single"/>
        </w:rPr>
        <w:t xml:space="preserve"> </w:t>
      </w:r>
      <w:r w:rsidRPr="00D26B5A">
        <w:rPr>
          <w:sz w:val="24"/>
          <w:szCs w:val="24"/>
          <w:u w:val="single"/>
        </w:rPr>
        <w:t>задержания.</w:t>
      </w:r>
    </w:p>
    <w:p w:rsidR="00C55D5E" w:rsidRPr="00D26B5A" w:rsidP="00C55D5E">
      <w:pPr>
        <w:pStyle w:val="1"/>
        <w:rPr>
          <w:color w:val="FF0000"/>
          <w:sz w:val="24"/>
          <w:szCs w:val="24"/>
        </w:rPr>
      </w:pPr>
      <w:r w:rsidRPr="00D26B5A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Pr="00D26B5A" w:rsidR="00C45A52">
        <w:rPr>
          <w:sz w:val="24"/>
          <w:szCs w:val="24"/>
        </w:rPr>
        <w:t xml:space="preserve">должностным лицам </w:t>
      </w:r>
      <w:r w:rsidRPr="00D26B5A" w:rsidR="00C45A52">
        <w:rPr>
          <w:color w:val="000000" w:themeColor="text1"/>
          <w:sz w:val="24"/>
          <w:szCs w:val="24"/>
        </w:rPr>
        <w:t>отдела Госавтоинспекции ОМВД России по Симферопольскому району</w:t>
      </w:r>
      <w:r w:rsidRPr="00D26B5A">
        <w:rPr>
          <w:sz w:val="24"/>
          <w:szCs w:val="24"/>
        </w:rPr>
        <w:t>.</w:t>
      </w:r>
    </w:p>
    <w:p w:rsidR="00C55D5E" w:rsidRPr="00D26B5A" w:rsidP="00C55D5E">
      <w:pPr>
        <w:pStyle w:val="1"/>
        <w:rPr>
          <w:sz w:val="24"/>
          <w:szCs w:val="24"/>
        </w:rPr>
      </w:pPr>
      <w:r w:rsidRPr="00D26B5A">
        <w:rPr>
          <w:sz w:val="24"/>
          <w:szCs w:val="24"/>
        </w:rPr>
        <w:t>Постановление подлежит немедленному исполнению.</w:t>
      </w:r>
    </w:p>
    <w:p w:rsidR="00C55D5E" w:rsidRPr="00D26B5A" w:rsidP="00C55D5E">
      <w:pPr>
        <w:pStyle w:val="1"/>
        <w:rPr>
          <w:rStyle w:val="FontStyle11"/>
          <w:b w:val="0"/>
          <w:sz w:val="24"/>
          <w:szCs w:val="24"/>
        </w:rPr>
      </w:pPr>
      <w:r w:rsidRPr="00D26B5A">
        <w:rPr>
          <w:rStyle w:val="FontStyle11"/>
          <w:b w:val="0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55D5E" w:rsidRPr="00D26B5A" w:rsidP="00C55D5E">
      <w:pPr>
        <w:pStyle w:val="1"/>
        <w:rPr>
          <w:rStyle w:val="FontStyle11"/>
          <w:b w:val="0"/>
          <w:sz w:val="24"/>
          <w:szCs w:val="24"/>
        </w:rPr>
      </w:pPr>
    </w:p>
    <w:p w:rsidR="00442F11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  <w:r w:rsidRPr="00C06CF5">
        <w:rPr>
          <w:rStyle w:val="FontStyle11"/>
          <w:b w:val="0"/>
          <w:sz w:val="24"/>
          <w:szCs w:val="24"/>
        </w:rPr>
        <w:t xml:space="preserve">Мировой судья                                </w:t>
      </w:r>
      <w:r w:rsidRPr="00C06CF5" w:rsidR="00C9790B">
        <w:rPr>
          <w:rStyle w:val="FontStyle11"/>
          <w:b w:val="0"/>
          <w:sz w:val="24"/>
          <w:szCs w:val="24"/>
        </w:rPr>
        <w:t xml:space="preserve">                         </w:t>
      </w:r>
      <w:r w:rsidRPr="00C06CF5">
        <w:rPr>
          <w:rStyle w:val="FontStyle11"/>
          <w:b w:val="0"/>
          <w:sz w:val="24"/>
          <w:szCs w:val="24"/>
        </w:rPr>
        <w:t xml:space="preserve">                                        Т.Н. Кирюхина</w:t>
      </w:r>
    </w:p>
    <w:p w:rsidR="006B11A7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6B11A7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P="00C9790B">
      <w:pPr>
        <w:pStyle w:val="NoSpacing"/>
        <w:ind w:right="-2" w:firstLine="567"/>
        <w:jc w:val="center"/>
        <w:rPr>
          <w:rStyle w:val="FontStyle11"/>
          <w:b w:val="0"/>
          <w:sz w:val="24"/>
          <w:szCs w:val="24"/>
        </w:rPr>
      </w:pPr>
    </w:p>
    <w:p w:rsidR="00051A60" w:rsidRPr="00C06CF5" w:rsidP="00C9790B">
      <w:pPr>
        <w:pStyle w:val="NoSpacing"/>
        <w:ind w:right="-2" w:firstLine="567"/>
        <w:jc w:val="center"/>
        <w:rPr>
          <w:b/>
        </w:rPr>
      </w:pPr>
    </w:p>
    <w:sectPr w:rsidSect="00C9790B">
      <w:pgSz w:w="11906" w:h="16838" w:code="9"/>
      <w:pgMar w:top="568" w:right="424" w:bottom="1440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51A60"/>
    <w:rsid w:val="00072FC4"/>
    <w:rsid w:val="00085BD3"/>
    <w:rsid w:val="000A0F7B"/>
    <w:rsid w:val="000B120B"/>
    <w:rsid w:val="000B6462"/>
    <w:rsid w:val="000C038E"/>
    <w:rsid w:val="000C42C4"/>
    <w:rsid w:val="000E24F6"/>
    <w:rsid w:val="000E2B0B"/>
    <w:rsid w:val="0010097F"/>
    <w:rsid w:val="00105A14"/>
    <w:rsid w:val="00150376"/>
    <w:rsid w:val="00161600"/>
    <w:rsid w:val="00167B9D"/>
    <w:rsid w:val="00177F3F"/>
    <w:rsid w:val="00182F7A"/>
    <w:rsid w:val="001B6A3A"/>
    <w:rsid w:val="001C13B2"/>
    <w:rsid w:val="001C233B"/>
    <w:rsid w:val="001C27EB"/>
    <w:rsid w:val="001D2D93"/>
    <w:rsid w:val="001D420D"/>
    <w:rsid w:val="001E76C1"/>
    <w:rsid w:val="001F684C"/>
    <w:rsid w:val="00206204"/>
    <w:rsid w:val="00231AA7"/>
    <w:rsid w:val="00236C12"/>
    <w:rsid w:val="00241B80"/>
    <w:rsid w:val="002510D0"/>
    <w:rsid w:val="0026331A"/>
    <w:rsid w:val="00285776"/>
    <w:rsid w:val="002946B0"/>
    <w:rsid w:val="002950FA"/>
    <w:rsid w:val="002A2474"/>
    <w:rsid w:val="002C00D5"/>
    <w:rsid w:val="002E04B8"/>
    <w:rsid w:val="002E37E8"/>
    <w:rsid w:val="002E3D4B"/>
    <w:rsid w:val="002F0FD2"/>
    <w:rsid w:val="002F78F8"/>
    <w:rsid w:val="00315298"/>
    <w:rsid w:val="003152C1"/>
    <w:rsid w:val="003174D7"/>
    <w:rsid w:val="00322524"/>
    <w:rsid w:val="00337543"/>
    <w:rsid w:val="003375E1"/>
    <w:rsid w:val="003414F3"/>
    <w:rsid w:val="00353D96"/>
    <w:rsid w:val="00373CD2"/>
    <w:rsid w:val="0038298E"/>
    <w:rsid w:val="003848AB"/>
    <w:rsid w:val="00392E29"/>
    <w:rsid w:val="003A26A6"/>
    <w:rsid w:val="003D53D4"/>
    <w:rsid w:val="003F21C2"/>
    <w:rsid w:val="003F6A1E"/>
    <w:rsid w:val="0040152F"/>
    <w:rsid w:val="0041604A"/>
    <w:rsid w:val="00417A4E"/>
    <w:rsid w:val="00421D32"/>
    <w:rsid w:val="004279FE"/>
    <w:rsid w:val="00442F11"/>
    <w:rsid w:val="004462ED"/>
    <w:rsid w:val="00450F5C"/>
    <w:rsid w:val="004522D6"/>
    <w:rsid w:val="00460946"/>
    <w:rsid w:val="0046207F"/>
    <w:rsid w:val="004A1C2D"/>
    <w:rsid w:val="004B1A1C"/>
    <w:rsid w:val="004B7888"/>
    <w:rsid w:val="004D202E"/>
    <w:rsid w:val="004F440A"/>
    <w:rsid w:val="00501CA0"/>
    <w:rsid w:val="005022A1"/>
    <w:rsid w:val="00510DCB"/>
    <w:rsid w:val="005114A2"/>
    <w:rsid w:val="00514BFF"/>
    <w:rsid w:val="00522CCC"/>
    <w:rsid w:val="00525F8C"/>
    <w:rsid w:val="00531336"/>
    <w:rsid w:val="0053452B"/>
    <w:rsid w:val="00561ECD"/>
    <w:rsid w:val="00563474"/>
    <w:rsid w:val="005F0CB8"/>
    <w:rsid w:val="00610510"/>
    <w:rsid w:val="006130CF"/>
    <w:rsid w:val="006152BF"/>
    <w:rsid w:val="006347B2"/>
    <w:rsid w:val="00646AB6"/>
    <w:rsid w:val="00646E43"/>
    <w:rsid w:val="00654BC8"/>
    <w:rsid w:val="0066093B"/>
    <w:rsid w:val="00672C26"/>
    <w:rsid w:val="006730C2"/>
    <w:rsid w:val="00673196"/>
    <w:rsid w:val="00684D88"/>
    <w:rsid w:val="00685AD3"/>
    <w:rsid w:val="00691BF7"/>
    <w:rsid w:val="006A0F6D"/>
    <w:rsid w:val="006A2D22"/>
    <w:rsid w:val="006B11A7"/>
    <w:rsid w:val="006B2F74"/>
    <w:rsid w:val="006B54F5"/>
    <w:rsid w:val="006D5DB7"/>
    <w:rsid w:val="006D66FA"/>
    <w:rsid w:val="006D7908"/>
    <w:rsid w:val="006E3158"/>
    <w:rsid w:val="006F5B8A"/>
    <w:rsid w:val="00705E85"/>
    <w:rsid w:val="00710493"/>
    <w:rsid w:val="007276C3"/>
    <w:rsid w:val="00733F04"/>
    <w:rsid w:val="00744644"/>
    <w:rsid w:val="007526B1"/>
    <w:rsid w:val="007766B1"/>
    <w:rsid w:val="00781AC5"/>
    <w:rsid w:val="00796097"/>
    <w:rsid w:val="007B0E0B"/>
    <w:rsid w:val="007B4741"/>
    <w:rsid w:val="007D7ED3"/>
    <w:rsid w:val="007F7297"/>
    <w:rsid w:val="00814E9F"/>
    <w:rsid w:val="00840CC9"/>
    <w:rsid w:val="00843DA9"/>
    <w:rsid w:val="008577E0"/>
    <w:rsid w:val="00861C20"/>
    <w:rsid w:val="00891EFB"/>
    <w:rsid w:val="008D622A"/>
    <w:rsid w:val="008E4A14"/>
    <w:rsid w:val="008F01C4"/>
    <w:rsid w:val="008F74C4"/>
    <w:rsid w:val="00906238"/>
    <w:rsid w:val="00907429"/>
    <w:rsid w:val="00907A85"/>
    <w:rsid w:val="0092148A"/>
    <w:rsid w:val="00942328"/>
    <w:rsid w:val="009567EF"/>
    <w:rsid w:val="009666CA"/>
    <w:rsid w:val="009700DD"/>
    <w:rsid w:val="00971D58"/>
    <w:rsid w:val="00994B3E"/>
    <w:rsid w:val="009A04D7"/>
    <w:rsid w:val="009B5395"/>
    <w:rsid w:val="009B6A23"/>
    <w:rsid w:val="009D008C"/>
    <w:rsid w:val="009E431A"/>
    <w:rsid w:val="00A16D2E"/>
    <w:rsid w:val="00A225A5"/>
    <w:rsid w:val="00A23136"/>
    <w:rsid w:val="00A26CB2"/>
    <w:rsid w:val="00A36666"/>
    <w:rsid w:val="00A41443"/>
    <w:rsid w:val="00A4449C"/>
    <w:rsid w:val="00A46992"/>
    <w:rsid w:val="00A53442"/>
    <w:rsid w:val="00A541ED"/>
    <w:rsid w:val="00A626E3"/>
    <w:rsid w:val="00A64116"/>
    <w:rsid w:val="00A76BA2"/>
    <w:rsid w:val="00A80999"/>
    <w:rsid w:val="00A96915"/>
    <w:rsid w:val="00A97C39"/>
    <w:rsid w:val="00AA45D8"/>
    <w:rsid w:val="00AC50A7"/>
    <w:rsid w:val="00AC7196"/>
    <w:rsid w:val="00AC793F"/>
    <w:rsid w:val="00AD1003"/>
    <w:rsid w:val="00AE4952"/>
    <w:rsid w:val="00AF49CB"/>
    <w:rsid w:val="00B27E48"/>
    <w:rsid w:val="00B3179A"/>
    <w:rsid w:val="00B46C11"/>
    <w:rsid w:val="00B74751"/>
    <w:rsid w:val="00B8224F"/>
    <w:rsid w:val="00B85488"/>
    <w:rsid w:val="00BC0A8C"/>
    <w:rsid w:val="00BC0C0C"/>
    <w:rsid w:val="00BD6087"/>
    <w:rsid w:val="00BF33E9"/>
    <w:rsid w:val="00BF7742"/>
    <w:rsid w:val="00C06CF5"/>
    <w:rsid w:val="00C333F8"/>
    <w:rsid w:val="00C35D00"/>
    <w:rsid w:val="00C45A52"/>
    <w:rsid w:val="00C50342"/>
    <w:rsid w:val="00C55D5E"/>
    <w:rsid w:val="00C628E7"/>
    <w:rsid w:val="00C663E0"/>
    <w:rsid w:val="00C83884"/>
    <w:rsid w:val="00C94B46"/>
    <w:rsid w:val="00C94B95"/>
    <w:rsid w:val="00C9790B"/>
    <w:rsid w:val="00C979B7"/>
    <w:rsid w:val="00CA6203"/>
    <w:rsid w:val="00CB1FC4"/>
    <w:rsid w:val="00CD3481"/>
    <w:rsid w:val="00CE3348"/>
    <w:rsid w:val="00CE52CF"/>
    <w:rsid w:val="00CF468F"/>
    <w:rsid w:val="00D03E27"/>
    <w:rsid w:val="00D15EC8"/>
    <w:rsid w:val="00D218CB"/>
    <w:rsid w:val="00D25396"/>
    <w:rsid w:val="00D26B5A"/>
    <w:rsid w:val="00D4591E"/>
    <w:rsid w:val="00D45E79"/>
    <w:rsid w:val="00D46A3B"/>
    <w:rsid w:val="00D55349"/>
    <w:rsid w:val="00D86DF6"/>
    <w:rsid w:val="00DA0646"/>
    <w:rsid w:val="00DD186C"/>
    <w:rsid w:val="00DE4F41"/>
    <w:rsid w:val="00DF4D78"/>
    <w:rsid w:val="00E00B7A"/>
    <w:rsid w:val="00E0204D"/>
    <w:rsid w:val="00E10102"/>
    <w:rsid w:val="00E15822"/>
    <w:rsid w:val="00E21587"/>
    <w:rsid w:val="00E54EDD"/>
    <w:rsid w:val="00E57C81"/>
    <w:rsid w:val="00E636C9"/>
    <w:rsid w:val="00E650A0"/>
    <w:rsid w:val="00E943A4"/>
    <w:rsid w:val="00EA321D"/>
    <w:rsid w:val="00ED3DDE"/>
    <w:rsid w:val="00EE56F5"/>
    <w:rsid w:val="00EF1E2C"/>
    <w:rsid w:val="00F06AE6"/>
    <w:rsid w:val="00F13A66"/>
    <w:rsid w:val="00F15C9C"/>
    <w:rsid w:val="00F313E0"/>
    <w:rsid w:val="00F37077"/>
    <w:rsid w:val="00F4594F"/>
    <w:rsid w:val="00F615E0"/>
    <w:rsid w:val="00F6428F"/>
    <w:rsid w:val="00F82278"/>
    <w:rsid w:val="00F9600E"/>
    <w:rsid w:val="00FC1A44"/>
    <w:rsid w:val="00FC1E34"/>
    <w:rsid w:val="00FC3DA8"/>
    <w:rsid w:val="00FD467C"/>
    <w:rsid w:val="00FE7866"/>
    <w:rsid w:val="00FF36CA"/>
    <w:rsid w:val="00FF3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C55D5E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Стиль1"/>
    <w:basedOn w:val="Normal"/>
    <w:qFormat/>
    <w:rsid w:val="00C55D5E"/>
    <w:pPr>
      <w:ind w:firstLine="720"/>
      <w:jc w:val="both"/>
    </w:pPr>
    <w:rPr>
      <w:sz w:val="28"/>
      <w:szCs w:val="28"/>
    </w:rPr>
  </w:style>
  <w:style w:type="character" w:customStyle="1" w:styleId="s11">
    <w:name w:val="s11"/>
    <w:rsid w:val="00051A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066D-BD31-4614-A37A-655B20AB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