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Дело № 05-0291/76/2021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  город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Татьяна Николаевна,  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 Куйбышева, 58-Д) административный материал в отношении</w:t>
      </w:r>
    </w:p>
    <w:p w:rsidR="00A77B3E">
      <w:r>
        <w:tab/>
        <w:t xml:space="preserve">Гирич Олега Яковлевича, паспортные данные, зарегистрированного и проживающего по адресу: адрес, гражданина Российской Федерации, паспорт серии и номер телефон выдан Федеральной миграционной службой дата, </w:t>
      </w:r>
    </w:p>
    <w:p w:rsidR="00A77B3E">
      <w:r>
        <w:tab/>
        <w:t>о привлечении к административной ответственности по части 4 статьи 12.15 КоАП РФ</w:t>
      </w:r>
    </w:p>
    <w:p w:rsidR="00A77B3E"/>
    <w:p w:rsidR="00A77B3E">
      <w:r>
        <w:t xml:space="preserve">у с т а н о в и л: </w:t>
      </w:r>
    </w:p>
    <w:p w:rsidR="00A77B3E">
      <w:r>
        <w:t>дата в время, на участке адрес/К-Темрюк 77км+500м, водитель Гирич О.Я. управлял транспортным средством марки марка автомобиля государственный номерной знак «К 101 КК 82». Гирич О.Я. совершил обгон с выездом на полосу встречного движения в зоне действия дорожной разметки 1.1 ПДД, чем нарушил п. 1.3 Правил дорожного движения Российской Федерации, утвержденных Постановлением Правительства Российской Федерации от дата № 1090. Действия Гирич О.Я., квалифицированы по части 4 статьи 12.15 КоАП РФ.</w:t>
      </w:r>
    </w:p>
    <w:p w:rsidR="00A77B3E">
      <w:r>
        <w:t>Гирич О.Я., в судебное заседание явился. С совершённым им правонарушением согласен, просил суд назначить минимальное наказание за данное правонарушение.</w:t>
      </w:r>
    </w:p>
    <w:p w:rsidR="00A77B3E">
      <w:r>
        <w:t>Выслушав Гирич О.Я.,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частью 4 статьи 12.15 КоАП РФ, то есть выезд в нарушение Правил дорожного движения на полосу, предназначенную для встречного движения, доказана.</w:t>
      </w:r>
    </w:p>
    <w:p w:rsidR="00A77B3E">
      <w:r>
        <w:t>Факт совершения Гирич О.Я., вышеуказанного правонарушения подтверждается:</w:t>
      </w:r>
    </w:p>
    <w:p w:rsidR="00A77B3E">
      <w:r>
        <w:t>- из протокола об административном правонарушении 23АП № 421269 от дата, рапортом, видеозаписью (л.д. 2, 3, 16).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виде административного штрафа.</w:t>
      </w:r>
    </w:p>
    <w:p w:rsidR="00A77B3E">
      <w:r>
        <w:t>На основании изложенного, руководствуясь ст.ст. 4.1, ч. 4 ст. 12.15, 29.9-29.11 КоАП РФ, судья</w:t>
      </w:r>
    </w:p>
    <w:p w:rsidR="00A77B3E"/>
    <w:p w:rsidR="00A77B3E">
      <w:r>
        <w:t>п о с т а н о в и л:</w:t>
      </w:r>
    </w:p>
    <w:p w:rsidR="00A77B3E">
      <w:r>
        <w:t>Гирич Олега Яковлевича, паспортные данные, признать виновным в совершении административного правонарушения, предусмотренного частью 4 статьи 12.15 КоАП РФ, и назначить ему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 получатель платежа: УФК по адрес (ОМВД России по адрес) КБК 18811601121010001140, р/счет 03100643000000011800 в Южное ГУ Банка России, ИНН получателя телефон, КПП телефон, БИК телефон, ОКТМО телефон, УИН 18810423210250007862.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Т.Н. Кирюхина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