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2BBBD259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194E3F">
        <w:rPr>
          <w:rFonts w:ascii="Times New Roman" w:hAnsi="Times New Roman" w:cs="Times New Roman"/>
          <w:sz w:val="27"/>
          <w:szCs w:val="27"/>
        </w:rPr>
        <w:t>06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2C693188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A47617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A47617">
        <w:rPr>
          <w:rFonts w:ascii="Times New Roman" w:hAnsi="Times New Roman" w:cs="Times New Roman"/>
          <w:sz w:val="27"/>
          <w:szCs w:val="27"/>
        </w:rPr>
        <w:t>урож</w:t>
      </w:r>
      <w:r w:rsidRPr="00A47617">
        <w:rPr>
          <w:rFonts w:ascii="Times New Roman" w:hAnsi="Times New Roman" w:cs="Times New Roman"/>
          <w:sz w:val="27"/>
          <w:szCs w:val="27"/>
        </w:rPr>
        <w:t>.: г. ИЗЪЯТО,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65934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47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372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капитана</w:t>
      </w:r>
      <w:r w:rsidR="00F7016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полиции </w:t>
      </w:r>
      <w:r w:rsidR="00B372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Оруджова И.З.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B372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="00C27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</w:t>
      </w:r>
      <w:r w:rsidR="00D70C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08</w:t>
      </w:r>
      <w:r w:rsidR="00B37224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</w:t>
      </w:r>
      <w:r w:rsidR="00C27495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3038160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43B62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63F7CE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B37224" w:rsidR="00B372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инспектора по ИАЗ ЦАФАП  ГИБДД  МВД по Республике Крым капитана полиции Оруджова И.З. от </w:t>
      </w:r>
      <w:r w:rsidRPr="00C27495" w:rsidR="00C27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13.08.2022 № 18810582220813038160</w:t>
      </w:r>
      <w:r w:rsidR="00B027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виновным в совершении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7A6DD1" w:rsidP="000371D1" w14:paraId="22B0E402" w14:textId="64101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Указанное постановление должностного лица обжалова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не было, вступило в законную силу 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.09.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2022</w:t>
      </w:r>
      <w:r w:rsidRPr="00A80F9B" w:rsidR="007518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118D58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позднее 60 дней со дня вступления постановления 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B37224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</w:t>
      </w:r>
      <w:r w:rsidR="00C27495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3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</w:t>
      </w:r>
      <w:r w:rsidR="00EC7F3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2022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A80F9B" w:rsidP="00E07A9D" w14:paraId="27A826E7" w14:textId="56247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</w:t>
      </w:r>
      <w:r w:rsidRPr="00A80F9B" w:rsidR="00914E4C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протоколом об административном правонарушении 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>82 АП №18</w:t>
      </w:r>
      <w:r w:rsidR="00C27495">
        <w:rPr>
          <w:rFonts w:ascii="Times New Roman" w:hAnsi="Times New Roman" w:cs="Times New Roman"/>
          <w:color w:val="C0504D" w:themeColor="accent2"/>
          <w:sz w:val="27"/>
          <w:szCs w:val="27"/>
        </w:rPr>
        <w:t>4034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от 25.12.2022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,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который был составлен с соблюдением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требований КоАП РФ</w:t>
      </w:r>
      <w:r w:rsidRPr="00A80F9B" w:rsidR="00914E4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;</w:t>
      </w:r>
      <w:r w:rsidRPr="00A80F9B" w:rsidR="00CB06A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B37224" w:rsidR="00B372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инспектора по ИАЗ ЦАФАП  ГИБДД  МВД по Республике Крым капитана полиции Оруджова И.З. от </w:t>
      </w:r>
      <w:r w:rsidRPr="00C27495" w:rsidR="00C27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13.08.2022 </w:t>
      </w:r>
      <w:r w:rsidR="00C27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               </w:t>
      </w:r>
      <w:r w:rsidRPr="00C27495" w:rsidR="00C27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18810582220813038160</w:t>
      </w:r>
      <w:r w:rsid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,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 xml:space="preserve"> 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судебном заседании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доказательства, оценив их в совокупности на предмет допустимости, достоверности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F70166" w:rsidP="00751866" w14:paraId="0E2376F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внимание данные о личности лица, в отношении которого возбуждено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прихожу к 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ть административному наказанию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штрафа в пределах санкции, предусмотренной части 1 статьи 20.25 Кодекса Российской Федерации об административных правонарушениях. </w:t>
      </w:r>
    </w:p>
    <w:p w:rsidR="00751866" w:rsidRPr="007A6DD1" w:rsidP="00751866" w14:paraId="3E0DE097" w14:textId="0196C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применения иных альтернативных видов наказания, исходя из обстоятельств д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004C92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A47617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510DCAE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C27495" w:rsidR="00C27495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0410760300775000062320151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</w:t>
      </w:r>
      <w:r w:rsidRPr="007A6DD1">
        <w:rPr>
          <w:rFonts w:ascii="Times New Roman" w:hAnsi="Times New Roman" w:cs="Times New Roman"/>
          <w:sz w:val="27"/>
          <w:szCs w:val="27"/>
        </w:rPr>
        <w:t>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427F5"/>
    <w:rsid w:val="001861D3"/>
    <w:rsid w:val="00194843"/>
    <w:rsid w:val="00194E3F"/>
    <w:rsid w:val="001C43C8"/>
    <w:rsid w:val="001C5212"/>
    <w:rsid w:val="001D0791"/>
    <w:rsid w:val="001E1EA9"/>
    <w:rsid w:val="001F29BE"/>
    <w:rsid w:val="001F3C1F"/>
    <w:rsid w:val="002412DB"/>
    <w:rsid w:val="00250837"/>
    <w:rsid w:val="0026094D"/>
    <w:rsid w:val="0027401E"/>
    <w:rsid w:val="00284DE1"/>
    <w:rsid w:val="002A53F3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34326"/>
    <w:rsid w:val="00463048"/>
    <w:rsid w:val="004A39AD"/>
    <w:rsid w:val="004A58A8"/>
    <w:rsid w:val="004E4C4F"/>
    <w:rsid w:val="004E633F"/>
    <w:rsid w:val="00503E73"/>
    <w:rsid w:val="00506822"/>
    <w:rsid w:val="00532141"/>
    <w:rsid w:val="00572AEE"/>
    <w:rsid w:val="005C29E9"/>
    <w:rsid w:val="005C308A"/>
    <w:rsid w:val="006810B4"/>
    <w:rsid w:val="00681B12"/>
    <w:rsid w:val="00684AC3"/>
    <w:rsid w:val="00687B9E"/>
    <w:rsid w:val="006B1453"/>
    <w:rsid w:val="006B72A5"/>
    <w:rsid w:val="006E5F01"/>
    <w:rsid w:val="006E78C6"/>
    <w:rsid w:val="006F303B"/>
    <w:rsid w:val="00700FCB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26F2E"/>
    <w:rsid w:val="008379A3"/>
    <w:rsid w:val="0086610F"/>
    <w:rsid w:val="00876610"/>
    <w:rsid w:val="00886A10"/>
    <w:rsid w:val="00914E4C"/>
    <w:rsid w:val="00930255"/>
    <w:rsid w:val="009520E0"/>
    <w:rsid w:val="00964ECD"/>
    <w:rsid w:val="00971AFA"/>
    <w:rsid w:val="0099202A"/>
    <w:rsid w:val="009E71CD"/>
    <w:rsid w:val="00A01D56"/>
    <w:rsid w:val="00A06944"/>
    <w:rsid w:val="00A40AE7"/>
    <w:rsid w:val="00A47617"/>
    <w:rsid w:val="00A53E5F"/>
    <w:rsid w:val="00A54125"/>
    <w:rsid w:val="00A80F9B"/>
    <w:rsid w:val="00A82C7B"/>
    <w:rsid w:val="00A853EA"/>
    <w:rsid w:val="00A86C56"/>
    <w:rsid w:val="00A92A6B"/>
    <w:rsid w:val="00AA39D6"/>
    <w:rsid w:val="00AC4008"/>
    <w:rsid w:val="00AC5D12"/>
    <w:rsid w:val="00AD1FCE"/>
    <w:rsid w:val="00B027C8"/>
    <w:rsid w:val="00B278D1"/>
    <w:rsid w:val="00B370A5"/>
    <w:rsid w:val="00B37224"/>
    <w:rsid w:val="00B454A9"/>
    <w:rsid w:val="00B87A3E"/>
    <w:rsid w:val="00B93016"/>
    <w:rsid w:val="00BB2C04"/>
    <w:rsid w:val="00C02130"/>
    <w:rsid w:val="00C0521F"/>
    <w:rsid w:val="00C27495"/>
    <w:rsid w:val="00C362A0"/>
    <w:rsid w:val="00C519FF"/>
    <w:rsid w:val="00C52554"/>
    <w:rsid w:val="00C544AB"/>
    <w:rsid w:val="00C545F8"/>
    <w:rsid w:val="00CB06A2"/>
    <w:rsid w:val="00CD3D27"/>
    <w:rsid w:val="00CF4855"/>
    <w:rsid w:val="00D65023"/>
    <w:rsid w:val="00D70CF0"/>
    <w:rsid w:val="00D83BE9"/>
    <w:rsid w:val="00DB1D2F"/>
    <w:rsid w:val="00DC7412"/>
    <w:rsid w:val="00DD21E1"/>
    <w:rsid w:val="00DE768D"/>
    <w:rsid w:val="00DF6279"/>
    <w:rsid w:val="00E0576C"/>
    <w:rsid w:val="00E07A9D"/>
    <w:rsid w:val="00E109D7"/>
    <w:rsid w:val="00E11000"/>
    <w:rsid w:val="00E4138B"/>
    <w:rsid w:val="00E45DAE"/>
    <w:rsid w:val="00E46611"/>
    <w:rsid w:val="00E83FF8"/>
    <w:rsid w:val="00EA63A3"/>
    <w:rsid w:val="00EC7F32"/>
    <w:rsid w:val="00ED622A"/>
    <w:rsid w:val="00F5469C"/>
    <w:rsid w:val="00F65E43"/>
    <w:rsid w:val="00F70166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A8C3-2733-4F09-BD2A-BECABC41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