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05-0024/77/2022</w:t>
      </w:r>
    </w:p>
    <w:p w:rsidR="00A77B3E"/>
    <w:p w:rsidR="00A77B3E">
      <w:r>
        <w:tab/>
        <w:tab/>
        <w:tab/>
        <w:t xml:space="preserve">                     П О С Т А Н О В Л Е Н И Е</w:t>
      </w:r>
    </w:p>
    <w:p w:rsidR="00A77B3E">
      <w:r>
        <w:t xml:space="preserve">                                               </w:t>
      </w:r>
    </w:p>
    <w:p w:rsidR="00A77B3E">
      <w:r>
        <w:t xml:space="preserve">«8» февраля 2022 года                                                                         г. Симферополь </w:t>
      </w:r>
    </w:p>
    <w:p w:rsidR="00A77B3E"/>
    <w:p w:rsidR="00A77B3E">
      <w:r>
        <w:t xml:space="preserve">Исполняющий обязанности мирового судьи судебного участка №77 Симферопольского судебного района (Симферопольский муниципальный район) Республики Крым - 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4 ст. 12.15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w:t>
      </w:r>
    </w:p>
    <w:p w:rsidR="00A77B3E">
      <w:r>
        <w:t>у с т а н о в и л:</w:t>
      </w:r>
    </w:p>
    <w:p w:rsidR="00A77B3E">
      <w:r>
        <w:t>фио 15 ноября 2021 года в 10 час. 51 минуту на адрес.», управляя транспортным средством – автомобилем «Хендай Крета», государственный регистрационный знак Е961ЕМ82, совершая обгон впереди движущегося транспортного средства, в нарушение п. 9.1(1) Правил дорожного движения Российской Федерации допустил выезд на полосу дороги, предназначенную для встречного движения, при этом пересек сплошную линию дорожной разметки 1.1., которая разделяет направление потока транспортных средств во встречном направлении, чем совершил правонарушение, предусмотренное ч. 4 ст. 12.15 Кодекса Российской Федерации об административных правонарушениях.</w:t>
      </w:r>
    </w:p>
    <w:p w:rsidR="00A77B3E">
      <w:r>
        <w:t>В отношении фио 15 ноября 2021 года старшим инспектором ДПС ОВ ДПС ГИБДД по адрес капитаном полиции Донцовым А.В. составлен протокол об административном правонарушении 23 АП 451642 по части 4 статьи 12.15 Кодекса Российской Федерации об административных правонарушениях.</w:t>
      </w:r>
    </w:p>
    <w:p w:rsidR="00A77B3E">
      <w:r>
        <w:t xml:space="preserve">В связи с удовлетворением ходатайства фио о рассмотрении дела об административном правонарушении по месту жительства, материалы дела об административном правонарушении в отношении фио о привлечении к административной ответственности по ч. 4 ст. 12.15 КоАП РФ переданы на рассмотрение мировому судье судебного участка №77 Симферопольского судебного района (Симферопольский муниципальный район) Республики Крым. </w:t>
      </w:r>
    </w:p>
    <w:p w:rsidR="00A77B3E">
      <w:r>
        <w:t xml:space="preserve">18 января 2022 года указанный протокол об административном правонарушении и иные материалы поступили в судебный участок №77 Симферопольского судебного района. </w:t>
      </w:r>
    </w:p>
    <w:p w:rsidR="00A77B3E">
      <w:r>
        <w:t xml:space="preserve">Согласно постановлению врио председателя Симферопольского районного суда Республики Крым Быховца М.А. от 21.01.2022 в период с 01.02.2022 по 28.02.2022 исполнение обязанностей мирового судьи судебного участка №77 Симферопольского судебного района (Симферопольский муниципальный район) Республики Крым возложено на мирового судью судебного участка № 82 Симферопольского судебного района (Симферопольский муниципальный район) Республики Крым Гирину Л.М. </w:t>
      </w:r>
    </w:p>
    <w:p w:rsidR="00A77B3E">
      <w:r>
        <w:t xml:space="preserve">фио в судебном заседании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 просил назначить ему минимальное наказание, предусмотренное санкцией части 4 статьи 12.15 КоАП РФ. Дополнительно пояснил, что не имел умысла на совершение административного правонарушения.  </w:t>
      </w:r>
    </w:p>
    <w:p w:rsidR="00A77B3E">
      <w:r>
        <w:t>Изучив протокол об административном правонарушении, выслушав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Частью 4 ст.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A77B3E">
      <w:r>
        <w:t>По ч. 4 ст. 12.15 Кодекса Российской Федерации об административных правонарушениях подлежат квалификации действия, которые связаны с нарушением водителями требований Правил дорожного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повлекшим выезд на полосу, предназначенную для встречного движения.</w:t>
      </w:r>
    </w:p>
    <w:p w:rsidR="00A77B3E">
      <w:r>
        <w:t>Такие требования установлены, в частности, п. 1.3 Правил дорожного движения Российской Федерации, согласно которому участники дорожного движения обязаны знать и соблюдать относящиеся к ним требования Правил, сигналов светофоров, знаком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приложении 1 к Правилам дорожного движения дано понятие знака 3.20 «Обгон запрещен» -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77B3E">
      <w:r>
        <w:t>В приложении 2 к Правилам дорожного движения установлен запрет на пересечение линии разметки 1.1.</w:t>
      </w:r>
    </w:p>
    <w:p w:rsidR="00A77B3E">
      <w: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A77B3E">
      <w:r>
        <w:t xml:space="preserve">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A77B3E">
      <w:r>
        <w:t>Согласно правовой позиции, приведенной в п.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Непосредственно такие требования ПДД РФ установлены,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A77B3E">
      <w:r>
        <w:t xml:space="preserve">Как усматривается из материалов дела, фио 15 ноября 2021 года в 10 час. 51 минуту на адрес.», управляя транспортным средством – «Хендай Крета», государственный регистрационный знак Е961ЕМ82, совершая обгон впереди движущегося транспортного средства, в нарушение п. 9.1(1) Правил дорожного движения Российской Федерации допустил выезд на полосу дороги, предназначенную для встречного движения, при этом пересек сплошную линию дорожной разметки 1.1., которая разделяет направление потока транспортных средств во встречном направлении.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23 АП 451642 от 15.11.2021 (л.д. 2), диском с имеющейся на нем видеозаписью обстоятельств совершения административного правонарушения (л.д. 14), пояснениями фио, данными в судебном заседании.</w:t>
      </w:r>
    </w:p>
    <w:p w:rsidR="00A77B3E">
      <w:r>
        <w:t>Протокол об административном правонарушении 23 АП 451642 от 15.11.2021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выезде в нарушение Правил дорожного движения на полосу, предназначенную для встречного движения.</w:t>
      </w:r>
    </w:p>
    <w:p w:rsidR="00A77B3E">
      <w:r>
        <w:t xml:space="preserve">Таким образом составленные по делу об административном правонарушении процессуальные документы и иные доказательства, исследованные судом,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Учитывая изложенное, мировой судья приходит к выводу о том, что действия фио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поскольку перечисленные выше доказательства объективно свидетельствуют о том, что фио совершил выезд на полосу, предназначенную для встречного движения, в месте, где транспортные потоки противоположных направлений разделены дорожной разметкой 1.1, за что названной нормой предусмотрена административная ответственность.</w:t>
      </w:r>
    </w:p>
    <w:p w:rsidR="00A77B3E">
      <w:r>
        <w:t xml:space="preserve">При этом фио, являясь участником дорожного движения, должен руководствоваться пунктами 1.3, 9.1(1) Правил дорожного движения Российской Федерации, в силу которых обязан был выполнить требования дорожной разметки. </w:t>
      </w:r>
    </w:p>
    <w:p w:rsidR="00A77B3E">
      <w:r>
        <w:t>При назначении наказания мировой судья учитывает характер совершенного правонарушения, данные о личности фио, его имущественном положении, который официально трудоустроен, имеет постоянный источник дохода, обстоятельства, смягчающие административную ответственность, и обстоятельства, отягчающие административную ответственность (части 1 и 2 статьи 4.1 Кодекса Российской Федерации об административных правонарушениях).</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 </w:t>
      </w:r>
    </w:p>
    <w:p w:rsidR="00A77B3E">
      <w:r>
        <w:t xml:space="preserve">Обстоятельством, смягчающим административную ответственность, мировой судья признает признание вины фио и раскаяние в содеянном. </w:t>
      </w:r>
    </w:p>
    <w:p w:rsidR="00A77B3E">
      <w:r>
        <w:t>Обстоятельств,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4 ст. 12.15 Кодекса Российской Федерации об административных правонарушениях в виде административного штрафа.</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гражданина Российской Федерации, паспортные данные,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Разъяснить фио, что согласно положению части 13 статьи 32.2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Реквизиты для уплаты штрафа: получатель –УФК по Республике Крым (ОМВД России по Симферопольскому району) КПП 910201001, ИНН 9102002300, Код ОКАТО (ОКТМО) 35647438, номер счета получателя платежа: 03100643000000017500 в Отделение Республика Крым Банка России, БИК 013510002, кор.счет 40102810645370000035,  КБК 188 1 16 01121 01 0001 140, УИН 18810423210360006577.</w:t>
      </w:r>
    </w:p>
    <w:p w:rsidR="00A77B3E">
      <w:r>
        <w:t>Оригинал квитанции об уплате штрафа предоставить в судебный участок №77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№77 Симферопольского судебного района (Симферопольский муниципальный район) Республики Крым.</w:t>
      </w:r>
    </w:p>
    <w:p w:rsidR="00A77B3E"/>
    <w:p w:rsidR="00A77B3E">
      <w:r>
        <w:t xml:space="preserve">Мировой судья                                        </w:t>
        <w:tab/>
        <w:tab/>
        <w:t xml:space="preserve">                                  Гирина Л.М.</w:t>
      </w:r>
    </w:p>
    <w:p w:rsidR="00A77B3E"/>
    <w:p w:rsidR="00A77B3E">
      <w:r>
        <w:br w:type="page"/>
      </w:r>
    </w:p>
    <w:p w:rsidR="00A77B3E">
      <w:r>
        <w:t>Копия верна</w:t>
      </w:r>
    </w:p>
    <w:p w:rsidR="00A77B3E"/>
    <w:p w:rsidR="00A77B3E">
      <w:r>
        <w:t>Мировой судья:                                                                                                   Гирина Л.М.</w:t>
      </w:r>
    </w:p>
    <w:p w:rsidR="00A77B3E"/>
    <w:p w:rsidR="00A77B3E">
      <w:r>
        <w:t>Пом. мирового судьи:                                                                                        Капарова М.Т.</w:t>
      </w:r>
    </w:p>
    <w:p w:rsidR="00A77B3E"/>
    <w:p w:rsidR="00A77B3E">
      <w:r>
        <w:t>Постановление не вступило в законную силу.</w:t>
      </w:r>
    </w:p>
    <w:p w:rsidR="00A77B3E"/>
    <w:p w:rsidR="00A77B3E">
      <w:r>
        <w:t>Оригинал постановления подшит в материалы дела 05-0024/77/2022 и находится в производстве мирового судьи судебного участка № 77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p w:rsidR="00A77B3E">
      <w:r>
        <w:t>Пом. мирового судьи:                                                                                        Капарова М.Т.</w:t>
      </w:r>
    </w:p>
    <w:p w:rsidR="00A77B3E"/>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