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3093" w:rsidRPr="00185BC6" w:rsidP="006E4891">
      <w:pPr>
        <w:tabs>
          <w:tab w:val="left" w:pos="1560"/>
        </w:tabs>
        <w:ind w:firstLine="709"/>
        <w:jc w:val="right"/>
        <w:rPr>
          <w:b/>
          <w:i/>
          <w:color w:val="000000" w:themeColor="text1"/>
          <w:sz w:val="20"/>
        </w:rPr>
      </w:pPr>
      <w:r w:rsidRPr="00185BC6">
        <w:rPr>
          <w:b/>
          <w:i/>
          <w:color w:val="000000" w:themeColor="text1"/>
          <w:sz w:val="20"/>
        </w:rPr>
        <w:t>УИД 91MS0077-01</w:t>
      </w:r>
      <w:r w:rsidRPr="00185BC6">
        <w:rPr>
          <w:b/>
          <w:i/>
          <w:color w:val="FF0000"/>
          <w:sz w:val="20"/>
        </w:rPr>
        <w:t>-202</w:t>
      </w:r>
      <w:r w:rsidRPr="00185BC6" w:rsidR="00407965">
        <w:rPr>
          <w:b/>
          <w:i/>
          <w:color w:val="FF0000"/>
          <w:sz w:val="20"/>
        </w:rPr>
        <w:t>5</w:t>
      </w:r>
      <w:r w:rsidRPr="00185BC6">
        <w:rPr>
          <w:b/>
          <w:i/>
          <w:color w:val="FF0000"/>
          <w:sz w:val="20"/>
        </w:rPr>
        <w:t>-</w:t>
      </w:r>
      <w:r w:rsidRPr="00185BC6" w:rsidR="00600E8A">
        <w:rPr>
          <w:b/>
          <w:i/>
          <w:color w:val="FF0000"/>
          <w:sz w:val="20"/>
        </w:rPr>
        <w:t>00</w:t>
      </w:r>
      <w:r w:rsidRPr="00185BC6" w:rsidR="00407965">
        <w:rPr>
          <w:b/>
          <w:i/>
          <w:color w:val="FF0000"/>
          <w:sz w:val="20"/>
        </w:rPr>
        <w:t>01</w:t>
      </w:r>
      <w:r w:rsidRPr="00185BC6" w:rsidR="00456085">
        <w:rPr>
          <w:b/>
          <w:i/>
          <w:color w:val="FF0000"/>
          <w:sz w:val="20"/>
        </w:rPr>
        <w:t>7</w:t>
      </w:r>
      <w:r w:rsidRPr="00185BC6" w:rsidR="00407965">
        <w:rPr>
          <w:b/>
          <w:i/>
          <w:color w:val="FF0000"/>
          <w:sz w:val="20"/>
        </w:rPr>
        <w:t>7</w:t>
      </w:r>
      <w:r w:rsidRPr="00185BC6">
        <w:rPr>
          <w:b/>
          <w:i/>
          <w:color w:val="FF0000"/>
          <w:sz w:val="20"/>
        </w:rPr>
        <w:t>-</w:t>
      </w:r>
      <w:r w:rsidRPr="00185BC6" w:rsidR="00456085">
        <w:rPr>
          <w:b/>
          <w:i/>
          <w:color w:val="FF0000"/>
          <w:sz w:val="20"/>
        </w:rPr>
        <w:t>26</w:t>
      </w:r>
      <w:r w:rsidRPr="00185BC6" w:rsidR="00610609">
        <w:rPr>
          <w:b/>
          <w:i/>
          <w:color w:val="FF0000"/>
          <w:sz w:val="20"/>
        </w:rPr>
        <w:t xml:space="preserve">                              </w:t>
      </w:r>
    </w:p>
    <w:p w:rsidR="00115082" w:rsidRPr="00185BC6" w:rsidP="006E4891">
      <w:pPr>
        <w:tabs>
          <w:tab w:val="left" w:pos="1560"/>
        </w:tabs>
        <w:ind w:firstLine="709"/>
        <w:jc w:val="right"/>
        <w:rPr>
          <w:b/>
          <w:color w:val="FF0000"/>
          <w:sz w:val="20"/>
          <w:lang w:val="uk-UA"/>
        </w:rPr>
      </w:pPr>
      <w:r w:rsidRPr="00185BC6">
        <w:rPr>
          <w:b/>
          <w:i/>
          <w:color w:val="FF0000"/>
          <w:sz w:val="20"/>
        </w:rPr>
        <w:t xml:space="preserve">  </w:t>
      </w:r>
      <w:r w:rsidRPr="00185BC6">
        <w:rPr>
          <w:b/>
          <w:color w:val="FF0000"/>
          <w:sz w:val="20"/>
        </w:rPr>
        <w:t xml:space="preserve">Дело № </w:t>
      </w:r>
      <w:r w:rsidRPr="00185BC6" w:rsidR="00DF246B">
        <w:rPr>
          <w:b/>
          <w:color w:val="FF0000"/>
          <w:sz w:val="20"/>
          <w:lang w:val="uk-UA"/>
        </w:rPr>
        <w:t>05-</w:t>
      </w:r>
      <w:r w:rsidRPr="00185BC6" w:rsidR="00600E8A">
        <w:rPr>
          <w:b/>
          <w:color w:val="FF0000"/>
          <w:sz w:val="20"/>
          <w:lang w:val="uk-UA"/>
        </w:rPr>
        <w:t>0</w:t>
      </w:r>
      <w:r w:rsidRPr="00185BC6" w:rsidR="00456085">
        <w:rPr>
          <w:b/>
          <w:color w:val="FF0000"/>
          <w:sz w:val="20"/>
          <w:lang w:val="uk-UA"/>
        </w:rPr>
        <w:t>02</w:t>
      </w:r>
      <w:r w:rsidRPr="00185BC6" w:rsidR="00407965">
        <w:rPr>
          <w:b/>
          <w:color w:val="FF0000"/>
          <w:sz w:val="20"/>
          <w:lang w:val="uk-UA"/>
        </w:rPr>
        <w:t>6</w:t>
      </w:r>
      <w:r w:rsidRPr="00185BC6" w:rsidR="00093738">
        <w:rPr>
          <w:b/>
          <w:color w:val="FF0000"/>
          <w:sz w:val="20"/>
          <w:lang w:val="uk-UA"/>
        </w:rPr>
        <w:t>/</w:t>
      </w:r>
      <w:r w:rsidRPr="00185BC6" w:rsidR="004C26DE">
        <w:rPr>
          <w:b/>
          <w:color w:val="FF0000"/>
          <w:sz w:val="20"/>
          <w:lang w:val="uk-UA"/>
        </w:rPr>
        <w:t>77</w:t>
      </w:r>
      <w:r w:rsidRPr="00185BC6" w:rsidR="00093738">
        <w:rPr>
          <w:b/>
          <w:color w:val="FF0000"/>
          <w:sz w:val="20"/>
          <w:lang w:val="uk-UA"/>
        </w:rPr>
        <w:t>/202</w:t>
      </w:r>
      <w:r w:rsidRPr="00185BC6" w:rsidR="00407965">
        <w:rPr>
          <w:b/>
          <w:color w:val="FF0000"/>
          <w:sz w:val="20"/>
          <w:lang w:val="uk-UA"/>
        </w:rPr>
        <w:t>5</w:t>
      </w:r>
    </w:p>
    <w:p w:rsidR="00A22583" w:rsidRPr="00185BC6" w:rsidP="006E4891">
      <w:pPr>
        <w:tabs>
          <w:tab w:val="left" w:pos="1560"/>
        </w:tabs>
        <w:ind w:firstLine="709"/>
        <w:jc w:val="right"/>
        <w:rPr>
          <w:b/>
          <w:color w:val="000000" w:themeColor="text1"/>
          <w:sz w:val="20"/>
          <w:lang w:val="uk-UA"/>
        </w:rPr>
      </w:pPr>
    </w:p>
    <w:p w:rsidR="00115082" w:rsidRPr="00185BC6" w:rsidP="006E4891">
      <w:pPr>
        <w:pStyle w:val="Heading1"/>
        <w:tabs>
          <w:tab w:val="left" w:pos="1560"/>
        </w:tabs>
        <w:ind w:firstLine="709"/>
        <w:rPr>
          <w:i w:val="0"/>
          <w:color w:val="000000" w:themeColor="text1"/>
          <w:sz w:val="20"/>
          <w:u w:val="none"/>
        </w:rPr>
      </w:pPr>
      <w:r w:rsidRPr="00185BC6">
        <w:rPr>
          <w:i w:val="0"/>
          <w:color w:val="000000" w:themeColor="text1"/>
          <w:sz w:val="20"/>
          <w:u w:val="none"/>
        </w:rPr>
        <w:t>ПОСТАНОВЛЕНИЕ</w:t>
      </w:r>
    </w:p>
    <w:p w:rsidR="002123D4" w:rsidRPr="00185BC6" w:rsidP="006E4891">
      <w:pPr>
        <w:tabs>
          <w:tab w:val="left" w:pos="1560"/>
        </w:tabs>
        <w:ind w:firstLine="709"/>
        <w:rPr>
          <w:color w:val="FF0000"/>
          <w:sz w:val="20"/>
        </w:rPr>
      </w:pPr>
      <w:r w:rsidRPr="00185BC6">
        <w:rPr>
          <w:color w:val="FF0000"/>
          <w:sz w:val="20"/>
        </w:rPr>
        <w:t>«</w:t>
      </w:r>
      <w:r w:rsidRPr="00185BC6" w:rsidR="00456085">
        <w:rPr>
          <w:color w:val="FF0000"/>
          <w:sz w:val="20"/>
        </w:rPr>
        <w:t>07</w:t>
      </w:r>
      <w:r w:rsidRPr="00185BC6">
        <w:rPr>
          <w:color w:val="FF0000"/>
          <w:sz w:val="20"/>
        </w:rPr>
        <w:t>»</w:t>
      </w:r>
      <w:r w:rsidRPr="00185BC6" w:rsidR="00AF3093">
        <w:rPr>
          <w:color w:val="FF0000"/>
          <w:sz w:val="20"/>
        </w:rPr>
        <w:t xml:space="preserve"> </w:t>
      </w:r>
      <w:r w:rsidRPr="00185BC6" w:rsidR="00456085">
        <w:rPr>
          <w:color w:val="FF0000"/>
          <w:sz w:val="20"/>
        </w:rPr>
        <w:t>февраля</w:t>
      </w:r>
      <w:r w:rsidRPr="00185BC6" w:rsidR="00093738">
        <w:rPr>
          <w:color w:val="FF0000"/>
          <w:sz w:val="20"/>
        </w:rPr>
        <w:t xml:space="preserve"> 202</w:t>
      </w:r>
      <w:r w:rsidRPr="00185BC6" w:rsidR="00407965">
        <w:rPr>
          <w:color w:val="FF0000"/>
          <w:sz w:val="20"/>
        </w:rPr>
        <w:t>5</w:t>
      </w:r>
      <w:r w:rsidRPr="00185BC6" w:rsidR="00610609">
        <w:rPr>
          <w:color w:val="FF0000"/>
          <w:sz w:val="20"/>
        </w:rPr>
        <w:t xml:space="preserve"> года                 </w:t>
      </w:r>
      <w:r w:rsidRPr="00185BC6" w:rsidR="006E4891">
        <w:rPr>
          <w:color w:val="FF0000"/>
          <w:sz w:val="20"/>
        </w:rPr>
        <w:t xml:space="preserve">                    </w:t>
      </w:r>
      <w:r w:rsidRPr="00185BC6" w:rsidR="00673BFA">
        <w:rPr>
          <w:color w:val="FF0000"/>
          <w:sz w:val="20"/>
        </w:rPr>
        <w:t xml:space="preserve">   </w:t>
      </w:r>
      <w:r w:rsidRPr="00185BC6" w:rsidR="00E266C5">
        <w:rPr>
          <w:color w:val="FF0000"/>
          <w:sz w:val="20"/>
        </w:rPr>
        <w:t xml:space="preserve"> </w:t>
      </w:r>
      <w:r w:rsidRPr="00185BC6" w:rsidR="00A22583">
        <w:rPr>
          <w:color w:val="FF0000"/>
          <w:sz w:val="20"/>
        </w:rPr>
        <w:t xml:space="preserve">                          </w:t>
      </w:r>
      <w:r w:rsidRPr="00185BC6" w:rsidR="0008129C">
        <w:rPr>
          <w:color w:val="FF0000"/>
          <w:sz w:val="20"/>
        </w:rPr>
        <w:t xml:space="preserve">                              </w:t>
      </w:r>
      <w:r w:rsidRPr="00185BC6" w:rsidR="00610609">
        <w:rPr>
          <w:color w:val="FF0000"/>
          <w:sz w:val="20"/>
        </w:rPr>
        <w:t xml:space="preserve"> город Симферополь</w:t>
      </w:r>
    </w:p>
    <w:p w:rsidR="003A40B2" w:rsidRPr="00185BC6" w:rsidP="006E4891">
      <w:pPr>
        <w:tabs>
          <w:tab w:val="left" w:pos="1560"/>
        </w:tabs>
        <w:ind w:firstLine="709"/>
        <w:rPr>
          <w:color w:val="FF0000"/>
          <w:sz w:val="20"/>
        </w:rPr>
      </w:pPr>
    </w:p>
    <w:p w:rsidR="003D2EE1" w:rsidP="003D2EE1">
      <w:pPr>
        <w:tabs>
          <w:tab w:val="left" w:pos="1560"/>
        </w:tabs>
        <w:ind w:firstLine="709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М</w:t>
      </w:r>
      <w:r w:rsidRPr="00185BC6" w:rsidR="00E844C6">
        <w:rPr>
          <w:color w:val="000000" w:themeColor="text1"/>
          <w:sz w:val="20"/>
        </w:rPr>
        <w:t xml:space="preserve">ировой судья судебного участка № </w:t>
      </w:r>
      <w:r w:rsidRPr="00185BC6">
        <w:rPr>
          <w:color w:val="000000" w:themeColor="text1"/>
          <w:sz w:val="20"/>
        </w:rPr>
        <w:t>77</w:t>
      </w:r>
      <w:r w:rsidRPr="00185BC6" w:rsidR="00E844C6">
        <w:rPr>
          <w:color w:val="000000" w:themeColor="text1"/>
          <w:sz w:val="20"/>
        </w:rPr>
        <w:t xml:space="preserve"> Симферопольского судебного района (Симферопольский муниципальный район) Республики Крым</w:t>
      </w:r>
      <w:r w:rsidRPr="00185BC6">
        <w:rPr>
          <w:color w:val="000000" w:themeColor="text1"/>
          <w:sz w:val="20"/>
        </w:rPr>
        <w:t xml:space="preserve"> Шевчук К.С. рассмотрев в помещении судебного участка № </w:t>
      </w:r>
      <w:r w:rsidRPr="00185BC6" w:rsidR="00E844C6">
        <w:rPr>
          <w:color w:val="000000" w:themeColor="text1"/>
          <w:sz w:val="20"/>
        </w:rPr>
        <w:t>77</w:t>
      </w:r>
      <w:r w:rsidRPr="00185BC6">
        <w:rPr>
          <w:color w:val="000000" w:themeColor="text1"/>
          <w:sz w:val="20"/>
        </w:rPr>
        <w:t xml:space="preserve"> Симферопольского судебного района (Симферопольский муниципальный район) Ре</w:t>
      </w:r>
      <w:r w:rsidRPr="00185BC6">
        <w:rPr>
          <w:color w:val="000000" w:themeColor="text1"/>
          <w:sz w:val="20"/>
        </w:rPr>
        <w:t xml:space="preserve">спублики Крым (295034, Республика Крым, город Симферополь, ул. Куйбышева, 58д) дело об административном правонарушении в отношении: </w:t>
      </w:r>
    </w:p>
    <w:p w:rsidR="003D2EE1" w:rsidRPr="003D2EE1" w:rsidP="003D2EE1">
      <w:pPr>
        <w:tabs>
          <w:tab w:val="left" w:pos="1560"/>
        </w:tabs>
        <w:ind w:firstLine="709"/>
        <w:jc w:val="both"/>
        <w:rPr>
          <w:color w:val="000000" w:themeColor="text1"/>
          <w:sz w:val="20"/>
        </w:rPr>
      </w:pPr>
      <w:r w:rsidRPr="003D2EE1">
        <w:rPr>
          <w:color w:val="FF0000"/>
          <w:sz w:val="20"/>
        </w:rPr>
        <w:t>ФИО, дата, место, паспорт, адрес,</w:t>
      </w:r>
    </w:p>
    <w:p w:rsidR="00DB6F9E" w:rsidRPr="00185BC6" w:rsidP="00832933">
      <w:pPr>
        <w:tabs>
          <w:tab w:val="left" w:pos="709"/>
        </w:tabs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ab/>
      </w:r>
      <w:r w:rsidRPr="00185BC6" w:rsidR="00610609">
        <w:rPr>
          <w:color w:val="000000" w:themeColor="text1"/>
          <w:sz w:val="20"/>
        </w:rPr>
        <w:t>о привлечении к административной ответст</w:t>
      </w:r>
      <w:r w:rsidRPr="00185BC6" w:rsidR="00A36BE9">
        <w:rPr>
          <w:color w:val="000000" w:themeColor="text1"/>
          <w:sz w:val="20"/>
        </w:rPr>
        <w:t>венности по части 1 статьи 12.26</w:t>
      </w:r>
      <w:r w:rsidRPr="00185BC6" w:rsidR="00610609">
        <w:rPr>
          <w:color w:val="000000" w:themeColor="text1"/>
          <w:sz w:val="20"/>
        </w:rPr>
        <w:t xml:space="preserve"> КоАП РФ</w:t>
      </w:r>
      <w:r w:rsidRPr="00185BC6">
        <w:rPr>
          <w:color w:val="000000" w:themeColor="text1"/>
          <w:sz w:val="20"/>
        </w:rPr>
        <w:t>,</w:t>
      </w:r>
    </w:p>
    <w:p w:rsidR="00DB6F9E" w:rsidRPr="00185BC6" w:rsidP="00832933">
      <w:pPr>
        <w:tabs>
          <w:tab w:val="left" w:pos="709"/>
        </w:tabs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ab/>
        <w:t xml:space="preserve">с участием лица, в отношении которого ведется производство по делу </w:t>
      </w:r>
      <w:r w:rsidRPr="00185BC6" w:rsidR="00865D44">
        <w:rPr>
          <w:color w:val="000000" w:themeColor="text1"/>
          <w:sz w:val="20"/>
        </w:rPr>
        <w:t>–</w:t>
      </w:r>
      <w:r w:rsidRPr="00185BC6">
        <w:rPr>
          <w:color w:val="000000" w:themeColor="text1"/>
          <w:sz w:val="20"/>
        </w:rPr>
        <w:t xml:space="preserve"> </w:t>
      </w:r>
      <w:r>
        <w:rPr>
          <w:color w:val="FF0000"/>
          <w:sz w:val="20"/>
        </w:rPr>
        <w:t>ФИО</w:t>
      </w:r>
      <w:r w:rsidRPr="00185BC6" w:rsidR="00456085">
        <w:rPr>
          <w:color w:val="FF0000"/>
          <w:sz w:val="20"/>
        </w:rPr>
        <w:t>а</w:t>
      </w:r>
      <w:r w:rsidRPr="00185BC6" w:rsidR="00456085">
        <w:rPr>
          <w:color w:val="FF0000"/>
          <w:sz w:val="20"/>
        </w:rPr>
        <w:t xml:space="preserve"> Н.В</w:t>
      </w:r>
      <w:r w:rsidRPr="00185BC6" w:rsidR="00865D44">
        <w:rPr>
          <w:color w:val="FF0000"/>
          <w:sz w:val="20"/>
        </w:rPr>
        <w:t>.</w:t>
      </w:r>
      <w:r w:rsidRPr="00185BC6">
        <w:rPr>
          <w:color w:val="000000" w:themeColor="text1"/>
          <w:sz w:val="20"/>
        </w:rPr>
        <w:t>,</w:t>
      </w:r>
    </w:p>
    <w:p w:rsidR="00610609" w:rsidRPr="00185BC6" w:rsidP="00610609">
      <w:pPr>
        <w:tabs>
          <w:tab w:val="left" w:pos="1560"/>
        </w:tabs>
        <w:ind w:firstLine="709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   </w:t>
      </w:r>
    </w:p>
    <w:p w:rsidR="00673BFA" w:rsidRPr="00185BC6" w:rsidP="006E4891">
      <w:pPr>
        <w:tabs>
          <w:tab w:val="left" w:pos="1560"/>
        </w:tabs>
        <w:ind w:firstLine="709"/>
        <w:jc w:val="center"/>
        <w:rPr>
          <w:b/>
          <w:color w:val="000000" w:themeColor="text1"/>
          <w:sz w:val="20"/>
        </w:rPr>
      </w:pPr>
      <w:r w:rsidRPr="00185BC6">
        <w:rPr>
          <w:b/>
          <w:color w:val="000000" w:themeColor="text1"/>
          <w:sz w:val="20"/>
        </w:rPr>
        <w:t>УСТАНОВИЛ</w:t>
      </w:r>
      <w:r w:rsidRPr="00185BC6" w:rsidR="00610609">
        <w:rPr>
          <w:b/>
          <w:color w:val="000000" w:themeColor="text1"/>
          <w:sz w:val="20"/>
        </w:rPr>
        <w:t>:</w:t>
      </w:r>
    </w:p>
    <w:p w:rsidR="00334558" w:rsidRPr="00185BC6" w:rsidP="006E4891">
      <w:pPr>
        <w:tabs>
          <w:tab w:val="left" w:pos="1560"/>
        </w:tabs>
        <w:ind w:firstLine="709"/>
        <w:jc w:val="center"/>
        <w:rPr>
          <w:b/>
          <w:color w:val="000000" w:themeColor="text1"/>
          <w:sz w:val="20"/>
        </w:rPr>
      </w:pPr>
    </w:p>
    <w:p w:rsidR="000D7A93" w:rsidRPr="00185BC6" w:rsidP="00BA3530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FF0000"/>
          <w:sz w:val="20"/>
        </w:rPr>
        <w:t>01</w:t>
      </w:r>
      <w:r w:rsidRPr="00185BC6" w:rsidR="00865D44">
        <w:rPr>
          <w:color w:val="FF0000"/>
          <w:sz w:val="20"/>
        </w:rPr>
        <w:t>.0</w:t>
      </w:r>
      <w:r w:rsidRPr="00185BC6">
        <w:rPr>
          <w:color w:val="FF0000"/>
          <w:sz w:val="20"/>
        </w:rPr>
        <w:t>2</w:t>
      </w:r>
      <w:r w:rsidRPr="00185BC6" w:rsidR="00865D44">
        <w:rPr>
          <w:color w:val="FF0000"/>
          <w:sz w:val="20"/>
        </w:rPr>
        <w:t>.2025</w:t>
      </w:r>
      <w:r w:rsidRPr="00185BC6" w:rsidR="00351EE6">
        <w:rPr>
          <w:color w:val="FF0000"/>
          <w:sz w:val="20"/>
        </w:rPr>
        <w:t xml:space="preserve"> в </w:t>
      </w:r>
      <w:r w:rsidRPr="00185BC6" w:rsidR="00865D44">
        <w:rPr>
          <w:color w:val="FF0000"/>
          <w:sz w:val="20"/>
        </w:rPr>
        <w:t>1</w:t>
      </w:r>
      <w:r w:rsidRPr="00185BC6">
        <w:rPr>
          <w:color w:val="FF0000"/>
          <w:sz w:val="20"/>
        </w:rPr>
        <w:t>0</w:t>
      </w:r>
      <w:r w:rsidRPr="00185BC6" w:rsidR="00C2047A">
        <w:rPr>
          <w:color w:val="FF0000"/>
          <w:sz w:val="20"/>
        </w:rPr>
        <w:t xml:space="preserve"> час</w:t>
      </w:r>
      <w:r w:rsidRPr="00185BC6" w:rsidR="008B3381">
        <w:rPr>
          <w:color w:val="FF0000"/>
          <w:sz w:val="20"/>
        </w:rPr>
        <w:t>.</w:t>
      </w:r>
      <w:r w:rsidRPr="00185BC6" w:rsidR="00C2047A">
        <w:rPr>
          <w:color w:val="FF0000"/>
          <w:sz w:val="20"/>
        </w:rPr>
        <w:t xml:space="preserve"> </w:t>
      </w:r>
      <w:r w:rsidRPr="00185BC6">
        <w:rPr>
          <w:color w:val="FF0000"/>
          <w:sz w:val="20"/>
        </w:rPr>
        <w:t>57</w:t>
      </w:r>
      <w:r w:rsidRPr="00185BC6" w:rsidR="008B3381">
        <w:rPr>
          <w:color w:val="FF0000"/>
          <w:sz w:val="20"/>
        </w:rPr>
        <w:t xml:space="preserve"> мин.</w:t>
      </w:r>
      <w:r w:rsidRPr="00185BC6" w:rsidR="00610609">
        <w:rPr>
          <w:color w:val="FF0000"/>
          <w:sz w:val="20"/>
        </w:rPr>
        <w:t xml:space="preserve">, </w:t>
      </w:r>
      <w:r w:rsidRPr="00185BC6" w:rsidR="00AF3093">
        <w:rPr>
          <w:color w:val="FF0000"/>
          <w:sz w:val="20"/>
        </w:rPr>
        <w:t xml:space="preserve">водитель </w:t>
      </w:r>
      <w:r>
        <w:rPr>
          <w:color w:val="FF0000"/>
          <w:sz w:val="20"/>
        </w:rPr>
        <w:t>ФИО</w:t>
      </w:r>
      <w:r w:rsidRPr="00185BC6">
        <w:rPr>
          <w:color w:val="FF0000"/>
          <w:sz w:val="20"/>
        </w:rPr>
        <w:t xml:space="preserve"> Н.В. </w:t>
      </w:r>
      <w:r w:rsidRPr="00185BC6" w:rsidR="00610609">
        <w:rPr>
          <w:color w:val="000000" w:themeColor="text1"/>
          <w:sz w:val="20"/>
        </w:rPr>
        <w:t xml:space="preserve">находясь </w:t>
      </w:r>
      <w:r w:rsidRPr="00185BC6" w:rsidR="00AF3093">
        <w:rPr>
          <w:color w:val="000000" w:themeColor="text1"/>
          <w:sz w:val="20"/>
        </w:rPr>
        <w:t xml:space="preserve">по адресу: Республика Крым, </w:t>
      </w:r>
      <w:r w:rsidRPr="00185BC6" w:rsidR="00AF3093">
        <w:rPr>
          <w:color w:val="FF0000"/>
          <w:sz w:val="20"/>
        </w:rPr>
        <w:t xml:space="preserve">Симферопольский район, </w:t>
      </w:r>
      <w:r w:rsidRPr="00185BC6" w:rsidR="00B65779">
        <w:rPr>
          <w:color w:val="FF0000"/>
          <w:sz w:val="20"/>
        </w:rPr>
        <w:t xml:space="preserve"> </w:t>
      </w:r>
      <w:r w:rsidRPr="00185BC6" w:rsidR="00865D44">
        <w:rPr>
          <w:color w:val="FF0000"/>
          <w:sz w:val="20"/>
        </w:rPr>
        <w:t>с</w:t>
      </w:r>
      <w:r w:rsidRPr="00185BC6" w:rsidR="00865D44">
        <w:rPr>
          <w:color w:val="FF0000"/>
          <w:sz w:val="20"/>
        </w:rPr>
        <w:t>.</w:t>
      </w:r>
      <w:r w:rsidRPr="00185BC6" w:rsidR="00CA05FB">
        <w:rPr>
          <w:color w:val="FF0000"/>
          <w:sz w:val="20"/>
        </w:rPr>
        <w:t>А</w:t>
      </w:r>
      <w:r w:rsidRPr="00185BC6" w:rsidR="00CA05FB">
        <w:rPr>
          <w:color w:val="FF0000"/>
          <w:sz w:val="20"/>
        </w:rPr>
        <w:t>на-Юрт</w:t>
      </w:r>
      <w:r w:rsidRPr="00185BC6" w:rsidR="00B65779">
        <w:rPr>
          <w:color w:val="FF0000"/>
          <w:sz w:val="20"/>
        </w:rPr>
        <w:t xml:space="preserve">, ул. </w:t>
      </w:r>
      <w:r w:rsidRPr="00185BC6" w:rsidR="00CA05FB">
        <w:rPr>
          <w:color w:val="FF0000"/>
          <w:sz w:val="20"/>
        </w:rPr>
        <w:t>Линейная</w:t>
      </w:r>
      <w:r w:rsidRPr="00185BC6" w:rsidR="00B65779">
        <w:rPr>
          <w:color w:val="FF0000"/>
          <w:sz w:val="20"/>
        </w:rPr>
        <w:t>, д.</w:t>
      </w:r>
      <w:r w:rsidRPr="00185BC6" w:rsidR="00CA05FB">
        <w:rPr>
          <w:color w:val="FF0000"/>
          <w:sz w:val="20"/>
        </w:rPr>
        <w:t>18</w:t>
      </w:r>
      <w:r w:rsidRPr="00185BC6" w:rsidR="00D367A3">
        <w:rPr>
          <w:color w:val="FF0000"/>
          <w:sz w:val="20"/>
        </w:rPr>
        <w:t>,</w:t>
      </w:r>
      <w:r w:rsidRPr="00185BC6" w:rsidR="00B65779">
        <w:rPr>
          <w:color w:val="FF0000"/>
          <w:sz w:val="20"/>
        </w:rPr>
        <w:t xml:space="preserve"> </w:t>
      </w:r>
      <w:r w:rsidRPr="00185BC6" w:rsidR="00610609">
        <w:rPr>
          <w:color w:val="000000" w:themeColor="text1"/>
          <w:sz w:val="20"/>
          <w:lang w:bidi="ru-RU"/>
        </w:rPr>
        <w:t xml:space="preserve">управлял </w:t>
      </w:r>
      <w:r w:rsidRPr="00185BC6" w:rsidR="00610609">
        <w:rPr>
          <w:color w:val="000000" w:themeColor="text1"/>
          <w:sz w:val="20"/>
        </w:rPr>
        <w:t>транспортным средством</w:t>
      </w:r>
      <w:r w:rsidRPr="00185BC6" w:rsidR="00D367A3">
        <w:rPr>
          <w:color w:val="000000" w:themeColor="text1"/>
          <w:sz w:val="20"/>
        </w:rPr>
        <w:t xml:space="preserve"> </w:t>
      </w:r>
      <w:r w:rsidRPr="00185BC6" w:rsidR="00CA05FB">
        <w:rPr>
          <w:color w:val="000000" w:themeColor="text1"/>
          <w:sz w:val="20"/>
        </w:rPr>
        <w:t>З</w:t>
      </w:r>
      <w:r w:rsidRPr="00185BC6" w:rsidR="00D367A3">
        <w:rPr>
          <w:color w:val="000000" w:themeColor="text1"/>
          <w:sz w:val="20"/>
        </w:rPr>
        <w:t>АЗ</w:t>
      </w:r>
      <w:r w:rsidRPr="00185BC6" w:rsidR="00CA05FB">
        <w:rPr>
          <w:color w:val="000000" w:themeColor="text1"/>
          <w:sz w:val="20"/>
        </w:rPr>
        <w:t xml:space="preserve"> 1</w:t>
      </w:r>
      <w:r w:rsidRPr="00185BC6" w:rsidR="00D367A3">
        <w:rPr>
          <w:color w:val="000000" w:themeColor="text1"/>
          <w:sz w:val="20"/>
        </w:rPr>
        <w:t>10</w:t>
      </w:r>
      <w:r w:rsidRPr="00185BC6" w:rsidR="00CA05FB">
        <w:rPr>
          <w:color w:val="000000" w:themeColor="text1"/>
          <w:sz w:val="20"/>
        </w:rPr>
        <w:t>307</w:t>
      </w:r>
      <w:r w:rsidRPr="00185BC6" w:rsidR="005E7697">
        <w:rPr>
          <w:color w:val="000000" w:themeColor="text1"/>
          <w:sz w:val="20"/>
        </w:rPr>
        <w:t>,</w:t>
      </w:r>
      <w:r w:rsidRPr="00185BC6" w:rsidR="00C2047A">
        <w:rPr>
          <w:color w:val="000000" w:themeColor="text1"/>
          <w:sz w:val="20"/>
        </w:rPr>
        <w:t xml:space="preserve"> </w:t>
      </w:r>
      <w:r w:rsidRPr="00185BC6" w:rsidR="00E31552">
        <w:rPr>
          <w:color w:val="000000" w:themeColor="text1"/>
          <w:sz w:val="20"/>
        </w:rPr>
        <w:t>государственн</w:t>
      </w:r>
      <w:r w:rsidRPr="00185BC6" w:rsidR="005E7697">
        <w:rPr>
          <w:color w:val="000000" w:themeColor="text1"/>
          <w:sz w:val="20"/>
        </w:rPr>
        <w:t>ый</w:t>
      </w:r>
      <w:r w:rsidRPr="00185BC6" w:rsidR="00E31552">
        <w:rPr>
          <w:color w:val="000000" w:themeColor="text1"/>
          <w:sz w:val="20"/>
        </w:rPr>
        <w:t xml:space="preserve"> регистрационн</w:t>
      </w:r>
      <w:r w:rsidRPr="00185BC6" w:rsidR="005E7697">
        <w:rPr>
          <w:color w:val="000000" w:themeColor="text1"/>
          <w:sz w:val="20"/>
        </w:rPr>
        <w:t>ый</w:t>
      </w:r>
      <w:r w:rsidRPr="00185BC6" w:rsidR="00E31552">
        <w:rPr>
          <w:color w:val="000000" w:themeColor="text1"/>
          <w:sz w:val="20"/>
        </w:rPr>
        <w:t xml:space="preserve"> </w:t>
      </w:r>
      <w:r w:rsidRPr="00185BC6" w:rsidR="00C2047A">
        <w:rPr>
          <w:color w:val="000000" w:themeColor="text1"/>
          <w:sz w:val="20"/>
        </w:rPr>
        <w:t>номер</w:t>
      </w:r>
      <w:r w:rsidRPr="00185BC6" w:rsidR="00DA2C71">
        <w:rPr>
          <w:color w:val="FF0000"/>
          <w:sz w:val="20"/>
        </w:rPr>
        <w:t>.</w:t>
      </w:r>
      <w:r w:rsidRPr="00185BC6" w:rsidR="00CA1455">
        <w:rPr>
          <w:color w:val="FF0000"/>
          <w:sz w:val="20"/>
        </w:rPr>
        <w:t xml:space="preserve"> </w:t>
      </w:r>
      <w:r>
        <w:rPr>
          <w:color w:val="FF0000"/>
          <w:sz w:val="20"/>
        </w:rPr>
        <w:t>ФИО</w:t>
      </w:r>
      <w:r w:rsidRPr="00185BC6" w:rsidR="00CA05FB">
        <w:rPr>
          <w:color w:val="FF0000"/>
          <w:sz w:val="20"/>
        </w:rPr>
        <w:t xml:space="preserve"> </w:t>
      </w:r>
      <w:r w:rsidRPr="00185BC6" w:rsidR="00CA05FB">
        <w:rPr>
          <w:color w:val="FF0000"/>
          <w:sz w:val="20"/>
        </w:rPr>
        <w:t>Н.В.</w:t>
      </w:r>
      <w:r w:rsidRPr="00185BC6" w:rsidR="00DA2C71">
        <w:rPr>
          <w:color w:val="000000" w:themeColor="text1"/>
          <w:sz w:val="20"/>
        </w:rPr>
        <w:t>не</w:t>
      </w:r>
      <w:r w:rsidRPr="00185BC6" w:rsidR="00DA2C71">
        <w:rPr>
          <w:color w:val="000000" w:themeColor="text1"/>
          <w:sz w:val="20"/>
        </w:rPr>
        <w:t xml:space="preserve"> выполнил законные требования уполномоченного должностного лица о прохождении освидетельствования на состояние опьянения при наличии признаков такового: </w:t>
      </w:r>
      <w:r w:rsidRPr="00185BC6" w:rsidR="00D367A3">
        <w:rPr>
          <w:color w:val="FF0000"/>
          <w:sz w:val="20"/>
        </w:rPr>
        <w:t>резкое изменение окраски кожных покровов лица.</w:t>
      </w:r>
      <w:r w:rsidRPr="00185BC6" w:rsidR="00DA2C71">
        <w:rPr>
          <w:color w:val="FF0000"/>
          <w:sz w:val="20"/>
        </w:rPr>
        <w:t xml:space="preserve"> </w:t>
      </w:r>
      <w:r>
        <w:rPr>
          <w:color w:val="FF0000"/>
          <w:sz w:val="20"/>
        </w:rPr>
        <w:t>ФИО</w:t>
      </w:r>
      <w:r w:rsidRPr="00185BC6" w:rsidR="00CA05FB">
        <w:rPr>
          <w:color w:val="FF0000"/>
          <w:sz w:val="20"/>
        </w:rPr>
        <w:t xml:space="preserve"> Н.В.</w:t>
      </w:r>
      <w:r w:rsidRPr="00185BC6" w:rsidR="00D367A3">
        <w:rPr>
          <w:color w:val="FF0000"/>
          <w:sz w:val="20"/>
        </w:rPr>
        <w:t xml:space="preserve">  не </w:t>
      </w:r>
      <w:r w:rsidRPr="00185BC6" w:rsidR="009A2682">
        <w:rPr>
          <w:color w:val="000000" w:themeColor="text1"/>
          <w:sz w:val="20"/>
        </w:rPr>
        <w:t>прошел освидетельствование на месте</w:t>
      </w:r>
      <w:r w:rsidRPr="00185BC6" w:rsidR="00D367A3">
        <w:rPr>
          <w:color w:val="000000" w:themeColor="text1"/>
          <w:sz w:val="20"/>
        </w:rPr>
        <w:t>, а также</w:t>
      </w:r>
      <w:r w:rsidRPr="00185BC6" w:rsidR="00DB6F9E">
        <w:rPr>
          <w:color w:val="000000" w:themeColor="text1"/>
          <w:sz w:val="20"/>
        </w:rPr>
        <w:t xml:space="preserve"> </w:t>
      </w:r>
      <w:r w:rsidRPr="00185BC6" w:rsidR="00D963C4">
        <w:rPr>
          <w:color w:val="000000" w:themeColor="text1"/>
          <w:sz w:val="20"/>
        </w:rPr>
        <w:t>не выполнил законного требования уполномоченного лица  о прохождении</w:t>
      </w:r>
      <w:r w:rsidRPr="00185BC6" w:rsidR="009A2682">
        <w:rPr>
          <w:color w:val="000000" w:themeColor="text1"/>
          <w:sz w:val="20"/>
        </w:rPr>
        <w:t xml:space="preserve"> </w:t>
      </w:r>
      <w:r w:rsidRPr="00185BC6" w:rsidR="00531C4C">
        <w:rPr>
          <w:color w:val="000000" w:themeColor="text1"/>
          <w:sz w:val="20"/>
        </w:rPr>
        <w:t xml:space="preserve">освидетельствования </w:t>
      </w:r>
      <w:r w:rsidRPr="00185BC6" w:rsidR="009A2682">
        <w:rPr>
          <w:color w:val="000000" w:themeColor="text1"/>
          <w:sz w:val="20"/>
        </w:rPr>
        <w:t>в медицинском учреждении (г</w:t>
      </w:r>
      <w:r w:rsidRPr="00185BC6" w:rsidR="009A2682">
        <w:rPr>
          <w:color w:val="000000" w:themeColor="text1"/>
          <w:sz w:val="20"/>
        </w:rPr>
        <w:t>.С</w:t>
      </w:r>
      <w:r w:rsidRPr="00185BC6" w:rsidR="009A2682">
        <w:rPr>
          <w:color w:val="000000" w:themeColor="text1"/>
          <w:sz w:val="20"/>
        </w:rPr>
        <w:t xml:space="preserve">имферополь, ул. Февральская, д.13)  на состояние опьянения, </w:t>
      </w:r>
      <w:r w:rsidRPr="00185BC6" w:rsidR="00DA2C71">
        <w:rPr>
          <w:color w:val="000000" w:themeColor="text1"/>
          <w:sz w:val="20"/>
        </w:rPr>
        <w:t xml:space="preserve">чем нарушил п.п. 2.3.2 Правил дорожного движения РФ. Действия </w:t>
      </w:r>
      <w:r>
        <w:rPr>
          <w:color w:val="FF0000"/>
          <w:sz w:val="20"/>
        </w:rPr>
        <w:t>ФИО</w:t>
      </w:r>
      <w:r w:rsidRPr="00185BC6" w:rsidR="00CA05FB">
        <w:rPr>
          <w:color w:val="FF0000"/>
          <w:sz w:val="20"/>
        </w:rPr>
        <w:t>а</w:t>
      </w:r>
      <w:r w:rsidRPr="00185BC6" w:rsidR="00CA05FB">
        <w:rPr>
          <w:color w:val="FF0000"/>
          <w:sz w:val="20"/>
        </w:rPr>
        <w:t xml:space="preserve"> Н.В.</w:t>
      </w:r>
      <w:r w:rsidRPr="00185BC6" w:rsidR="00D367A3">
        <w:rPr>
          <w:color w:val="FF0000"/>
          <w:sz w:val="20"/>
        </w:rPr>
        <w:t xml:space="preserve"> </w:t>
      </w:r>
      <w:r w:rsidRPr="00185BC6" w:rsidR="00DA2C71">
        <w:rPr>
          <w:color w:val="000000" w:themeColor="text1"/>
          <w:sz w:val="20"/>
        </w:rPr>
        <w:t>не содержат уголовно наказуемого деяния и квалифицированы по ч. 1 ст. 12.26 КоАП РФ.</w:t>
      </w:r>
    </w:p>
    <w:p w:rsidR="00067238" w:rsidRPr="00185BC6" w:rsidP="00DF246B">
      <w:pPr>
        <w:pStyle w:val="10"/>
        <w:rPr>
          <w:color w:val="000000" w:themeColor="text1"/>
          <w:sz w:val="20"/>
          <w:szCs w:val="20"/>
        </w:rPr>
      </w:pPr>
      <w:r w:rsidRPr="00185BC6">
        <w:rPr>
          <w:color w:val="FF0000"/>
          <w:sz w:val="20"/>
          <w:szCs w:val="20"/>
        </w:rPr>
        <w:t xml:space="preserve">01.02.2025 </w:t>
      </w:r>
      <w:r w:rsidRPr="00185BC6">
        <w:rPr>
          <w:color w:val="000000" w:themeColor="text1"/>
          <w:sz w:val="20"/>
          <w:szCs w:val="20"/>
        </w:rPr>
        <w:t xml:space="preserve">в отношении водителя </w:t>
      </w:r>
      <w:r>
        <w:rPr>
          <w:color w:val="FF0000"/>
          <w:sz w:val="20"/>
          <w:szCs w:val="20"/>
        </w:rPr>
        <w:t>ФИО</w:t>
      </w:r>
      <w:r w:rsidRPr="00185BC6">
        <w:rPr>
          <w:color w:val="FF0000"/>
          <w:sz w:val="20"/>
          <w:szCs w:val="20"/>
        </w:rPr>
        <w:t>а</w:t>
      </w:r>
      <w:r w:rsidRPr="00185BC6">
        <w:rPr>
          <w:color w:val="FF0000"/>
          <w:sz w:val="20"/>
          <w:szCs w:val="20"/>
        </w:rPr>
        <w:t xml:space="preserve"> Н.В. </w:t>
      </w:r>
      <w:r w:rsidRPr="00185BC6">
        <w:rPr>
          <w:color w:val="000000" w:themeColor="text1"/>
          <w:sz w:val="20"/>
          <w:szCs w:val="20"/>
        </w:rPr>
        <w:t xml:space="preserve">составлен протокол об административном правонарушении. Из протокола следует, что </w:t>
      </w:r>
      <w:r>
        <w:rPr>
          <w:color w:val="FF0000"/>
          <w:sz w:val="20"/>
          <w:szCs w:val="20"/>
        </w:rPr>
        <w:t>ФИО</w:t>
      </w:r>
      <w:r w:rsidRPr="00185BC6">
        <w:rPr>
          <w:color w:val="FF0000"/>
          <w:sz w:val="20"/>
          <w:szCs w:val="20"/>
        </w:rPr>
        <w:t>у</w:t>
      </w:r>
      <w:r w:rsidRPr="00185BC6">
        <w:rPr>
          <w:color w:val="FF0000"/>
          <w:sz w:val="20"/>
          <w:szCs w:val="20"/>
        </w:rPr>
        <w:t xml:space="preserve"> Н.В. </w:t>
      </w:r>
      <w:r w:rsidRPr="00185BC6">
        <w:rPr>
          <w:color w:val="000000" w:themeColor="text1"/>
          <w:sz w:val="20"/>
          <w:szCs w:val="20"/>
        </w:rPr>
        <w:t xml:space="preserve">разъяснены его права и обязанности, предусмотренные статьей 25.1 КоАП Российской Федерации, а также положения статьи 51 Конституции Российской Федерации. В протоколе </w:t>
      </w:r>
      <w:r>
        <w:rPr>
          <w:color w:val="FF0000"/>
          <w:sz w:val="20"/>
          <w:szCs w:val="20"/>
        </w:rPr>
        <w:t>ФИО</w:t>
      </w:r>
      <w:r w:rsidRPr="00185BC6">
        <w:rPr>
          <w:color w:val="FF0000"/>
          <w:sz w:val="20"/>
          <w:szCs w:val="20"/>
        </w:rPr>
        <w:t xml:space="preserve"> Н.В.  </w:t>
      </w:r>
      <w:r w:rsidRPr="00185BC6">
        <w:rPr>
          <w:color w:val="000000" w:themeColor="text1"/>
          <w:sz w:val="20"/>
          <w:szCs w:val="20"/>
        </w:rPr>
        <w:t xml:space="preserve">указал -  объяснений и замечаний </w:t>
      </w:r>
      <w:r w:rsidRPr="00185BC6">
        <w:rPr>
          <w:color w:val="FF0000"/>
          <w:sz w:val="20"/>
          <w:szCs w:val="20"/>
        </w:rPr>
        <w:t>не имеется</w:t>
      </w:r>
      <w:r w:rsidRPr="00185BC6">
        <w:rPr>
          <w:color w:val="000000" w:themeColor="text1"/>
          <w:sz w:val="20"/>
          <w:szCs w:val="20"/>
        </w:rPr>
        <w:t>.</w:t>
      </w:r>
    </w:p>
    <w:p w:rsidR="00067238" w:rsidRPr="00185BC6" w:rsidP="00DF246B">
      <w:pPr>
        <w:pStyle w:val="10"/>
        <w:rPr>
          <w:color w:val="000000" w:themeColor="text1"/>
          <w:sz w:val="20"/>
          <w:szCs w:val="20"/>
        </w:rPr>
      </w:pPr>
      <w:r w:rsidRPr="00185BC6">
        <w:rPr>
          <w:color w:val="000000" w:themeColor="text1"/>
          <w:sz w:val="20"/>
          <w:szCs w:val="20"/>
        </w:rPr>
        <w:t>Мировой судья считает, что прото</w:t>
      </w:r>
      <w:r w:rsidRPr="00185BC6">
        <w:rPr>
          <w:color w:val="000000" w:themeColor="text1"/>
          <w:sz w:val="20"/>
          <w:szCs w:val="20"/>
        </w:rPr>
        <w:t>кол об административном правонарушении соответствует требованиям статьи 28.2 КоАП Российской Федерации.</w:t>
      </w:r>
    </w:p>
    <w:p w:rsidR="00067238" w:rsidRPr="00185BC6" w:rsidP="00DF246B">
      <w:pPr>
        <w:pStyle w:val="10"/>
        <w:rPr>
          <w:color w:val="000000" w:themeColor="text1"/>
          <w:sz w:val="20"/>
          <w:szCs w:val="20"/>
        </w:rPr>
      </w:pPr>
      <w:r w:rsidRPr="00185BC6">
        <w:rPr>
          <w:color w:val="000000" w:themeColor="text1"/>
          <w:sz w:val="20"/>
          <w:szCs w:val="20"/>
        </w:rPr>
        <w:t xml:space="preserve">Перед началом судебного разбирательства суд разъяснил </w:t>
      </w:r>
      <w:r>
        <w:rPr>
          <w:color w:val="FF0000"/>
          <w:sz w:val="20"/>
          <w:szCs w:val="20"/>
        </w:rPr>
        <w:t>ФИО</w:t>
      </w:r>
      <w:r w:rsidRPr="00185BC6" w:rsidR="00CA05FB">
        <w:rPr>
          <w:color w:val="FF0000"/>
          <w:sz w:val="20"/>
          <w:szCs w:val="20"/>
        </w:rPr>
        <w:t>у</w:t>
      </w:r>
      <w:r w:rsidRPr="00185BC6" w:rsidR="00CA05FB">
        <w:rPr>
          <w:color w:val="FF0000"/>
          <w:sz w:val="20"/>
          <w:szCs w:val="20"/>
        </w:rPr>
        <w:t xml:space="preserve"> Н.В.</w:t>
      </w:r>
      <w:r w:rsidRPr="00185BC6">
        <w:rPr>
          <w:color w:val="000000" w:themeColor="text1"/>
          <w:sz w:val="20"/>
          <w:szCs w:val="20"/>
        </w:rPr>
        <w:t xml:space="preserve">, предусмотренные </w:t>
      </w:r>
      <w:r w:rsidRPr="00185BC6">
        <w:rPr>
          <w:color w:val="000000" w:themeColor="text1"/>
          <w:sz w:val="20"/>
          <w:szCs w:val="20"/>
        </w:rPr>
        <w:t>ст.ст</w:t>
      </w:r>
      <w:r w:rsidRPr="00185BC6">
        <w:rPr>
          <w:color w:val="000000" w:themeColor="text1"/>
          <w:sz w:val="20"/>
          <w:szCs w:val="20"/>
        </w:rPr>
        <w:t>. 24.2, 25.1, ч.5 ст.25.5, 30.1 Кодекса Российской Федерации об</w:t>
      </w:r>
      <w:r w:rsidRPr="00185BC6">
        <w:rPr>
          <w:color w:val="000000" w:themeColor="text1"/>
          <w:sz w:val="20"/>
          <w:szCs w:val="20"/>
        </w:rPr>
        <w:t xml:space="preserve"> административных правонарушениях и ст. 51 Конституции Российской Федерации.</w:t>
      </w:r>
    </w:p>
    <w:p w:rsidR="009D60AD" w:rsidRPr="00185BC6" w:rsidP="00DF246B">
      <w:pPr>
        <w:pStyle w:val="10"/>
        <w:rPr>
          <w:color w:val="000000" w:themeColor="text1"/>
          <w:sz w:val="20"/>
          <w:szCs w:val="20"/>
        </w:rPr>
      </w:pPr>
      <w:r w:rsidRPr="00185BC6">
        <w:rPr>
          <w:color w:val="000000" w:themeColor="text1"/>
          <w:sz w:val="20"/>
          <w:szCs w:val="20"/>
        </w:rPr>
        <w:t>В судебно</w:t>
      </w:r>
      <w:r w:rsidRPr="00185BC6" w:rsidR="0061123A">
        <w:rPr>
          <w:color w:val="000000" w:themeColor="text1"/>
          <w:sz w:val="20"/>
          <w:szCs w:val="20"/>
        </w:rPr>
        <w:t>м</w:t>
      </w:r>
      <w:r w:rsidRPr="00185BC6">
        <w:rPr>
          <w:color w:val="000000" w:themeColor="text1"/>
          <w:sz w:val="20"/>
          <w:szCs w:val="20"/>
        </w:rPr>
        <w:t xml:space="preserve"> заседани</w:t>
      </w:r>
      <w:r w:rsidRPr="00185BC6" w:rsidR="0061123A">
        <w:rPr>
          <w:color w:val="000000" w:themeColor="text1"/>
          <w:sz w:val="20"/>
          <w:szCs w:val="20"/>
        </w:rPr>
        <w:t>и</w:t>
      </w:r>
      <w:r w:rsidRPr="00185BC6">
        <w:rPr>
          <w:color w:val="000000" w:themeColor="text1"/>
          <w:sz w:val="20"/>
          <w:szCs w:val="20"/>
        </w:rPr>
        <w:t xml:space="preserve"> </w:t>
      </w:r>
      <w:r>
        <w:rPr>
          <w:color w:val="FF0000"/>
          <w:sz w:val="20"/>
          <w:szCs w:val="20"/>
        </w:rPr>
        <w:t>ФИО</w:t>
      </w:r>
      <w:r w:rsidRPr="00185BC6" w:rsidR="00CA05FB">
        <w:rPr>
          <w:color w:val="FF0000"/>
          <w:sz w:val="20"/>
          <w:szCs w:val="20"/>
        </w:rPr>
        <w:t xml:space="preserve"> Н.В. </w:t>
      </w:r>
      <w:r w:rsidRPr="00185BC6" w:rsidR="0061123A">
        <w:rPr>
          <w:color w:val="000000" w:themeColor="text1"/>
          <w:sz w:val="20"/>
          <w:szCs w:val="20"/>
        </w:rPr>
        <w:t>полностью вину признал, раскаялся.</w:t>
      </w:r>
      <w:r w:rsidRPr="00185BC6" w:rsidR="00C96C3C">
        <w:rPr>
          <w:color w:val="000000" w:themeColor="text1"/>
          <w:sz w:val="20"/>
          <w:szCs w:val="20"/>
        </w:rPr>
        <w:t xml:space="preserve"> Подтвердил суду,</w:t>
      </w:r>
      <w:r w:rsidRPr="00185BC6" w:rsidR="00067238">
        <w:rPr>
          <w:color w:val="000000" w:themeColor="text1"/>
          <w:sz w:val="20"/>
          <w:szCs w:val="20"/>
        </w:rPr>
        <w:t xml:space="preserve"> изложенное в протоколе. Указал, что</w:t>
      </w:r>
      <w:r w:rsidRPr="00185BC6" w:rsidR="00C96C3C">
        <w:rPr>
          <w:color w:val="000000" w:themeColor="text1"/>
          <w:sz w:val="20"/>
          <w:szCs w:val="20"/>
        </w:rPr>
        <w:t xml:space="preserve"> </w:t>
      </w:r>
      <w:r w:rsidRPr="00185BC6" w:rsidR="006A27EA">
        <w:rPr>
          <w:color w:val="000000" w:themeColor="text1"/>
          <w:sz w:val="20"/>
          <w:szCs w:val="20"/>
        </w:rPr>
        <w:t>инспектор ДПС разъяснил ему все проц</w:t>
      </w:r>
      <w:r w:rsidRPr="00185BC6" w:rsidR="00067238">
        <w:rPr>
          <w:color w:val="000000" w:themeColor="text1"/>
          <w:sz w:val="20"/>
          <w:szCs w:val="20"/>
        </w:rPr>
        <w:t xml:space="preserve">ессуальные права и обязанности. </w:t>
      </w:r>
      <w:r w:rsidRPr="00185BC6" w:rsidR="00832933">
        <w:rPr>
          <w:color w:val="000000" w:themeColor="text1"/>
          <w:sz w:val="20"/>
          <w:szCs w:val="20"/>
        </w:rPr>
        <w:t xml:space="preserve">Давление ни физическое, ни психологическое сотрудниками ДПС на него не оказывалось. Подписывал все процессуальные документы и писал </w:t>
      </w:r>
      <w:r w:rsidRPr="00185BC6" w:rsidR="00067238">
        <w:rPr>
          <w:color w:val="000000" w:themeColor="text1"/>
          <w:sz w:val="20"/>
          <w:szCs w:val="20"/>
        </w:rPr>
        <w:t>«</w:t>
      </w:r>
      <w:r w:rsidRPr="00185BC6" w:rsidR="00832933">
        <w:rPr>
          <w:color w:val="000000" w:themeColor="text1"/>
          <w:sz w:val="20"/>
          <w:szCs w:val="20"/>
        </w:rPr>
        <w:t>«отказ</w:t>
      </w:r>
      <w:r w:rsidRPr="00185BC6" w:rsidR="00067238">
        <w:rPr>
          <w:color w:val="000000" w:themeColor="text1"/>
          <w:sz w:val="20"/>
          <w:szCs w:val="20"/>
        </w:rPr>
        <w:t>»</w:t>
      </w:r>
      <w:r w:rsidRPr="00185BC6" w:rsidR="00832933">
        <w:rPr>
          <w:color w:val="000000" w:themeColor="text1"/>
          <w:sz w:val="20"/>
          <w:szCs w:val="20"/>
        </w:rPr>
        <w:t xml:space="preserve"> от прохождения освидетельствования</w:t>
      </w:r>
      <w:r w:rsidRPr="00185BC6" w:rsidR="00067238">
        <w:rPr>
          <w:color w:val="000000" w:themeColor="text1"/>
          <w:sz w:val="20"/>
          <w:szCs w:val="20"/>
        </w:rPr>
        <w:t>»</w:t>
      </w:r>
      <w:r w:rsidRPr="00185BC6" w:rsidR="00832933">
        <w:rPr>
          <w:color w:val="000000" w:themeColor="text1"/>
          <w:sz w:val="20"/>
          <w:szCs w:val="20"/>
        </w:rPr>
        <w:t xml:space="preserve"> добровольно, осознанно. Копии </w:t>
      </w:r>
      <w:r w:rsidRPr="00185BC6" w:rsidR="00067238">
        <w:rPr>
          <w:color w:val="000000" w:themeColor="text1"/>
          <w:sz w:val="20"/>
          <w:szCs w:val="20"/>
        </w:rPr>
        <w:t xml:space="preserve"> протоколов получил, их </w:t>
      </w:r>
      <w:r w:rsidRPr="00185BC6" w:rsidR="00832933">
        <w:rPr>
          <w:color w:val="000000" w:themeColor="text1"/>
          <w:sz w:val="20"/>
          <w:szCs w:val="20"/>
        </w:rPr>
        <w:t>не оспаривал.</w:t>
      </w:r>
    </w:p>
    <w:p w:rsidR="00A36BE9" w:rsidRPr="00185BC6" w:rsidP="00DF246B">
      <w:pPr>
        <w:pStyle w:val="10"/>
        <w:rPr>
          <w:color w:val="000000" w:themeColor="text1"/>
          <w:sz w:val="20"/>
          <w:szCs w:val="20"/>
        </w:rPr>
      </w:pPr>
      <w:r w:rsidRPr="00185BC6">
        <w:rPr>
          <w:color w:val="000000" w:themeColor="text1"/>
          <w:sz w:val="20"/>
          <w:szCs w:val="20"/>
        </w:rPr>
        <w:t>Выслушав лицо, в отношении которого ведется производство, и</w:t>
      </w:r>
      <w:r w:rsidRPr="00185BC6" w:rsidR="00312299">
        <w:rPr>
          <w:color w:val="000000" w:themeColor="text1"/>
          <w:sz w:val="20"/>
          <w:szCs w:val="20"/>
        </w:rPr>
        <w:t xml:space="preserve">сследовав </w:t>
      </w:r>
      <w:r w:rsidRPr="00185BC6" w:rsidR="00383F2D">
        <w:rPr>
          <w:color w:val="000000" w:themeColor="text1"/>
          <w:sz w:val="20"/>
          <w:szCs w:val="20"/>
        </w:rPr>
        <w:t xml:space="preserve">материалы дела, </w:t>
      </w:r>
      <w:r w:rsidRPr="00185BC6" w:rsidR="000D7A93">
        <w:rPr>
          <w:color w:val="000000" w:themeColor="text1"/>
          <w:sz w:val="20"/>
          <w:szCs w:val="20"/>
        </w:rPr>
        <w:t>оценив доказательства в их совокупност</w:t>
      </w:r>
      <w:r w:rsidRPr="00185BC6" w:rsidR="001E00EC">
        <w:rPr>
          <w:color w:val="000000" w:themeColor="text1"/>
          <w:sz w:val="20"/>
          <w:szCs w:val="20"/>
        </w:rPr>
        <w:t>и, считаю, что</w:t>
      </w:r>
      <w:r w:rsidRPr="00185BC6" w:rsidR="0006503C">
        <w:rPr>
          <w:color w:val="000000" w:themeColor="text1"/>
          <w:sz w:val="20"/>
          <w:szCs w:val="20"/>
        </w:rPr>
        <w:t xml:space="preserve"> </w:t>
      </w:r>
      <w:r w:rsidRPr="00185BC6" w:rsidR="0047202C">
        <w:rPr>
          <w:color w:val="000000" w:themeColor="text1"/>
          <w:sz w:val="20"/>
          <w:szCs w:val="20"/>
        </w:rPr>
        <w:t xml:space="preserve">его </w:t>
      </w:r>
      <w:r w:rsidRPr="00185BC6" w:rsidR="000D7A93">
        <w:rPr>
          <w:color w:val="000000" w:themeColor="text1"/>
          <w:sz w:val="20"/>
          <w:szCs w:val="20"/>
        </w:rPr>
        <w:t>вина</w:t>
      </w:r>
      <w:r w:rsidRPr="00185BC6" w:rsidR="008E36B2">
        <w:rPr>
          <w:color w:val="000000" w:themeColor="text1"/>
          <w:sz w:val="20"/>
          <w:szCs w:val="20"/>
        </w:rPr>
        <w:t xml:space="preserve"> </w:t>
      </w:r>
      <w:r w:rsidRPr="00185BC6" w:rsidR="000D7A93">
        <w:rPr>
          <w:color w:val="000000" w:themeColor="text1"/>
          <w:sz w:val="20"/>
          <w:szCs w:val="20"/>
        </w:rPr>
        <w:t xml:space="preserve">в совершении административного правонарушения, предусмотренного </w:t>
      </w:r>
      <w:r w:rsidRPr="00185BC6" w:rsidR="00AC1FB5">
        <w:rPr>
          <w:color w:val="000000" w:themeColor="text1"/>
          <w:sz w:val="20"/>
          <w:szCs w:val="20"/>
        </w:rPr>
        <w:t>ч.</w:t>
      </w:r>
      <w:r w:rsidRPr="00185BC6" w:rsidR="00C5155D">
        <w:rPr>
          <w:color w:val="000000" w:themeColor="text1"/>
          <w:sz w:val="20"/>
          <w:szCs w:val="20"/>
        </w:rPr>
        <w:t xml:space="preserve"> </w:t>
      </w:r>
      <w:r w:rsidRPr="00185BC6">
        <w:rPr>
          <w:color w:val="000000" w:themeColor="text1"/>
          <w:sz w:val="20"/>
          <w:szCs w:val="20"/>
        </w:rPr>
        <w:t>1 ст. 12.26</w:t>
      </w:r>
      <w:r w:rsidRPr="00185BC6" w:rsidR="00AC1FB5">
        <w:rPr>
          <w:color w:val="000000" w:themeColor="text1"/>
          <w:sz w:val="20"/>
          <w:szCs w:val="20"/>
        </w:rPr>
        <w:t xml:space="preserve"> </w:t>
      </w:r>
      <w:r w:rsidRPr="00185BC6" w:rsidR="000D7A93">
        <w:rPr>
          <w:color w:val="000000" w:themeColor="text1"/>
          <w:sz w:val="20"/>
          <w:szCs w:val="20"/>
        </w:rPr>
        <w:t>КоАП</w:t>
      </w:r>
      <w:r w:rsidRPr="00185BC6" w:rsidR="00AC1FB5">
        <w:rPr>
          <w:color w:val="000000" w:themeColor="text1"/>
          <w:sz w:val="20"/>
          <w:szCs w:val="20"/>
        </w:rPr>
        <w:t xml:space="preserve"> </w:t>
      </w:r>
      <w:r w:rsidRPr="00185BC6" w:rsidR="00F84448">
        <w:rPr>
          <w:color w:val="000000" w:themeColor="text1"/>
          <w:sz w:val="20"/>
          <w:szCs w:val="20"/>
        </w:rPr>
        <w:t>РФ</w:t>
      </w:r>
      <w:r w:rsidRPr="00185BC6" w:rsidR="00BB5DF8">
        <w:rPr>
          <w:color w:val="000000" w:themeColor="text1"/>
          <w:sz w:val="20"/>
          <w:szCs w:val="20"/>
        </w:rPr>
        <w:t xml:space="preserve">, </w:t>
      </w:r>
      <w:r w:rsidRPr="00185BC6">
        <w:rPr>
          <w:color w:val="000000" w:themeColor="text1"/>
          <w:sz w:val="20"/>
          <w:szCs w:val="20"/>
        </w:rPr>
        <w:t>т.е.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не содержат уголовно наказуемого деяния, доказана.</w:t>
      </w:r>
    </w:p>
    <w:p w:rsidR="00C96C3C" w:rsidRPr="00185BC6" w:rsidP="00C96C3C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Частью 1</w:t>
      </w:r>
      <w:r w:rsidRPr="00185BC6">
        <w:rPr>
          <w:color w:val="000000" w:themeColor="text1"/>
          <w:sz w:val="20"/>
        </w:rPr>
        <w:t>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</w:t>
      </w:r>
      <w:r w:rsidRPr="00185BC6">
        <w:rPr>
          <w:color w:val="000000" w:themeColor="text1"/>
          <w:sz w:val="20"/>
        </w:rPr>
        <w:t>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</w:t>
      </w:r>
      <w:r w:rsidRPr="00185BC6">
        <w:rPr>
          <w:color w:val="000000" w:themeColor="text1"/>
          <w:sz w:val="20"/>
        </w:rPr>
        <w:t xml:space="preserve"> с частью 6 настоящей статьи.</w:t>
      </w:r>
    </w:p>
    <w:p w:rsidR="00C96C3C" w:rsidRPr="00185BC6" w:rsidP="00C96C3C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</w:t>
      </w:r>
      <w:r w:rsidRPr="00185BC6">
        <w:rPr>
          <w:color w:val="000000" w:themeColor="text1"/>
          <w:sz w:val="20"/>
        </w:rPr>
        <w:t>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C96C3C" w:rsidRPr="00185BC6" w:rsidP="00C96C3C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 Нормы Правил освидетельствования лицо, которое управляет тр</w:t>
      </w:r>
      <w:r w:rsidRPr="00185BC6">
        <w:rPr>
          <w:color w:val="000000" w:themeColor="text1"/>
          <w:sz w:val="20"/>
        </w:rPr>
        <w:t>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</w:t>
      </w:r>
      <w:r w:rsidRPr="00185BC6">
        <w:rPr>
          <w:color w:val="000000" w:themeColor="text1"/>
          <w:sz w:val="20"/>
        </w:rPr>
        <w:t>го результатов, утвержденных Постановлением Правительства РФ от 21.10.2022№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опьянения", воспро</w:t>
      </w:r>
      <w:r w:rsidRPr="00185BC6">
        <w:rPr>
          <w:color w:val="000000" w:themeColor="text1"/>
          <w:sz w:val="20"/>
        </w:rPr>
        <w:t>изводят указанные в части 1.1 статьи 27.12 Кодекса Российской Федерации об административных правонарушениях обстоятельства, являющиеся основанием для направления водителя на медицинское освидетельствование на состояние опьянения, и устанавливают порядок на</w:t>
      </w:r>
      <w:r w:rsidRPr="00185BC6">
        <w:rPr>
          <w:color w:val="000000" w:themeColor="text1"/>
          <w:sz w:val="20"/>
        </w:rPr>
        <w:t>правления на такое освидетельствование.</w:t>
      </w:r>
    </w:p>
    <w:p w:rsidR="00C96C3C" w:rsidRPr="00185BC6" w:rsidP="00C96C3C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    В соответствии с пунктом 2 указанных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</w:t>
      </w:r>
      <w:r w:rsidRPr="00185BC6">
        <w:rPr>
          <w:color w:val="000000" w:themeColor="text1"/>
          <w:sz w:val="20"/>
        </w:rPr>
        <w:t>х алкоголя изо рта; неустойчивость позы; нарушение речи; резкое изменение окраски кожных покровов лица; поведение, не соответствующее обстановке.</w:t>
      </w:r>
    </w:p>
    <w:p w:rsidR="00C96C3C" w:rsidRPr="00185BC6" w:rsidP="00C96C3C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    В силу абзаца 8 пункта 11 Постановления Пленума Верховного Суда Российской Федерации от 25 июня 2019 года </w:t>
      </w:r>
      <w:r w:rsidRPr="00185BC6">
        <w:rPr>
          <w:color w:val="000000" w:themeColor="text1"/>
          <w:sz w:val="20"/>
        </w:rPr>
        <w:t>№ 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отказ от выполнения законных требований уполно</w:t>
      </w:r>
      <w:r w:rsidRPr="00185BC6">
        <w:rPr>
          <w:color w:val="000000" w:themeColor="text1"/>
          <w:sz w:val="20"/>
        </w:rPr>
        <w:t>моченного должностного лица либо медицинского работника о прохождении такого освидетельствования 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 правонар</w:t>
      </w:r>
      <w:r w:rsidRPr="00185BC6">
        <w:rPr>
          <w:color w:val="000000" w:themeColor="text1"/>
          <w:sz w:val="20"/>
        </w:rPr>
        <w:t>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освидетельствование. Факт такого отказа должен быть зафиксирован в протоколе о направлении на медицинское осви</w:t>
      </w:r>
      <w:r w:rsidRPr="00185BC6">
        <w:rPr>
          <w:color w:val="000000" w:themeColor="text1"/>
          <w:sz w:val="20"/>
        </w:rPr>
        <w:t>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правонарушении.</w:t>
      </w:r>
    </w:p>
    <w:p w:rsidR="00C96C3C" w:rsidRPr="00185BC6" w:rsidP="00C96C3C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В силу пп. 4, 11 ч. 1 ст. 12 Федерального закона от 07 февраля 2011 года № 3-ФЗ «О полиции» сот</w:t>
      </w:r>
      <w:r w:rsidRPr="00185BC6">
        <w:rPr>
          <w:color w:val="000000" w:themeColor="text1"/>
          <w:sz w:val="20"/>
        </w:rPr>
        <w:t>рудник полиции обязан выявлять причины административных правонарушений и условия, способствующие их совершению, принимать в пределах своих полномочий меры по их устранению, а также пресекать административные правонарушения</w:t>
      </w:r>
    </w:p>
    <w:p w:rsidR="00C96C3C" w:rsidRPr="00185BC6" w:rsidP="00C96C3C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Частями 3, 4 статьи 30 названного</w:t>
      </w:r>
      <w:r w:rsidRPr="00185BC6">
        <w:rPr>
          <w:color w:val="000000" w:themeColor="text1"/>
          <w:sz w:val="20"/>
        </w:rPr>
        <w:t xml:space="preserve"> Закона установлено, что законные требования сотрудника полиции обязательны для выполнения гражданами и должностными лицами. Воспрепятствование выполнению сотрудником полиции служебных обязанностей, оскорбление сотрудника полиции, оказание ему сопротивлени</w:t>
      </w:r>
      <w:r w:rsidRPr="00185BC6">
        <w:rPr>
          <w:color w:val="000000" w:themeColor="text1"/>
          <w:sz w:val="20"/>
        </w:rPr>
        <w:t>я,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ответственность, предусмотренную законодательством Российской Федерац</w:t>
      </w:r>
      <w:r w:rsidRPr="00185BC6">
        <w:rPr>
          <w:color w:val="000000" w:themeColor="text1"/>
          <w:sz w:val="20"/>
        </w:rPr>
        <w:t>ии, в частности, за невыполнение требования о прохождении медицинского освидетельствования предусмотрена административная ответственность.</w:t>
      </w:r>
    </w:p>
    <w:p w:rsidR="00C96C3C" w:rsidRPr="00185BC6" w:rsidP="00C96C3C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Наличие оснований (признаков опьянения) для направления лица на освидетельствование на предмет алкогольного опьянения</w:t>
      </w:r>
      <w:r w:rsidRPr="00185BC6">
        <w:rPr>
          <w:color w:val="000000" w:themeColor="text1"/>
          <w:sz w:val="20"/>
        </w:rPr>
        <w:t xml:space="preserve"> устанавливает должностное лицо - сотрудник ГИБДД, находящийся при исполнении служебных обязанностей, о чем указывает в соответствующих процессуальных документах.</w:t>
      </w:r>
    </w:p>
    <w:p w:rsidR="00C96C3C" w:rsidRPr="00185BC6" w:rsidP="00C96C3C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Состав административного правонарушения, предусмотренного частью 1 статьи 12.26 Кодекса Росси</w:t>
      </w:r>
      <w:r w:rsidRPr="00185BC6">
        <w:rPr>
          <w:color w:val="000000" w:themeColor="text1"/>
          <w:sz w:val="20"/>
        </w:rPr>
        <w:t>йской Федерации об административных правонарушениях, является формальным, и образуется в случае отказа водителя от выполнения законного требования, уполномоченного должностного лица от прохождения освидетельствования для установления его состояния, вне зав</w:t>
      </w:r>
      <w:r w:rsidRPr="00185BC6">
        <w:rPr>
          <w:color w:val="000000" w:themeColor="text1"/>
          <w:sz w:val="20"/>
        </w:rPr>
        <w:t>исимости от нахождения водителя в состоянии опьянения либо в трезвом виде.</w:t>
      </w:r>
    </w:p>
    <w:p w:rsidR="00C96C3C" w:rsidRPr="00185BC6" w:rsidP="00C96C3C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Требование о прохождении медицинского освидетельствования носит обязательный характер, и за невыполнение данного требования предусмотрена административная ответственность.</w:t>
      </w:r>
    </w:p>
    <w:p w:rsidR="00C96C3C" w:rsidRPr="00185BC6" w:rsidP="00C96C3C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</w:t>
      </w:r>
      <w:r w:rsidRPr="00185BC6">
        <w:rPr>
          <w:color w:val="000000" w:themeColor="text1"/>
          <w:sz w:val="20"/>
        </w:rPr>
        <w:t xml:space="preserve">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</w:t>
      </w:r>
      <w:r w:rsidRPr="00185BC6">
        <w:rPr>
          <w:color w:val="000000" w:themeColor="text1"/>
          <w:sz w:val="20"/>
        </w:rPr>
        <w:t xml:space="preserve">поверки этого средства измерений в Федеральном информационном фонде по обеспечению единства измерений. </w:t>
      </w:r>
    </w:p>
    <w:p w:rsidR="00C96C3C" w:rsidRPr="00185BC6" w:rsidP="00C96C3C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</w:t>
      </w:r>
      <w:r w:rsidRPr="00185BC6">
        <w:rPr>
          <w:color w:val="000000" w:themeColor="text1"/>
          <w:sz w:val="20"/>
        </w:rPr>
        <w:t>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</w:t>
      </w:r>
      <w:r w:rsidRPr="00185BC6">
        <w:rPr>
          <w:color w:val="000000" w:themeColor="text1"/>
          <w:sz w:val="20"/>
        </w:rPr>
        <w:t xml:space="preserve">рений. </w:t>
      </w:r>
    </w:p>
    <w:p w:rsidR="00C96C3C" w:rsidRPr="00185BC6" w:rsidP="00C96C3C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</w:t>
      </w:r>
    </w:p>
    <w:p w:rsidR="00C96C3C" w:rsidRPr="00185BC6" w:rsidP="00C96C3C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Резуль</w:t>
      </w:r>
      <w:r w:rsidRPr="00185BC6">
        <w:rPr>
          <w:color w:val="000000" w:themeColor="text1"/>
          <w:sz w:val="20"/>
        </w:rPr>
        <w:t>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</w:t>
      </w:r>
      <w:r w:rsidRPr="00185BC6">
        <w:rPr>
          <w:color w:val="000000" w:themeColor="text1"/>
          <w:sz w:val="20"/>
        </w:rPr>
        <w:t xml:space="preserve">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</w:t>
      </w:r>
    </w:p>
    <w:p w:rsidR="00C96C3C" w:rsidRPr="00185BC6" w:rsidP="00C96C3C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В случае отказа водителя транспортного средства</w:t>
      </w:r>
      <w:r w:rsidRPr="00185BC6">
        <w:rPr>
          <w:color w:val="000000" w:themeColor="text1"/>
          <w:sz w:val="20"/>
        </w:rPr>
        <w:t xml:space="preserve"> от прохождения освидетельствования на состояние алкогольного опьянения акт освидетельствования на состояние алкогольного опьянения не составляется. </w:t>
      </w:r>
    </w:p>
    <w:p w:rsidR="00C96C3C" w:rsidRPr="00185BC6" w:rsidP="00C96C3C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Направлению на медицинское освидетельствование на состояние опьянения водитель транспортного средства подл</w:t>
      </w:r>
      <w:r w:rsidRPr="00185BC6">
        <w:rPr>
          <w:color w:val="000000" w:themeColor="text1"/>
          <w:sz w:val="20"/>
        </w:rPr>
        <w:t>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 при наличии достаточных оснований полагать, что водитель транспортного</w:t>
      </w:r>
      <w:r w:rsidRPr="00185BC6">
        <w:rPr>
          <w:color w:val="000000" w:themeColor="text1"/>
          <w:sz w:val="20"/>
        </w:rPr>
        <w:t xml:space="preserve"> средства находится в состоянии  опьянения,  и отрицательном результате освидетельствования на  состояние алкогольного опьянения. </w:t>
      </w:r>
    </w:p>
    <w:p w:rsidR="00C96C3C" w:rsidRPr="00185BC6" w:rsidP="00C96C3C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Направление водителя транспортного средства на  медицинское освидетельствование на состояние опьянения в медицинские организа</w:t>
      </w:r>
      <w:r w:rsidRPr="00185BC6">
        <w:rPr>
          <w:color w:val="000000" w:themeColor="text1"/>
          <w:sz w:val="20"/>
        </w:rPr>
        <w:t>ции осуществляется должностным 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</w:t>
      </w:r>
      <w:r w:rsidRPr="00185BC6">
        <w:rPr>
          <w:color w:val="000000" w:themeColor="text1"/>
          <w:sz w:val="20"/>
        </w:rPr>
        <w:t>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</w:t>
      </w:r>
      <w:r w:rsidRPr="00185BC6">
        <w:rPr>
          <w:color w:val="000000" w:themeColor="text1"/>
          <w:sz w:val="20"/>
        </w:rPr>
        <w:t>й инспекции в присутствии 2х понятых либо с применением видеозаписи.</w:t>
      </w:r>
    </w:p>
    <w:p w:rsidR="00C96C3C" w:rsidRPr="00185BC6" w:rsidP="00C96C3C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О направлении на медицинское освидетельствование на состояние опьянения составляется протокол о направлении  на медицинское освидетельствование на состояние опьянения, форма которого утве</w:t>
      </w:r>
      <w:r w:rsidRPr="00185BC6">
        <w:rPr>
          <w:color w:val="000000" w:themeColor="text1"/>
          <w:sz w:val="20"/>
        </w:rPr>
        <w:t>рждается Министерством внутренних дел Российской Федерации по согласованию с Министерством здравоохранения  Российской Федерации. Копия  указанного протокола вручается водителю транспортного средства, направляемому на медицинское освидетельствование, на со</w:t>
      </w:r>
      <w:r w:rsidRPr="00185BC6">
        <w:rPr>
          <w:color w:val="000000" w:themeColor="text1"/>
          <w:sz w:val="20"/>
        </w:rPr>
        <w:t>стояние опьянения.</w:t>
      </w:r>
    </w:p>
    <w:p w:rsidR="00D75313" w:rsidRPr="00185BC6" w:rsidP="00C96C3C">
      <w:pPr>
        <w:ind w:firstLine="720"/>
        <w:jc w:val="both"/>
        <w:rPr>
          <w:color w:val="FF0000"/>
          <w:sz w:val="20"/>
        </w:rPr>
      </w:pPr>
      <w:r w:rsidRPr="00185BC6">
        <w:rPr>
          <w:color w:val="000000" w:themeColor="text1"/>
          <w:sz w:val="20"/>
        </w:rPr>
        <w:t xml:space="preserve">Мировым судьей установлено, </w:t>
      </w:r>
      <w:r w:rsidRPr="00185BC6">
        <w:rPr>
          <w:color w:val="FF0000"/>
          <w:sz w:val="20"/>
        </w:rPr>
        <w:t xml:space="preserve">что </w:t>
      </w:r>
      <w:r w:rsidRPr="00185BC6" w:rsidR="00CA05FB">
        <w:rPr>
          <w:color w:val="FF0000"/>
          <w:sz w:val="20"/>
        </w:rPr>
        <w:t xml:space="preserve">01.02.2025 в 10 час. 57 мин., водитель </w:t>
      </w:r>
      <w:r>
        <w:rPr>
          <w:color w:val="FF0000"/>
          <w:sz w:val="20"/>
        </w:rPr>
        <w:t>ФИО</w:t>
      </w:r>
      <w:r w:rsidRPr="00185BC6" w:rsidR="00CA05FB">
        <w:rPr>
          <w:color w:val="FF0000"/>
          <w:sz w:val="20"/>
        </w:rPr>
        <w:t xml:space="preserve"> Н.В. </w:t>
      </w:r>
      <w:r w:rsidRPr="00185BC6" w:rsidR="00CA05FB">
        <w:rPr>
          <w:color w:val="000000" w:themeColor="text1"/>
          <w:sz w:val="20"/>
        </w:rPr>
        <w:t xml:space="preserve">находясь по адресу: Республика Крым, </w:t>
      </w:r>
      <w:r w:rsidRPr="00185BC6" w:rsidR="00CA05FB">
        <w:rPr>
          <w:color w:val="FF0000"/>
          <w:sz w:val="20"/>
        </w:rPr>
        <w:t>Симферопольский район,  с</w:t>
      </w:r>
      <w:r w:rsidRPr="00185BC6" w:rsidR="00CA05FB">
        <w:rPr>
          <w:color w:val="FF0000"/>
          <w:sz w:val="20"/>
        </w:rPr>
        <w:t>.А</w:t>
      </w:r>
      <w:r w:rsidRPr="00185BC6" w:rsidR="00CA05FB">
        <w:rPr>
          <w:color w:val="FF0000"/>
          <w:sz w:val="20"/>
        </w:rPr>
        <w:t xml:space="preserve">на-Юрт, ул. Линейная, д.18, </w:t>
      </w:r>
      <w:r w:rsidRPr="00185BC6" w:rsidR="00CA05FB">
        <w:rPr>
          <w:color w:val="000000" w:themeColor="text1"/>
          <w:sz w:val="20"/>
          <w:lang w:bidi="ru-RU"/>
        </w:rPr>
        <w:t xml:space="preserve">управлял </w:t>
      </w:r>
      <w:r w:rsidRPr="00185BC6" w:rsidR="00CA05FB">
        <w:rPr>
          <w:color w:val="000000" w:themeColor="text1"/>
          <w:sz w:val="20"/>
        </w:rPr>
        <w:t>транспортным средством ЗАЗ 110307, государственный регистрационный номер</w:t>
      </w:r>
      <w:r w:rsidRPr="00185BC6" w:rsidR="00CA05FB">
        <w:rPr>
          <w:color w:val="FF0000"/>
          <w:sz w:val="20"/>
        </w:rPr>
        <w:t xml:space="preserve">. </w:t>
      </w:r>
      <w:r>
        <w:rPr>
          <w:color w:val="FF0000"/>
          <w:sz w:val="20"/>
        </w:rPr>
        <w:t>ФИО</w:t>
      </w:r>
      <w:r w:rsidRPr="00185BC6" w:rsidR="00CA05FB">
        <w:rPr>
          <w:color w:val="FF0000"/>
          <w:sz w:val="20"/>
        </w:rPr>
        <w:t xml:space="preserve"> </w:t>
      </w:r>
      <w:r w:rsidRPr="00185BC6" w:rsidR="00CA05FB">
        <w:rPr>
          <w:color w:val="FF0000"/>
          <w:sz w:val="20"/>
        </w:rPr>
        <w:t>Н.В.</w:t>
      </w:r>
      <w:r w:rsidRPr="00185BC6" w:rsidR="00CA05FB">
        <w:rPr>
          <w:color w:val="000000" w:themeColor="text1"/>
          <w:sz w:val="20"/>
        </w:rPr>
        <w:t>не</w:t>
      </w:r>
      <w:r w:rsidRPr="00185BC6" w:rsidR="00CA05FB">
        <w:rPr>
          <w:color w:val="000000" w:themeColor="text1"/>
          <w:sz w:val="20"/>
        </w:rPr>
        <w:t xml:space="preserve"> выполнил законные требования уполномоченного должностного лица о прохождении освидетельствования на состояние опьянения при наличии признаков такового: </w:t>
      </w:r>
      <w:r w:rsidRPr="00185BC6" w:rsidR="00CA05FB">
        <w:rPr>
          <w:color w:val="FF0000"/>
          <w:sz w:val="20"/>
        </w:rPr>
        <w:t>резкое изменение окраски кожных покровов лица.</w:t>
      </w:r>
      <w:r w:rsidRPr="00185BC6">
        <w:rPr>
          <w:color w:val="FF0000"/>
          <w:sz w:val="20"/>
        </w:rPr>
        <w:t xml:space="preserve"> </w:t>
      </w:r>
      <w:r>
        <w:rPr>
          <w:color w:val="FF0000"/>
          <w:sz w:val="20"/>
        </w:rPr>
        <w:t>ФИО</w:t>
      </w:r>
      <w:r w:rsidRPr="00185BC6" w:rsidR="00CA05FB">
        <w:rPr>
          <w:color w:val="FF0000"/>
          <w:sz w:val="20"/>
        </w:rPr>
        <w:t xml:space="preserve"> Н.В. </w:t>
      </w:r>
      <w:r w:rsidRPr="00185BC6">
        <w:rPr>
          <w:color w:val="FF0000"/>
          <w:sz w:val="20"/>
        </w:rPr>
        <w:t>н</w:t>
      </w:r>
      <w:r w:rsidRPr="00185BC6">
        <w:rPr>
          <w:color w:val="FF0000"/>
          <w:sz w:val="20"/>
        </w:rPr>
        <w:t>е прошел освидетельствование на месте, а также не выполнил законного требования уполномоченного лица  о прохождении освидетельствования в медицинском учреждении (г</w:t>
      </w:r>
      <w:r w:rsidRPr="00185BC6">
        <w:rPr>
          <w:color w:val="FF0000"/>
          <w:sz w:val="20"/>
        </w:rPr>
        <w:t>.С</w:t>
      </w:r>
      <w:r w:rsidRPr="00185BC6">
        <w:rPr>
          <w:color w:val="FF0000"/>
          <w:sz w:val="20"/>
        </w:rPr>
        <w:t>имферополь, ул. Февральская, д.13)  на состояние опьянения, чем нарушил п.п. 2.3.2 Правил д</w:t>
      </w:r>
      <w:r w:rsidRPr="00185BC6">
        <w:rPr>
          <w:color w:val="FF0000"/>
          <w:sz w:val="20"/>
        </w:rPr>
        <w:t xml:space="preserve">орожного движения РФ. Действия </w:t>
      </w:r>
      <w:r>
        <w:rPr>
          <w:color w:val="FF0000"/>
          <w:sz w:val="20"/>
        </w:rPr>
        <w:t>ФИО</w:t>
      </w:r>
      <w:r w:rsidRPr="00185BC6" w:rsidR="00CA05FB">
        <w:rPr>
          <w:color w:val="FF0000"/>
          <w:sz w:val="20"/>
        </w:rPr>
        <w:t>а</w:t>
      </w:r>
      <w:r w:rsidRPr="00185BC6" w:rsidR="00CA05FB">
        <w:rPr>
          <w:color w:val="FF0000"/>
          <w:sz w:val="20"/>
        </w:rPr>
        <w:t xml:space="preserve"> Н.В. </w:t>
      </w:r>
      <w:r w:rsidRPr="00185BC6">
        <w:rPr>
          <w:color w:val="FF0000"/>
          <w:sz w:val="20"/>
        </w:rPr>
        <w:t>не содержат уголовно наказуемого деяния и квалифицированы по ч. 1 ст. 12.26 КоАП РФ.</w:t>
      </w:r>
    </w:p>
    <w:p w:rsidR="00C96C3C" w:rsidRPr="00185BC6" w:rsidP="00C96C3C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В соответствии с пунктом 8 Правил, направлению на медицинское освидетельствование на состояние опьянения водитель транспортного</w:t>
      </w:r>
      <w:r w:rsidRPr="00185BC6">
        <w:rPr>
          <w:color w:val="000000" w:themeColor="text1"/>
          <w:sz w:val="20"/>
        </w:rPr>
        <w:t xml:space="preserve"> средства подлежит: при отказе от прохождения освидетельствования на состояние алкогольного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</w:t>
      </w:r>
      <w:r w:rsidRPr="00185BC6">
        <w:rPr>
          <w:color w:val="000000" w:themeColor="text1"/>
          <w:sz w:val="20"/>
        </w:rPr>
        <w:t>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C96C3C" w:rsidRPr="00185BC6" w:rsidP="00C96C3C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В связи с наличием достаточных оснований полагать, что водитель транспортного средства находится в состоянии опьянения, в </w:t>
      </w:r>
      <w:r w:rsidRPr="00185BC6">
        <w:rPr>
          <w:color w:val="000000" w:themeColor="text1"/>
          <w:sz w:val="20"/>
        </w:rPr>
        <w:t>пор</w:t>
      </w:r>
      <w:r w:rsidRPr="00185BC6">
        <w:rPr>
          <w:color w:val="000000" w:themeColor="text1"/>
          <w:sz w:val="20"/>
        </w:rPr>
        <w:t>ядке</w:t>
      </w:r>
      <w:r w:rsidRPr="00185BC6">
        <w:rPr>
          <w:color w:val="000000" w:themeColor="text1"/>
          <w:sz w:val="20"/>
        </w:rPr>
        <w:t xml:space="preserve"> предусмотренном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</w:t>
      </w:r>
      <w:r w:rsidRPr="00185BC6">
        <w:rPr>
          <w:color w:val="000000" w:themeColor="text1"/>
          <w:sz w:val="20"/>
        </w:rPr>
        <w:t>цинского освидетельствования этого лица на состояние опьянения и оформления его результатов и правил определения наличия наркотических средств или психотропных веществ в организме человека при проведении медицинского освидетельствования на состояние опьяне</w:t>
      </w:r>
      <w:r w:rsidRPr="00185BC6">
        <w:rPr>
          <w:color w:val="000000" w:themeColor="text1"/>
          <w:sz w:val="20"/>
        </w:rPr>
        <w:t xml:space="preserve">ния лица, которое управляет транспортным средством, постановлением Правительства Российской Федерации от 21 октября 2022 года №1882, </w:t>
      </w:r>
      <w:r>
        <w:rPr>
          <w:color w:val="FF0000"/>
          <w:sz w:val="20"/>
        </w:rPr>
        <w:t>ФИО</w:t>
      </w:r>
      <w:r w:rsidRPr="00185BC6" w:rsidR="00CA05FB">
        <w:rPr>
          <w:color w:val="FF0000"/>
          <w:sz w:val="20"/>
        </w:rPr>
        <w:t>у</w:t>
      </w:r>
      <w:r w:rsidRPr="00185BC6" w:rsidR="00CA05FB">
        <w:rPr>
          <w:color w:val="FF0000"/>
          <w:sz w:val="20"/>
        </w:rPr>
        <w:t xml:space="preserve"> Н.В. </w:t>
      </w:r>
      <w:r w:rsidRPr="00185BC6">
        <w:rPr>
          <w:color w:val="000000" w:themeColor="text1"/>
          <w:sz w:val="20"/>
        </w:rPr>
        <w:t xml:space="preserve">было предложено пройти медицинское освидетельствование на состояние опьянения. </w:t>
      </w:r>
    </w:p>
    <w:p w:rsidR="00C96C3C" w:rsidRPr="00185BC6" w:rsidP="00C96C3C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Однако от прохождения медицинс</w:t>
      </w:r>
      <w:r w:rsidRPr="00185BC6">
        <w:rPr>
          <w:color w:val="000000" w:themeColor="text1"/>
          <w:sz w:val="20"/>
        </w:rPr>
        <w:t xml:space="preserve">кого освидетельствования на состояние опьянения </w:t>
      </w:r>
      <w:r>
        <w:rPr>
          <w:color w:val="FF0000"/>
          <w:sz w:val="20"/>
        </w:rPr>
        <w:t>ФИО</w:t>
      </w:r>
      <w:r w:rsidRPr="00185BC6" w:rsidR="00CA05FB">
        <w:rPr>
          <w:color w:val="FF0000"/>
          <w:sz w:val="20"/>
        </w:rPr>
        <w:t xml:space="preserve"> Н.В. </w:t>
      </w:r>
      <w:r w:rsidRPr="00185BC6">
        <w:rPr>
          <w:color w:val="000000" w:themeColor="text1"/>
          <w:sz w:val="20"/>
        </w:rPr>
        <w:t>отказался, что зафиксировано в протоколе о направлении на медицинское освидетельствование на состояние опьянения и посредством видеозаписи.</w:t>
      </w:r>
    </w:p>
    <w:p w:rsidR="00BE7DEB" w:rsidRPr="00185BC6" w:rsidP="00BE7DEB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Факт совершения </w:t>
      </w:r>
      <w:r>
        <w:rPr>
          <w:color w:val="FF0000"/>
          <w:sz w:val="20"/>
        </w:rPr>
        <w:t>ФИО</w:t>
      </w:r>
      <w:r w:rsidRPr="00185BC6" w:rsidR="004C13DF">
        <w:rPr>
          <w:color w:val="FF0000"/>
          <w:sz w:val="20"/>
        </w:rPr>
        <w:t>ым</w:t>
      </w:r>
      <w:r w:rsidRPr="00185BC6" w:rsidR="004C13DF">
        <w:rPr>
          <w:color w:val="FF0000"/>
          <w:sz w:val="20"/>
        </w:rPr>
        <w:t xml:space="preserve"> Н.В. </w:t>
      </w:r>
      <w:r w:rsidRPr="00185BC6">
        <w:rPr>
          <w:color w:val="000000" w:themeColor="text1"/>
          <w:sz w:val="20"/>
        </w:rPr>
        <w:t xml:space="preserve">вышеуказанного </w:t>
      </w:r>
      <w:r w:rsidRPr="00185BC6">
        <w:rPr>
          <w:color w:val="000000" w:themeColor="text1"/>
          <w:sz w:val="20"/>
        </w:rPr>
        <w:t xml:space="preserve">правонарушения подтверждается: </w:t>
      </w:r>
    </w:p>
    <w:p w:rsidR="009D3C36" w:rsidRPr="00185BC6" w:rsidP="00BE7DEB">
      <w:pPr>
        <w:ind w:firstLine="720"/>
        <w:jc w:val="both"/>
        <w:rPr>
          <w:color w:val="FF0000"/>
          <w:sz w:val="20"/>
        </w:rPr>
      </w:pPr>
      <w:r w:rsidRPr="00185BC6">
        <w:rPr>
          <w:color w:val="FF0000"/>
          <w:sz w:val="20"/>
        </w:rPr>
        <w:t xml:space="preserve">- </w:t>
      </w:r>
      <w:r w:rsidRPr="00185BC6" w:rsidR="0061123A">
        <w:rPr>
          <w:color w:val="FF0000"/>
          <w:sz w:val="20"/>
        </w:rPr>
        <w:t>протоколом</w:t>
      </w:r>
      <w:r w:rsidRPr="00185BC6" w:rsidR="00CA1455">
        <w:rPr>
          <w:color w:val="FF0000"/>
          <w:sz w:val="20"/>
        </w:rPr>
        <w:t xml:space="preserve"> </w:t>
      </w:r>
      <w:r w:rsidRPr="00185BC6">
        <w:rPr>
          <w:color w:val="FF0000"/>
          <w:sz w:val="20"/>
        </w:rPr>
        <w:t>об адм</w:t>
      </w:r>
      <w:r w:rsidRPr="00185BC6" w:rsidR="00A729D4">
        <w:rPr>
          <w:color w:val="FF0000"/>
          <w:sz w:val="20"/>
        </w:rPr>
        <w:t xml:space="preserve">инистративном правонарушении </w:t>
      </w:r>
      <w:r w:rsidRPr="00185BC6" w:rsidR="00EE65AF">
        <w:rPr>
          <w:color w:val="FF0000"/>
          <w:sz w:val="20"/>
        </w:rPr>
        <w:t xml:space="preserve"> серии </w:t>
      </w:r>
      <w:r w:rsidRPr="00185BC6" w:rsidR="00F550A7">
        <w:rPr>
          <w:color w:val="FF0000"/>
          <w:sz w:val="20"/>
        </w:rPr>
        <w:t xml:space="preserve">82 АП </w:t>
      </w:r>
      <w:r w:rsidRPr="00185BC6" w:rsidR="00CA1455">
        <w:rPr>
          <w:color w:val="FF0000"/>
          <w:sz w:val="20"/>
        </w:rPr>
        <w:t xml:space="preserve">№ </w:t>
      </w:r>
      <w:r w:rsidRPr="00185BC6" w:rsidR="00A238BC">
        <w:rPr>
          <w:color w:val="FF0000"/>
          <w:sz w:val="20"/>
        </w:rPr>
        <w:t>24</w:t>
      </w:r>
      <w:r w:rsidRPr="00185BC6" w:rsidR="004C13DF">
        <w:rPr>
          <w:color w:val="FF0000"/>
          <w:sz w:val="20"/>
        </w:rPr>
        <w:t>793</w:t>
      </w:r>
      <w:r w:rsidRPr="00185BC6" w:rsidR="000672DB">
        <w:rPr>
          <w:color w:val="FF0000"/>
          <w:sz w:val="20"/>
        </w:rPr>
        <w:t xml:space="preserve"> от </w:t>
      </w:r>
      <w:r w:rsidRPr="00185BC6" w:rsidR="00A238BC">
        <w:rPr>
          <w:color w:val="FF0000"/>
          <w:sz w:val="20"/>
        </w:rPr>
        <w:t>0</w:t>
      </w:r>
      <w:r w:rsidRPr="00185BC6" w:rsidR="004C13DF">
        <w:rPr>
          <w:color w:val="FF0000"/>
          <w:sz w:val="20"/>
        </w:rPr>
        <w:t>1</w:t>
      </w:r>
      <w:r w:rsidRPr="00185BC6" w:rsidR="00A238BC">
        <w:rPr>
          <w:color w:val="FF0000"/>
          <w:sz w:val="20"/>
        </w:rPr>
        <w:t>.</w:t>
      </w:r>
      <w:r w:rsidRPr="00185BC6" w:rsidR="00D75313">
        <w:rPr>
          <w:color w:val="FF0000"/>
          <w:sz w:val="20"/>
        </w:rPr>
        <w:t>0</w:t>
      </w:r>
      <w:r w:rsidRPr="00185BC6" w:rsidR="004C13DF">
        <w:rPr>
          <w:color w:val="FF0000"/>
          <w:sz w:val="20"/>
        </w:rPr>
        <w:t>2</w:t>
      </w:r>
      <w:r w:rsidRPr="00185BC6" w:rsidR="00A238BC">
        <w:rPr>
          <w:color w:val="FF0000"/>
          <w:sz w:val="20"/>
        </w:rPr>
        <w:t>.202</w:t>
      </w:r>
      <w:r w:rsidRPr="00185BC6" w:rsidR="00D75313">
        <w:rPr>
          <w:color w:val="FF0000"/>
          <w:sz w:val="20"/>
        </w:rPr>
        <w:t>5</w:t>
      </w:r>
      <w:r w:rsidRPr="00185BC6" w:rsidR="00F549B7">
        <w:rPr>
          <w:color w:val="FF0000"/>
          <w:sz w:val="20"/>
        </w:rPr>
        <w:t>,</w:t>
      </w:r>
      <w:r w:rsidRPr="00185BC6" w:rsidR="004E6543">
        <w:rPr>
          <w:color w:val="FF0000"/>
          <w:sz w:val="20"/>
        </w:rPr>
        <w:t xml:space="preserve"> </w:t>
      </w:r>
      <w:r w:rsidRPr="00185BC6" w:rsidR="00C96C3C">
        <w:rPr>
          <w:color w:val="FF0000"/>
          <w:sz w:val="20"/>
        </w:rPr>
        <w:t xml:space="preserve"> </w:t>
      </w:r>
      <w:r w:rsidRPr="00185BC6" w:rsidR="00355645">
        <w:rPr>
          <w:color w:val="FF0000"/>
          <w:sz w:val="20"/>
        </w:rPr>
        <w:t>протокол</w:t>
      </w:r>
      <w:r w:rsidRPr="00185BC6" w:rsidR="0061123A">
        <w:rPr>
          <w:color w:val="FF0000"/>
          <w:sz w:val="20"/>
        </w:rPr>
        <w:t>ом</w:t>
      </w:r>
      <w:r w:rsidRPr="00185BC6" w:rsidR="00355645">
        <w:rPr>
          <w:color w:val="FF0000"/>
          <w:sz w:val="20"/>
        </w:rPr>
        <w:t xml:space="preserve"> </w:t>
      </w:r>
      <w:r w:rsidRPr="00185BC6" w:rsidR="00EE65AF">
        <w:rPr>
          <w:color w:val="FF0000"/>
          <w:sz w:val="20"/>
        </w:rPr>
        <w:t xml:space="preserve"> серии </w:t>
      </w:r>
      <w:r w:rsidRPr="00185BC6" w:rsidR="00F549B7">
        <w:rPr>
          <w:color w:val="FF0000"/>
          <w:sz w:val="20"/>
        </w:rPr>
        <w:t xml:space="preserve">82 </w:t>
      </w:r>
      <w:r w:rsidRPr="00185BC6" w:rsidR="00D75313">
        <w:rPr>
          <w:color w:val="FF0000"/>
          <w:sz w:val="20"/>
        </w:rPr>
        <w:t xml:space="preserve">ОТ </w:t>
      </w:r>
      <w:r w:rsidRPr="00185BC6" w:rsidR="00F549B7">
        <w:rPr>
          <w:color w:val="FF0000"/>
          <w:sz w:val="20"/>
        </w:rPr>
        <w:t>№</w:t>
      </w:r>
      <w:r w:rsidRPr="00185BC6" w:rsidR="00D86D02">
        <w:rPr>
          <w:color w:val="FF0000"/>
          <w:sz w:val="20"/>
        </w:rPr>
        <w:t>0</w:t>
      </w:r>
      <w:r w:rsidRPr="00185BC6" w:rsidR="00D75313">
        <w:rPr>
          <w:color w:val="FF0000"/>
          <w:sz w:val="20"/>
        </w:rPr>
        <w:t>657</w:t>
      </w:r>
      <w:r w:rsidRPr="00185BC6" w:rsidR="004C13DF">
        <w:rPr>
          <w:color w:val="FF0000"/>
          <w:sz w:val="20"/>
        </w:rPr>
        <w:t>1</w:t>
      </w:r>
      <w:r w:rsidRPr="00185BC6" w:rsidR="00D75313">
        <w:rPr>
          <w:color w:val="FF0000"/>
          <w:sz w:val="20"/>
        </w:rPr>
        <w:t>7</w:t>
      </w:r>
      <w:r w:rsidRPr="00185BC6" w:rsidR="0007002A">
        <w:rPr>
          <w:color w:val="FF0000"/>
          <w:sz w:val="20"/>
        </w:rPr>
        <w:t xml:space="preserve"> </w:t>
      </w:r>
      <w:r w:rsidRPr="00185BC6" w:rsidR="00B663AB">
        <w:rPr>
          <w:color w:val="FF0000"/>
          <w:sz w:val="20"/>
        </w:rPr>
        <w:t xml:space="preserve">от </w:t>
      </w:r>
      <w:r w:rsidRPr="00185BC6" w:rsidR="00D86D02">
        <w:rPr>
          <w:color w:val="FF0000"/>
          <w:sz w:val="20"/>
        </w:rPr>
        <w:t>0</w:t>
      </w:r>
      <w:r w:rsidRPr="00185BC6" w:rsidR="004C13DF">
        <w:rPr>
          <w:color w:val="FF0000"/>
          <w:sz w:val="20"/>
        </w:rPr>
        <w:t>1</w:t>
      </w:r>
      <w:r w:rsidRPr="00185BC6" w:rsidR="00D86D02">
        <w:rPr>
          <w:color w:val="FF0000"/>
          <w:sz w:val="20"/>
        </w:rPr>
        <w:t>.</w:t>
      </w:r>
      <w:r w:rsidRPr="00185BC6" w:rsidR="00D75313">
        <w:rPr>
          <w:color w:val="FF0000"/>
          <w:sz w:val="20"/>
        </w:rPr>
        <w:t>0</w:t>
      </w:r>
      <w:r w:rsidRPr="00185BC6" w:rsidR="004C13DF">
        <w:rPr>
          <w:color w:val="FF0000"/>
          <w:sz w:val="20"/>
        </w:rPr>
        <w:t>2</w:t>
      </w:r>
      <w:r w:rsidRPr="00185BC6" w:rsidR="0061123A">
        <w:rPr>
          <w:color w:val="FF0000"/>
          <w:sz w:val="20"/>
        </w:rPr>
        <w:t>.202</w:t>
      </w:r>
      <w:r w:rsidRPr="00185BC6" w:rsidR="00D75313">
        <w:rPr>
          <w:color w:val="FF0000"/>
          <w:sz w:val="20"/>
        </w:rPr>
        <w:t>5</w:t>
      </w:r>
      <w:r w:rsidRPr="00185BC6" w:rsidR="00B663AB">
        <w:rPr>
          <w:color w:val="FF0000"/>
          <w:sz w:val="20"/>
        </w:rPr>
        <w:t xml:space="preserve"> </w:t>
      </w:r>
      <w:r w:rsidRPr="00185BC6" w:rsidR="00355645">
        <w:rPr>
          <w:color w:val="FF0000"/>
          <w:sz w:val="20"/>
        </w:rPr>
        <w:t>об</w:t>
      </w:r>
      <w:r w:rsidRPr="00185BC6" w:rsidR="006A27EA">
        <w:rPr>
          <w:color w:val="FF0000"/>
          <w:sz w:val="20"/>
        </w:rPr>
        <w:t xml:space="preserve"> </w:t>
      </w:r>
      <w:r w:rsidRPr="00185BC6" w:rsidR="00355645">
        <w:rPr>
          <w:color w:val="FF0000"/>
          <w:sz w:val="20"/>
        </w:rPr>
        <w:t xml:space="preserve"> отстранении от управления транспортным средством</w:t>
      </w:r>
      <w:r w:rsidRPr="00185BC6" w:rsidR="0061123A">
        <w:rPr>
          <w:color w:val="FF0000"/>
          <w:sz w:val="20"/>
        </w:rPr>
        <w:t>;</w:t>
      </w:r>
      <w:r w:rsidRPr="00185BC6" w:rsidR="00D75313">
        <w:rPr>
          <w:color w:val="FF0000"/>
          <w:sz w:val="20"/>
        </w:rPr>
        <w:t xml:space="preserve"> </w:t>
      </w:r>
      <w:r w:rsidRPr="00185BC6" w:rsidR="00E36925">
        <w:rPr>
          <w:color w:val="FF0000"/>
          <w:sz w:val="20"/>
        </w:rPr>
        <w:t xml:space="preserve"> </w:t>
      </w:r>
      <w:r w:rsidRPr="00185BC6" w:rsidR="0061123A">
        <w:rPr>
          <w:color w:val="FF0000"/>
          <w:sz w:val="20"/>
        </w:rPr>
        <w:t>протоколом</w:t>
      </w:r>
      <w:r w:rsidRPr="00185BC6" w:rsidR="00EE65AF">
        <w:rPr>
          <w:color w:val="FF0000"/>
          <w:sz w:val="20"/>
        </w:rPr>
        <w:t xml:space="preserve"> серии</w:t>
      </w:r>
      <w:r w:rsidRPr="00185BC6" w:rsidR="008515A6">
        <w:rPr>
          <w:color w:val="FF0000"/>
          <w:sz w:val="20"/>
        </w:rPr>
        <w:t xml:space="preserve"> </w:t>
      </w:r>
      <w:r w:rsidRPr="00185BC6" w:rsidR="003314CC">
        <w:rPr>
          <w:color w:val="FF0000"/>
          <w:sz w:val="20"/>
        </w:rPr>
        <w:t>82</w:t>
      </w:r>
      <w:r w:rsidRPr="00185BC6" w:rsidR="008515A6">
        <w:rPr>
          <w:color w:val="FF0000"/>
          <w:sz w:val="20"/>
        </w:rPr>
        <w:t xml:space="preserve"> </w:t>
      </w:r>
      <w:r w:rsidRPr="00185BC6" w:rsidR="003314CC">
        <w:rPr>
          <w:color w:val="FF0000"/>
          <w:sz w:val="20"/>
        </w:rPr>
        <w:t>МО</w:t>
      </w:r>
      <w:r w:rsidRPr="00185BC6" w:rsidR="008515A6">
        <w:rPr>
          <w:color w:val="FF0000"/>
          <w:sz w:val="20"/>
        </w:rPr>
        <w:t xml:space="preserve"> </w:t>
      </w:r>
      <w:r w:rsidRPr="00185BC6" w:rsidR="003314CC">
        <w:rPr>
          <w:color w:val="FF0000"/>
          <w:sz w:val="20"/>
        </w:rPr>
        <w:t>№</w:t>
      </w:r>
      <w:r w:rsidRPr="00185BC6" w:rsidR="00D86D02">
        <w:rPr>
          <w:color w:val="FF0000"/>
          <w:sz w:val="20"/>
        </w:rPr>
        <w:t>018</w:t>
      </w:r>
      <w:r w:rsidRPr="00185BC6" w:rsidR="004C13DF">
        <w:rPr>
          <w:color w:val="FF0000"/>
          <w:sz w:val="20"/>
        </w:rPr>
        <w:t>42</w:t>
      </w:r>
      <w:r w:rsidRPr="00185BC6" w:rsidR="00D75313">
        <w:rPr>
          <w:color w:val="FF0000"/>
          <w:sz w:val="20"/>
        </w:rPr>
        <w:t xml:space="preserve">8 </w:t>
      </w:r>
      <w:r w:rsidRPr="00185BC6" w:rsidR="00531C4C">
        <w:rPr>
          <w:color w:val="FF0000"/>
          <w:sz w:val="20"/>
        </w:rPr>
        <w:t>от</w:t>
      </w:r>
      <w:r w:rsidRPr="00185BC6" w:rsidR="00EA4AF7">
        <w:rPr>
          <w:color w:val="FF0000"/>
          <w:sz w:val="20"/>
        </w:rPr>
        <w:t xml:space="preserve"> </w:t>
      </w:r>
      <w:r w:rsidRPr="00185BC6" w:rsidR="004C13DF">
        <w:rPr>
          <w:color w:val="FF0000"/>
          <w:sz w:val="20"/>
        </w:rPr>
        <w:t>01</w:t>
      </w:r>
      <w:r w:rsidRPr="00185BC6" w:rsidR="00D75313">
        <w:rPr>
          <w:color w:val="FF0000"/>
          <w:sz w:val="20"/>
        </w:rPr>
        <w:t>.0</w:t>
      </w:r>
      <w:r w:rsidRPr="00185BC6" w:rsidR="004C13DF">
        <w:rPr>
          <w:color w:val="FF0000"/>
          <w:sz w:val="20"/>
        </w:rPr>
        <w:t>2</w:t>
      </w:r>
      <w:r w:rsidRPr="00185BC6" w:rsidR="00D75313">
        <w:rPr>
          <w:color w:val="FF0000"/>
          <w:sz w:val="20"/>
        </w:rPr>
        <w:t xml:space="preserve">.2025  </w:t>
      </w:r>
      <w:r w:rsidRPr="00185BC6" w:rsidR="008515A6">
        <w:rPr>
          <w:color w:val="FF0000"/>
          <w:sz w:val="20"/>
        </w:rPr>
        <w:t xml:space="preserve">о направлении </w:t>
      </w:r>
      <w:r>
        <w:rPr>
          <w:color w:val="FF0000"/>
          <w:sz w:val="20"/>
        </w:rPr>
        <w:t>ФИО</w:t>
      </w:r>
      <w:r w:rsidRPr="00185BC6" w:rsidR="004C13DF">
        <w:rPr>
          <w:color w:val="FF0000"/>
          <w:sz w:val="20"/>
        </w:rPr>
        <w:t>а</w:t>
      </w:r>
      <w:r w:rsidRPr="00185BC6" w:rsidR="004C13DF">
        <w:rPr>
          <w:color w:val="FF0000"/>
          <w:sz w:val="20"/>
        </w:rPr>
        <w:t xml:space="preserve"> Н.В.  </w:t>
      </w:r>
      <w:r w:rsidRPr="00185BC6" w:rsidR="008515A6">
        <w:rPr>
          <w:color w:val="FF0000"/>
          <w:sz w:val="20"/>
        </w:rPr>
        <w:t>на медицинское</w:t>
      </w:r>
      <w:r w:rsidRPr="00185BC6" w:rsidR="004C13DF">
        <w:rPr>
          <w:color w:val="FF0000"/>
          <w:sz w:val="20"/>
        </w:rPr>
        <w:t xml:space="preserve"> </w:t>
      </w:r>
      <w:r w:rsidRPr="00185BC6" w:rsidR="008515A6">
        <w:rPr>
          <w:color w:val="FF0000"/>
          <w:sz w:val="20"/>
        </w:rPr>
        <w:t xml:space="preserve"> освидетельствование,</w:t>
      </w:r>
      <w:r w:rsidRPr="00185BC6" w:rsidR="00D75313">
        <w:rPr>
          <w:color w:val="FF0000"/>
          <w:sz w:val="20"/>
        </w:rPr>
        <w:t xml:space="preserve"> в котором</w:t>
      </w:r>
      <w:r w:rsidRPr="00185BC6" w:rsidR="008515A6">
        <w:rPr>
          <w:color w:val="FF0000"/>
          <w:sz w:val="20"/>
        </w:rPr>
        <w:t xml:space="preserve"> </w:t>
      </w:r>
      <w:r w:rsidRPr="00185BC6" w:rsidR="00D75313">
        <w:rPr>
          <w:color w:val="FF0000"/>
          <w:sz w:val="20"/>
        </w:rPr>
        <w:t xml:space="preserve">зафиксирован </w:t>
      </w:r>
      <w:r w:rsidRPr="00185BC6" w:rsidR="008515A6">
        <w:rPr>
          <w:color w:val="FF0000"/>
          <w:sz w:val="20"/>
        </w:rPr>
        <w:t xml:space="preserve">отказ от прохождения </w:t>
      </w:r>
      <w:r w:rsidRPr="00185BC6" w:rsidR="00C96C3C">
        <w:rPr>
          <w:color w:val="FF0000"/>
          <w:sz w:val="20"/>
        </w:rPr>
        <w:t xml:space="preserve">медицинского </w:t>
      </w:r>
      <w:r w:rsidRPr="00185BC6" w:rsidR="008515A6">
        <w:rPr>
          <w:color w:val="FF0000"/>
          <w:sz w:val="20"/>
        </w:rPr>
        <w:t xml:space="preserve">освидетельствования на состояние алкогольного опьянения, что также </w:t>
      </w:r>
      <w:r w:rsidRPr="00185BC6" w:rsidR="00D75313">
        <w:rPr>
          <w:color w:val="FF0000"/>
          <w:sz w:val="20"/>
        </w:rPr>
        <w:t xml:space="preserve">подтверждено </w:t>
      </w:r>
      <w:r w:rsidRPr="00185BC6" w:rsidR="00F550A7">
        <w:rPr>
          <w:color w:val="FF0000"/>
          <w:sz w:val="20"/>
        </w:rPr>
        <w:t>на видеозаписи</w:t>
      </w:r>
      <w:r w:rsidRPr="00185BC6" w:rsidR="008515A6">
        <w:rPr>
          <w:color w:val="FF0000"/>
          <w:sz w:val="20"/>
        </w:rPr>
        <w:t>;</w:t>
      </w:r>
      <w:r w:rsidRPr="00185BC6" w:rsidR="00D75313">
        <w:rPr>
          <w:color w:val="FF0000"/>
          <w:sz w:val="20"/>
        </w:rPr>
        <w:t xml:space="preserve"> </w:t>
      </w:r>
      <w:r w:rsidRPr="00185BC6" w:rsidR="00621BDF">
        <w:rPr>
          <w:color w:val="FF0000"/>
          <w:sz w:val="20"/>
        </w:rPr>
        <w:t xml:space="preserve">из справки </w:t>
      </w:r>
      <w:r w:rsidRPr="00185BC6" w:rsidR="00610609">
        <w:rPr>
          <w:color w:val="FF0000"/>
          <w:sz w:val="20"/>
        </w:rPr>
        <w:t xml:space="preserve">ИАЗ </w:t>
      </w:r>
      <w:r w:rsidRPr="00185BC6" w:rsidR="00D86D02">
        <w:rPr>
          <w:color w:val="FF0000"/>
          <w:sz w:val="20"/>
        </w:rPr>
        <w:t>Отдела Госавтоинспекции</w:t>
      </w:r>
      <w:r w:rsidRPr="00185BC6" w:rsidR="0061123A">
        <w:rPr>
          <w:color w:val="FF0000"/>
          <w:sz w:val="20"/>
        </w:rPr>
        <w:t xml:space="preserve"> ОМВД России </w:t>
      </w:r>
      <w:r w:rsidRPr="00185BC6" w:rsidR="00641D2F">
        <w:rPr>
          <w:color w:val="FF0000"/>
          <w:sz w:val="20"/>
        </w:rPr>
        <w:t xml:space="preserve">по </w:t>
      </w:r>
      <w:r w:rsidRPr="00185BC6" w:rsidR="0061123A">
        <w:rPr>
          <w:color w:val="FF0000"/>
          <w:sz w:val="20"/>
        </w:rPr>
        <w:t>Симферопольскому району</w:t>
      </w:r>
      <w:r w:rsidRPr="00185BC6" w:rsidR="00D002D7">
        <w:rPr>
          <w:color w:val="FF0000"/>
          <w:sz w:val="20"/>
        </w:rPr>
        <w:t xml:space="preserve"> </w:t>
      </w:r>
      <w:r w:rsidRPr="00185BC6" w:rsidR="00621BDF">
        <w:rPr>
          <w:color w:val="FF0000"/>
          <w:sz w:val="20"/>
        </w:rPr>
        <w:t xml:space="preserve">следует, что </w:t>
      </w:r>
      <w:r>
        <w:rPr>
          <w:color w:val="FF0000"/>
          <w:sz w:val="20"/>
        </w:rPr>
        <w:t>ФИО</w:t>
      </w:r>
      <w:r w:rsidRPr="00185BC6" w:rsidR="004C13DF">
        <w:rPr>
          <w:color w:val="FF0000"/>
          <w:sz w:val="20"/>
        </w:rPr>
        <w:t xml:space="preserve"> Н.В.</w:t>
      </w:r>
      <w:r w:rsidRPr="00185BC6" w:rsidR="00D86D02">
        <w:rPr>
          <w:color w:val="FF0000"/>
          <w:sz w:val="20"/>
        </w:rPr>
        <w:t xml:space="preserve"> </w:t>
      </w:r>
      <w:r w:rsidRPr="00185BC6" w:rsidR="009B3FFA">
        <w:rPr>
          <w:color w:val="FF0000"/>
          <w:sz w:val="20"/>
        </w:rPr>
        <w:t>на момент составления протоколов не является лицом,</w:t>
      </w:r>
      <w:r w:rsidRPr="00185BC6" w:rsidR="00621BDF">
        <w:rPr>
          <w:color w:val="FF0000"/>
          <w:sz w:val="20"/>
        </w:rPr>
        <w:t xml:space="preserve"> подвер</w:t>
      </w:r>
      <w:r w:rsidRPr="00185BC6" w:rsidR="009B3FFA">
        <w:rPr>
          <w:color w:val="FF0000"/>
          <w:sz w:val="20"/>
        </w:rPr>
        <w:t xml:space="preserve">нутым </w:t>
      </w:r>
      <w:r w:rsidRPr="00185BC6" w:rsidR="00621BDF">
        <w:rPr>
          <w:color w:val="FF0000"/>
          <w:sz w:val="20"/>
        </w:rPr>
        <w:t>наказаниям по ст. 12.8, 12.26 КоАП РФ, ч. 2, 4, 6 ст. 264, ст. 264.1 УК РФ</w:t>
      </w:r>
      <w:r w:rsidRPr="00185BC6" w:rsidR="0008129C">
        <w:rPr>
          <w:color w:val="FF0000"/>
          <w:sz w:val="20"/>
        </w:rPr>
        <w:t xml:space="preserve"> и</w:t>
      </w:r>
      <w:r w:rsidRPr="00185BC6" w:rsidR="00EA4AF7">
        <w:rPr>
          <w:color w:val="FF0000"/>
          <w:sz w:val="20"/>
        </w:rPr>
        <w:t xml:space="preserve"> другими материалами дела</w:t>
      </w:r>
      <w:r w:rsidRPr="00185BC6" w:rsidR="00621BDF">
        <w:rPr>
          <w:color w:val="FF0000"/>
          <w:sz w:val="20"/>
        </w:rPr>
        <w:t>.</w:t>
      </w:r>
      <w:r w:rsidRPr="00185BC6" w:rsidR="00656108">
        <w:rPr>
          <w:color w:val="FF0000"/>
          <w:sz w:val="20"/>
        </w:rPr>
        <w:t xml:space="preserve"> </w:t>
      </w:r>
    </w:p>
    <w:p w:rsidR="00355645" w:rsidRPr="00185BC6" w:rsidP="00BE7DEB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Изложенные </w:t>
      </w:r>
      <w:r w:rsidRPr="00185BC6">
        <w:rPr>
          <w:color w:val="000000" w:themeColor="text1"/>
          <w:sz w:val="20"/>
        </w:rPr>
        <w:t>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EE65AF" w:rsidRPr="00185BC6" w:rsidP="00EE65AF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Как усматривается из видеозаписи процед</w:t>
      </w:r>
      <w:r w:rsidRPr="00185BC6">
        <w:rPr>
          <w:color w:val="000000" w:themeColor="text1"/>
          <w:sz w:val="20"/>
        </w:rPr>
        <w:t xml:space="preserve">уры составления  административного материала в отношении </w:t>
      </w:r>
      <w:r>
        <w:rPr>
          <w:color w:val="FF0000"/>
          <w:sz w:val="20"/>
        </w:rPr>
        <w:t>ФИО</w:t>
      </w:r>
      <w:r w:rsidRPr="00185BC6" w:rsidR="004C13DF">
        <w:rPr>
          <w:color w:val="FF0000"/>
          <w:sz w:val="20"/>
        </w:rPr>
        <w:t>а</w:t>
      </w:r>
      <w:r w:rsidRPr="00185BC6" w:rsidR="004C13DF">
        <w:rPr>
          <w:color w:val="FF0000"/>
          <w:sz w:val="20"/>
        </w:rPr>
        <w:t xml:space="preserve"> Н.В.</w:t>
      </w:r>
      <w:r w:rsidRPr="00185BC6">
        <w:rPr>
          <w:color w:val="FF0000"/>
          <w:sz w:val="20"/>
        </w:rPr>
        <w:t xml:space="preserve">, </w:t>
      </w:r>
      <w:r w:rsidRPr="00185BC6">
        <w:rPr>
          <w:color w:val="000000" w:themeColor="text1"/>
          <w:sz w:val="20"/>
        </w:rPr>
        <w:t xml:space="preserve">от прохождения медицинского освидетельствования на состояние опьянения в медицинском учреждении </w:t>
      </w:r>
      <w:r w:rsidRPr="00185BC6">
        <w:rPr>
          <w:color w:val="000000" w:themeColor="text1"/>
          <w:sz w:val="20"/>
        </w:rPr>
        <w:t>последний</w:t>
      </w:r>
      <w:r w:rsidRPr="00185BC6">
        <w:rPr>
          <w:color w:val="000000" w:themeColor="text1"/>
          <w:sz w:val="20"/>
        </w:rPr>
        <w:t xml:space="preserve"> отказался. </w:t>
      </w:r>
    </w:p>
    <w:p w:rsidR="00EE65AF" w:rsidRPr="00185BC6" w:rsidP="00EE65AF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Поскольку </w:t>
      </w:r>
      <w:r>
        <w:rPr>
          <w:color w:val="FF0000"/>
          <w:sz w:val="20"/>
        </w:rPr>
        <w:t>ФИО</w:t>
      </w:r>
      <w:r w:rsidRPr="00185BC6" w:rsidR="004C13DF">
        <w:rPr>
          <w:color w:val="FF0000"/>
          <w:sz w:val="20"/>
        </w:rPr>
        <w:t xml:space="preserve"> Н.В. </w:t>
      </w:r>
      <w:r w:rsidRPr="00185BC6">
        <w:rPr>
          <w:color w:val="000000" w:themeColor="text1"/>
          <w:sz w:val="20"/>
        </w:rPr>
        <w:t>не выразил согласия пройти медицинское освиде</w:t>
      </w:r>
      <w:r w:rsidRPr="00185BC6">
        <w:rPr>
          <w:color w:val="000000" w:themeColor="text1"/>
          <w:sz w:val="20"/>
        </w:rPr>
        <w:t xml:space="preserve">тельствование, мировой судья расценивает указанное, как отказ </w:t>
      </w:r>
      <w:r>
        <w:rPr>
          <w:color w:val="FF0000"/>
          <w:sz w:val="20"/>
        </w:rPr>
        <w:t>ФИО</w:t>
      </w:r>
      <w:r w:rsidRPr="00185BC6" w:rsidR="004C13DF">
        <w:rPr>
          <w:color w:val="FF0000"/>
          <w:sz w:val="20"/>
        </w:rPr>
        <w:t>а</w:t>
      </w:r>
      <w:r w:rsidRPr="00185BC6" w:rsidR="004C13DF">
        <w:rPr>
          <w:color w:val="FF0000"/>
          <w:sz w:val="20"/>
        </w:rPr>
        <w:t xml:space="preserve"> Н.В. </w:t>
      </w:r>
      <w:r w:rsidRPr="00185BC6">
        <w:rPr>
          <w:color w:val="FF0000"/>
          <w:sz w:val="20"/>
        </w:rPr>
        <w:t xml:space="preserve"> </w:t>
      </w:r>
      <w:r w:rsidRPr="00185BC6">
        <w:rPr>
          <w:color w:val="000000" w:themeColor="text1"/>
          <w:sz w:val="20"/>
        </w:rPr>
        <w:t>от законного требования сотрудника полиции пройти медицинское освидетельствование.</w:t>
      </w:r>
    </w:p>
    <w:p w:rsidR="00EE65AF" w:rsidRPr="00185BC6" w:rsidP="00EE65AF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Мировой судья  полагает,  что </w:t>
      </w:r>
      <w:r>
        <w:rPr>
          <w:color w:val="FF0000"/>
          <w:sz w:val="20"/>
        </w:rPr>
        <w:t>ФИО</w:t>
      </w:r>
      <w:r w:rsidRPr="00185BC6" w:rsidR="004C13DF">
        <w:rPr>
          <w:color w:val="FF0000"/>
          <w:sz w:val="20"/>
        </w:rPr>
        <w:t xml:space="preserve"> Н.В.</w:t>
      </w:r>
      <w:r w:rsidRPr="00185BC6">
        <w:rPr>
          <w:color w:val="000000" w:themeColor="text1"/>
          <w:sz w:val="20"/>
        </w:rPr>
        <w:t xml:space="preserve">,  являясь лицом, </w:t>
      </w:r>
      <w:r w:rsidRPr="00185BC6" w:rsidR="004C13DF">
        <w:rPr>
          <w:color w:val="000000" w:themeColor="text1"/>
          <w:sz w:val="20"/>
        </w:rPr>
        <w:t xml:space="preserve"> </w:t>
      </w:r>
      <w:r w:rsidRPr="00185BC6">
        <w:rPr>
          <w:color w:val="000000" w:themeColor="text1"/>
          <w:sz w:val="20"/>
        </w:rPr>
        <w:t xml:space="preserve">имеющим водительское удостоверение,  </w:t>
      </w:r>
      <w:r w:rsidRPr="00185BC6">
        <w:rPr>
          <w:color w:val="000000" w:themeColor="text1"/>
          <w:sz w:val="20"/>
        </w:rPr>
        <w:t>не был лишен возможности выразить свое несогласие с процедурой направления его для прохождения  медицинского освидетельствования, однако каких-либо замечаний, возражений при составлении в отношении него протокола об административном правонарушении и написа</w:t>
      </w:r>
      <w:r w:rsidRPr="00185BC6">
        <w:rPr>
          <w:color w:val="000000" w:themeColor="text1"/>
          <w:sz w:val="20"/>
        </w:rPr>
        <w:t>нии объяснений не высказал, свое несогласие каким-либо способом не зафиксировал.</w:t>
      </w:r>
    </w:p>
    <w:p w:rsidR="00EE65AF" w:rsidRPr="00185BC6" w:rsidP="00BE7DEB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Какой-либо заинтересованности у инспектора </w:t>
      </w:r>
      <w:r w:rsidRPr="00185BC6">
        <w:rPr>
          <w:color w:val="FF0000"/>
          <w:sz w:val="20"/>
        </w:rPr>
        <w:t xml:space="preserve">ДПС ОГИБДД ОМВД  России по Симферопольскому району </w:t>
      </w:r>
      <w:r w:rsidRPr="00185BC6">
        <w:rPr>
          <w:color w:val="000000" w:themeColor="text1"/>
          <w:sz w:val="20"/>
        </w:rPr>
        <w:t xml:space="preserve">в привлечении </w:t>
      </w:r>
      <w:r>
        <w:rPr>
          <w:color w:val="FF0000"/>
          <w:sz w:val="20"/>
        </w:rPr>
        <w:t>ФИО</w:t>
      </w:r>
      <w:r w:rsidRPr="00185BC6" w:rsidR="004C13DF">
        <w:rPr>
          <w:color w:val="FF0000"/>
          <w:sz w:val="20"/>
        </w:rPr>
        <w:t>а</w:t>
      </w:r>
      <w:r w:rsidRPr="00185BC6" w:rsidR="004C13DF">
        <w:rPr>
          <w:color w:val="FF0000"/>
          <w:sz w:val="20"/>
        </w:rPr>
        <w:t xml:space="preserve"> Н.В. </w:t>
      </w:r>
      <w:r w:rsidRPr="00185BC6">
        <w:rPr>
          <w:color w:val="000000" w:themeColor="text1"/>
          <w:sz w:val="20"/>
        </w:rPr>
        <w:t>к административной ответственности не имеется.</w:t>
      </w:r>
    </w:p>
    <w:p w:rsidR="00EE65AF" w:rsidRPr="00185BC6" w:rsidP="00EE65AF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В силу </w:t>
      </w:r>
      <w:r w:rsidRPr="00185BC6">
        <w:rPr>
          <w:color w:val="000000" w:themeColor="text1"/>
          <w:sz w:val="20"/>
        </w:rPr>
        <w:t xml:space="preserve">п. 1.3 Правил дорожного движения участники дорожного движения обязаны знать и соблюдать относящиеся к ним требования Правил дорожного движения. </w:t>
      </w:r>
    </w:p>
    <w:p w:rsidR="00EE65AF" w:rsidRPr="00185BC6" w:rsidP="00EE65AF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Правонарушение, предусмотренное ст. 12.26 Кодекса Российской Федерации об административных правонарушениях, счи</w:t>
      </w:r>
      <w:r w:rsidRPr="00185BC6">
        <w:rPr>
          <w:color w:val="000000" w:themeColor="text1"/>
          <w:sz w:val="20"/>
        </w:rPr>
        <w:t>тается оконченным с момента, когда водитель не выполнил законное требование сотрудника полиции о прохождении медицинского освидетельствования. Оно совершается только путем бездействия.</w:t>
      </w:r>
    </w:p>
    <w:p w:rsidR="00EE65AF" w:rsidRPr="00185BC6" w:rsidP="00EE65AF">
      <w:pPr>
        <w:ind w:firstLine="720"/>
        <w:jc w:val="both"/>
        <w:rPr>
          <w:color w:val="000000" w:themeColor="text1"/>
          <w:sz w:val="20"/>
        </w:rPr>
      </w:pPr>
      <w:r>
        <w:rPr>
          <w:color w:val="FF0000"/>
          <w:sz w:val="20"/>
        </w:rPr>
        <w:t>ФИО</w:t>
      </w:r>
      <w:r w:rsidRPr="00185BC6">
        <w:rPr>
          <w:color w:val="FF0000"/>
          <w:sz w:val="20"/>
        </w:rPr>
        <w:t xml:space="preserve"> Н.В</w:t>
      </w:r>
      <w:r w:rsidRPr="00185BC6" w:rsidR="0008129C">
        <w:rPr>
          <w:color w:val="FF0000"/>
          <w:sz w:val="20"/>
        </w:rPr>
        <w:t>.</w:t>
      </w:r>
      <w:r w:rsidRPr="00185BC6">
        <w:rPr>
          <w:color w:val="000000" w:themeColor="text1"/>
          <w:sz w:val="20"/>
        </w:rPr>
        <w:t xml:space="preserve">, как водитель транспортного средства, знает или должен был </w:t>
      </w:r>
      <w:r w:rsidRPr="00185BC6">
        <w:rPr>
          <w:color w:val="000000" w:themeColor="text1"/>
          <w:sz w:val="20"/>
        </w:rPr>
        <w:t>знать о последствиях составления протоколов сотрудниками ГИБДД, равно, как должен знать положения п. 2.3.2 Правил дорожного движения Российской Федерации, обязывающего водителя проходить по требованию сотрудников полиции освидетельствование на состояние оп</w:t>
      </w:r>
      <w:r w:rsidRPr="00185BC6">
        <w:rPr>
          <w:color w:val="000000" w:themeColor="text1"/>
          <w:sz w:val="20"/>
        </w:rPr>
        <w:t>ьянения.</w:t>
      </w:r>
    </w:p>
    <w:p w:rsidR="00EE65AF" w:rsidRPr="00185BC6" w:rsidP="00EE65AF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В соответствии со статьей 26.2 Кодекса Российской Федерации об административных правонарушениях доказательствами по делу об административном правонарушении являются любые </w:t>
      </w:r>
      <w:r w:rsidRPr="00185BC6">
        <w:rPr>
          <w:color w:val="000000" w:themeColor="text1"/>
          <w:sz w:val="20"/>
        </w:rPr>
        <w:t>фактические данные, на основании которых судья, орган, должностное лицо, в п</w:t>
      </w:r>
      <w:r w:rsidRPr="00185BC6">
        <w:rPr>
          <w:color w:val="000000" w:themeColor="text1"/>
          <w:sz w:val="20"/>
        </w:rPr>
        <w:t xml:space="preserve">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 имеющие значение для правильного разрешения </w:t>
      </w:r>
      <w:r w:rsidRPr="00185BC6">
        <w:rPr>
          <w:color w:val="000000" w:themeColor="text1"/>
          <w:sz w:val="20"/>
        </w:rPr>
        <w:t xml:space="preserve">дела. </w:t>
      </w:r>
    </w:p>
    <w:p w:rsidR="00EE65AF" w:rsidRPr="00185BC6" w:rsidP="00EE65AF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Эти данные устанавливаются протоколом об административном правонарушении, иными протоколами, предусмотренными Кодексом Российской Федерации об административных правонарушениях, объяснениями лица, в отношении которого ведется производство по делу об </w:t>
      </w:r>
      <w:r w:rsidRPr="00185BC6">
        <w:rPr>
          <w:color w:val="000000" w:themeColor="text1"/>
          <w:sz w:val="20"/>
        </w:rPr>
        <w:t>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EE65AF" w:rsidRPr="00185BC6" w:rsidP="00EE65AF">
      <w:pPr>
        <w:ind w:firstLine="720"/>
        <w:jc w:val="both"/>
        <w:rPr>
          <w:color w:val="auto"/>
          <w:sz w:val="20"/>
        </w:rPr>
      </w:pPr>
      <w:r w:rsidRPr="00185BC6">
        <w:rPr>
          <w:color w:val="auto"/>
          <w:sz w:val="20"/>
        </w:rPr>
        <w:t xml:space="preserve">Меры обеспечения производства по делу об административном </w:t>
      </w:r>
      <w:r w:rsidRPr="00185BC6">
        <w:rPr>
          <w:color w:val="auto"/>
          <w:sz w:val="20"/>
        </w:rPr>
        <w:t xml:space="preserve">правонарушении применены к </w:t>
      </w:r>
      <w:r>
        <w:rPr>
          <w:color w:val="FF0000"/>
          <w:sz w:val="20"/>
        </w:rPr>
        <w:t>ФИО</w:t>
      </w:r>
      <w:r w:rsidRPr="00185BC6" w:rsidR="004C13DF">
        <w:rPr>
          <w:color w:val="FF0000"/>
          <w:sz w:val="20"/>
        </w:rPr>
        <w:t>у</w:t>
      </w:r>
      <w:r w:rsidRPr="00185BC6" w:rsidR="004C13DF">
        <w:rPr>
          <w:color w:val="FF0000"/>
          <w:sz w:val="20"/>
        </w:rPr>
        <w:t xml:space="preserve"> Н.В.</w:t>
      </w:r>
      <w:r w:rsidRPr="00185BC6">
        <w:rPr>
          <w:color w:val="000000" w:themeColor="text1"/>
          <w:sz w:val="20"/>
        </w:rPr>
        <w:t xml:space="preserve">, </w:t>
      </w:r>
      <w:r w:rsidRPr="00185BC6">
        <w:rPr>
          <w:color w:val="auto"/>
          <w:sz w:val="20"/>
        </w:rPr>
        <w:t xml:space="preserve">в соответствии с требованиями статьи 27.12 Кодекса Российской Федерации об административных правонарушениях, при отстранении от управления транспортным средством и направлении на медицинское освидетельствование на </w:t>
      </w:r>
      <w:r w:rsidRPr="00185BC6">
        <w:rPr>
          <w:color w:val="auto"/>
          <w:sz w:val="20"/>
        </w:rPr>
        <w:t>состояние опьянения осуществлялась видеозапись.</w:t>
      </w:r>
    </w:p>
    <w:p w:rsidR="00EE65AF" w:rsidRPr="00185BC6" w:rsidP="00EE65AF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Протокол об административном правонарушении серии </w:t>
      </w:r>
      <w:r w:rsidRPr="00185BC6" w:rsidR="004C13DF">
        <w:rPr>
          <w:color w:val="FF0000"/>
          <w:sz w:val="20"/>
        </w:rPr>
        <w:t xml:space="preserve">82 АП № 24793 от 01.02.2025 </w:t>
      </w:r>
      <w:r w:rsidRPr="00185BC6">
        <w:rPr>
          <w:color w:val="FF0000"/>
          <w:sz w:val="20"/>
        </w:rPr>
        <w:t xml:space="preserve">составлен </w:t>
      </w:r>
      <w:r w:rsidRPr="00185BC6">
        <w:rPr>
          <w:color w:val="000000" w:themeColor="text1"/>
          <w:sz w:val="20"/>
        </w:rPr>
        <w:t>с соблюдением требований, предусмотренных статьей 28.2 Кодекса Российской Федерации об административных правонарушениях,</w:t>
      </w:r>
      <w:r w:rsidRPr="00185BC6">
        <w:rPr>
          <w:color w:val="000000" w:themeColor="text1"/>
          <w:sz w:val="20"/>
        </w:rPr>
        <w:t xml:space="preserve"> уполномоченным на то должностным лицом. Содержание протокола об административном правонарушении </w:t>
      </w:r>
      <w:r w:rsidRPr="00185BC6">
        <w:rPr>
          <w:color w:val="000000" w:themeColor="text1"/>
          <w:sz w:val="20"/>
        </w:rPr>
        <w:t>свидетельствует</w:t>
      </w:r>
      <w:r w:rsidRPr="00185BC6">
        <w:rPr>
          <w:color w:val="000000" w:themeColor="text1"/>
          <w:sz w:val="20"/>
        </w:rPr>
        <w:t xml:space="preserve"> о том, что он составлен с участием </w:t>
      </w:r>
      <w:r>
        <w:rPr>
          <w:color w:val="FF0000"/>
          <w:sz w:val="20"/>
        </w:rPr>
        <w:t>ФИО</w:t>
      </w:r>
      <w:r w:rsidRPr="00185BC6" w:rsidR="004C13DF">
        <w:rPr>
          <w:color w:val="FF0000"/>
          <w:sz w:val="20"/>
        </w:rPr>
        <w:t>а</w:t>
      </w:r>
      <w:r w:rsidRPr="00185BC6" w:rsidR="004C13DF">
        <w:rPr>
          <w:color w:val="FF0000"/>
          <w:sz w:val="20"/>
        </w:rPr>
        <w:t xml:space="preserve"> Н.В</w:t>
      </w:r>
      <w:r w:rsidRPr="00185BC6" w:rsidR="0008129C">
        <w:rPr>
          <w:color w:val="FF0000"/>
          <w:sz w:val="20"/>
        </w:rPr>
        <w:t>.</w:t>
      </w:r>
      <w:r w:rsidRPr="00185BC6">
        <w:rPr>
          <w:color w:val="000000" w:themeColor="text1"/>
          <w:sz w:val="20"/>
        </w:rPr>
        <w:t>, с данным процессуальным документом он был ознакомлен. Копии всех  протоколов, составленных в о</w:t>
      </w:r>
      <w:r w:rsidRPr="00185BC6">
        <w:rPr>
          <w:color w:val="000000" w:themeColor="text1"/>
          <w:sz w:val="20"/>
        </w:rPr>
        <w:t xml:space="preserve">тношении </w:t>
      </w:r>
      <w:r w:rsidRPr="00185BC6" w:rsidR="0008129C">
        <w:rPr>
          <w:color w:val="FF0000"/>
          <w:sz w:val="20"/>
        </w:rPr>
        <w:t>него</w:t>
      </w:r>
      <w:r w:rsidRPr="00185BC6">
        <w:rPr>
          <w:color w:val="000000" w:themeColor="text1"/>
          <w:sz w:val="20"/>
        </w:rPr>
        <w:t>, получил, о чем свидетельствуют его подписи.</w:t>
      </w:r>
    </w:p>
    <w:p w:rsidR="00EE65AF" w:rsidRPr="00185BC6" w:rsidP="00EE65AF">
      <w:pPr>
        <w:ind w:firstLine="720"/>
        <w:jc w:val="both"/>
        <w:rPr>
          <w:color w:val="auto"/>
          <w:sz w:val="20"/>
        </w:rPr>
      </w:pPr>
      <w:r w:rsidRPr="00185BC6">
        <w:rPr>
          <w:color w:val="auto"/>
          <w:sz w:val="20"/>
        </w:rPr>
        <w:t>Протокол о направлении на медицинское освидетельствование  на состояние опьянения  с</w:t>
      </w:r>
      <w:r w:rsidRPr="00185BC6">
        <w:rPr>
          <w:color w:val="FF0000"/>
          <w:sz w:val="20"/>
        </w:rPr>
        <w:t xml:space="preserve">ерии </w:t>
      </w:r>
      <w:r w:rsidRPr="00185BC6" w:rsidR="004C13DF">
        <w:rPr>
          <w:color w:val="FF0000"/>
          <w:sz w:val="20"/>
        </w:rPr>
        <w:t>82 МО №018428 от 01.02.2025</w:t>
      </w:r>
      <w:r w:rsidRPr="00185BC6">
        <w:rPr>
          <w:color w:val="FF0000"/>
          <w:sz w:val="20"/>
        </w:rPr>
        <w:t xml:space="preserve">, </w:t>
      </w:r>
      <w:r w:rsidRPr="00185BC6">
        <w:rPr>
          <w:color w:val="auto"/>
          <w:sz w:val="20"/>
        </w:rPr>
        <w:t>также составлен в соответствии с правилами статей 27.12, 27.12.1 Кодекса Россий</w:t>
      </w:r>
      <w:r w:rsidRPr="00185BC6">
        <w:rPr>
          <w:color w:val="auto"/>
          <w:sz w:val="20"/>
        </w:rPr>
        <w:t>ской Федерации об административных правонарушениях уполномоченным должностным лицом при ведении видеозаписи</w:t>
      </w:r>
    </w:p>
    <w:p w:rsidR="00EE65AF" w:rsidRPr="00185BC6" w:rsidP="00EE65AF">
      <w:pPr>
        <w:ind w:firstLine="720"/>
        <w:jc w:val="both"/>
        <w:rPr>
          <w:color w:val="auto"/>
          <w:sz w:val="20"/>
        </w:rPr>
      </w:pPr>
      <w:r w:rsidRPr="00185BC6">
        <w:rPr>
          <w:color w:val="auto"/>
          <w:sz w:val="20"/>
        </w:rPr>
        <w:t>Правильность внесенных сведений в указанные процессуальные документы подтверждена подписями должностного лица, составившего процессуальные документы</w:t>
      </w:r>
      <w:r w:rsidRPr="00185BC6">
        <w:rPr>
          <w:color w:val="auto"/>
          <w:sz w:val="20"/>
        </w:rPr>
        <w:t xml:space="preserve">, при этом,  </w:t>
      </w:r>
      <w:r>
        <w:rPr>
          <w:color w:val="FF0000"/>
          <w:sz w:val="20"/>
        </w:rPr>
        <w:t>ФИО</w:t>
      </w:r>
      <w:r w:rsidRPr="00185BC6" w:rsidR="004C13DF">
        <w:rPr>
          <w:color w:val="FF0000"/>
          <w:sz w:val="20"/>
        </w:rPr>
        <w:t xml:space="preserve"> Н.В.</w:t>
      </w:r>
      <w:r w:rsidRPr="00185BC6" w:rsidR="004C13DF">
        <w:rPr>
          <w:color w:val="000000" w:themeColor="text1"/>
          <w:sz w:val="20"/>
        </w:rPr>
        <w:t>,</w:t>
      </w:r>
      <w:r w:rsidRPr="00185BC6">
        <w:rPr>
          <w:color w:val="000000" w:themeColor="text1"/>
          <w:sz w:val="20"/>
        </w:rPr>
        <w:t xml:space="preserve"> </w:t>
      </w:r>
      <w:r w:rsidRPr="00185BC6">
        <w:rPr>
          <w:color w:val="auto"/>
          <w:sz w:val="20"/>
        </w:rPr>
        <w:t xml:space="preserve">при составлении процессуальных документов не был лишен возможности выразить свое отношение к производимым в отношении него процессуальным действиям, однако каких-либо замечаний и возражений в процессуальных документах не сделал. </w:t>
      </w:r>
    </w:p>
    <w:p w:rsidR="00EE65AF" w:rsidRPr="00185BC6" w:rsidP="00EE65AF">
      <w:pPr>
        <w:ind w:firstLine="720"/>
        <w:jc w:val="both"/>
        <w:rPr>
          <w:color w:val="auto"/>
          <w:sz w:val="20"/>
        </w:rPr>
      </w:pPr>
      <w:r w:rsidRPr="00185BC6">
        <w:rPr>
          <w:color w:val="auto"/>
          <w:sz w:val="20"/>
        </w:rPr>
        <w:t xml:space="preserve">При рассмотрении дела какой-либо заинтересованности сотрудников ГИБДД в исходе дела, </w:t>
      </w:r>
      <w:r w:rsidRPr="00185BC6" w:rsidR="004C13DF">
        <w:rPr>
          <w:color w:val="auto"/>
          <w:sz w:val="20"/>
        </w:rPr>
        <w:t xml:space="preserve"> </w:t>
      </w:r>
      <w:r w:rsidRPr="00185BC6">
        <w:rPr>
          <w:color w:val="auto"/>
          <w:sz w:val="20"/>
        </w:rPr>
        <w:t xml:space="preserve">его предвзятости к </w:t>
      </w:r>
      <w:r>
        <w:rPr>
          <w:color w:val="FF0000"/>
          <w:sz w:val="20"/>
        </w:rPr>
        <w:t>ФИО</w:t>
      </w:r>
      <w:r w:rsidRPr="00185BC6" w:rsidR="004C13DF">
        <w:rPr>
          <w:color w:val="FF0000"/>
          <w:sz w:val="20"/>
        </w:rPr>
        <w:t>у</w:t>
      </w:r>
      <w:r w:rsidRPr="00185BC6" w:rsidR="004C13DF">
        <w:rPr>
          <w:color w:val="FF0000"/>
          <w:sz w:val="20"/>
        </w:rPr>
        <w:t xml:space="preserve"> Н.В.</w:t>
      </w:r>
      <w:r w:rsidRPr="00185BC6">
        <w:rPr>
          <w:color w:val="000000" w:themeColor="text1"/>
          <w:sz w:val="20"/>
        </w:rPr>
        <w:t xml:space="preserve">,  </w:t>
      </w:r>
      <w:r w:rsidRPr="00185BC6">
        <w:rPr>
          <w:color w:val="auto"/>
          <w:sz w:val="20"/>
        </w:rPr>
        <w:t>или допущенных им злоупотреблениях по делу</w:t>
      </w:r>
      <w:r w:rsidRPr="00185BC6" w:rsidR="004C13DF">
        <w:rPr>
          <w:color w:val="auto"/>
          <w:sz w:val="20"/>
        </w:rPr>
        <w:t xml:space="preserve"> </w:t>
      </w:r>
      <w:r w:rsidRPr="00185BC6">
        <w:rPr>
          <w:color w:val="auto"/>
          <w:sz w:val="20"/>
        </w:rPr>
        <w:t xml:space="preserve"> не установлено, доказательств их заинтересованности суду не представлено, а исполнение указа</w:t>
      </w:r>
      <w:r w:rsidRPr="00185BC6">
        <w:rPr>
          <w:color w:val="auto"/>
          <w:sz w:val="20"/>
        </w:rPr>
        <w:t>нными лицами своих служебных обязанностей само по себе к такому выводу не приводит, в связи с чем, оснований признать недопустимыми доказательствами процессуальные документы, составленные в целях фиксации совершенного</w:t>
      </w:r>
      <w:r w:rsidRPr="00185BC6">
        <w:rPr>
          <w:color w:val="auto"/>
          <w:sz w:val="20"/>
        </w:rPr>
        <w:t xml:space="preserve"> </w:t>
      </w:r>
      <w:r>
        <w:rPr>
          <w:color w:val="FF0000"/>
          <w:sz w:val="20"/>
        </w:rPr>
        <w:t>ФИО</w:t>
      </w:r>
      <w:r w:rsidRPr="00185BC6" w:rsidR="004C13DF">
        <w:rPr>
          <w:color w:val="FF0000"/>
          <w:sz w:val="20"/>
        </w:rPr>
        <w:t>ым</w:t>
      </w:r>
      <w:r w:rsidRPr="00185BC6" w:rsidR="004C13DF">
        <w:rPr>
          <w:color w:val="FF0000"/>
          <w:sz w:val="20"/>
        </w:rPr>
        <w:t xml:space="preserve"> Н.В.</w:t>
      </w:r>
      <w:r w:rsidRPr="00185BC6" w:rsidR="004C13DF">
        <w:rPr>
          <w:color w:val="000000" w:themeColor="text1"/>
          <w:sz w:val="20"/>
        </w:rPr>
        <w:t>,</w:t>
      </w:r>
      <w:r w:rsidRPr="00185BC6">
        <w:rPr>
          <w:color w:val="000000" w:themeColor="text1"/>
          <w:sz w:val="20"/>
        </w:rPr>
        <w:t xml:space="preserve"> </w:t>
      </w:r>
      <w:r w:rsidRPr="00185BC6">
        <w:rPr>
          <w:color w:val="auto"/>
          <w:sz w:val="20"/>
        </w:rPr>
        <w:t>административного право</w:t>
      </w:r>
      <w:r w:rsidRPr="00185BC6">
        <w:rPr>
          <w:color w:val="auto"/>
          <w:sz w:val="20"/>
        </w:rPr>
        <w:t>нарушения, не имеется.</w:t>
      </w:r>
    </w:p>
    <w:p w:rsidR="00EE65AF" w:rsidRPr="00185BC6" w:rsidP="00EE65AF">
      <w:pPr>
        <w:ind w:firstLine="720"/>
        <w:jc w:val="both"/>
        <w:rPr>
          <w:color w:val="auto"/>
          <w:sz w:val="20"/>
        </w:rPr>
      </w:pPr>
      <w:r w:rsidRPr="00185BC6">
        <w:rPr>
          <w:color w:val="auto"/>
          <w:sz w:val="20"/>
        </w:rPr>
        <w:t>В силу положений  п. 7 Приказа МВД России от 02.05.2023 № 264 "Об утверждении Порядка осуществления надзора за соблюдением участниками дорожного движения требований законодательства Российской Федерации о безопасности дорожного движе</w:t>
      </w:r>
      <w:r w:rsidRPr="00185BC6">
        <w:rPr>
          <w:color w:val="auto"/>
          <w:sz w:val="20"/>
        </w:rPr>
        <w:t>ния" (Зарегистрировано в Минюсте России 30.06.2023 № 74087) процессуальные действия без участия понятых проводятся с обязательным применением видеозаписи, осуществляемой цифровой аппаратурой (в том числе носимыми видеорегистраторами, видеокамерами, фотоапп</w:t>
      </w:r>
      <w:r w:rsidRPr="00185BC6">
        <w:rPr>
          <w:color w:val="auto"/>
          <w:sz w:val="20"/>
        </w:rPr>
        <w:t>аратами с функцией видеозаписи).</w:t>
      </w:r>
    </w:p>
    <w:p w:rsidR="00EE65AF" w:rsidRPr="00185BC6" w:rsidP="00EE65AF">
      <w:pPr>
        <w:ind w:firstLine="720"/>
        <w:jc w:val="both"/>
        <w:rPr>
          <w:color w:val="auto"/>
          <w:sz w:val="20"/>
        </w:rPr>
      </w:pPr>
      <w:r w:rsidRPr="00185BC6">
        <w:rPr>
          <w:color w:val="auto"/>
          <w:sz w:val="20"/>
        </w:rPr>
        <w:t>Согласно ч.6 ст.25.7 КоАП РФ в 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</w:t>
      </w:r>
      <w:r w:rsidRPr="00185BC6">
        <w:rPr>
          <w:color w:val="auto"/>
          <w:sz w:val="20"/>
        </w:rPr>
        <w:t>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</w:t>
      </w:r>
      <w:r w:rsidRPr="00185BC6">
        <w:rPr>
          <w:color w:val="auto"/>
          <w:sz w:val="20"/>
        </w:rPr>
        <w:t>ия на состояние алкогольного опьянения.</w:t>
      </w:r>
    </w:p>
    <w:p w:rsidR="00EE65AF" w:rsidRPr="00185BC6" w:rsidP="00EE65AF">
      <w:pPr>
        <w:ind w:firstLine="720"/>
        <w:jc w:val="both"/>
        <w:rPr>
          <w:color w:val="auto"/>
          <w:sz w:val="20"/>
        </w:rPr>
      </w:pPr>
      <w:r w:rsidRPr="00185BC6">
        <w:rPr>
          <w:color w:val="auto"/>
          <w:sz w:val="20"/>
        </w:rPr>
        <w:t xml:space="preserve">Имеющаяся в материалах делах видеозапись, произведенная сотрудниками ГИБДД, исследована и подтверждает невыполнение </w:t>
      </w:r>
      <w:r>
        <w:rPr>
          <w:color w:val="FF0000"/>
          <w:sz w:val="20"/>
        </w:rPr>
        <w:t>ФИО</w:t>
      </w:r>
      <w:r w:rsidRPr="00185BC6" w:rsidR="004C13DF">
        <w:rPr>
          <w:color w:val="FF0000"/>
          <w:sz w:val="20"/>
        </w:rPr>
        <w:t>ым</w:t>
      </w:r>
      <w:r w:rsidRPr="00185BC6" w:rsidR="004C13DF">
        <w:rPr>
          <w:color w:val="FF0000"/>
          <w:sz w:val="20"/>
        </w:rPr>
        <w:t xml:space="preserve"> Н.В.</w:t>
      </w:r>
      <w:r w:rsidRPr="00185BC6" w:rsidR="004C13DF">
        <w:rPr>
          <w:color w:val="auto"/>
          <w:sz w:val="20"/>
        </w:rPr>
        <w:t xml:space="preserve"> </w:t>
      </w:r>
      <w:r w:rsidRPr="00185BC6">
        <w:rPr>
          <w:color w:val="auto"/>
          <w:sz w:val="20"/>
        </w:rPr>
        <w:t>законного требования уполномоченного должностного лица о прохождении медицинского осви</w:t>
      </w:r>
      <w:r w:rsidRPr="00185BC6">
        <w:rPr>
          <w:color w:val="auto"/>
          <w:sz w:val="20"/>
        </w:rPr>
        <w:t>детельствования на состояние опьянения, что образует объективную сторону состава правонарушения, предусмотренного частью 1 статьи 12.26 Кодекса Российской Федерации об административных правонарушениях. Диск с видеозаписью представлен мировому судье с прото</w:t>
      </w:r>
      <w:r w:rsidRPr="00185BC6">
        <w:rPr>
          <w:color w:val="auto"/>
          <w:sz w:val="20"/>
        </w:rPr>
        <w:t>колом об административном правонарушении и иными материалами по делу. Содержание видеозаписи согласуется с материалами дела и дополняет их. Сомнений в производстве видеосъемки во время и месте, указанных в процессуальных документах, не имеется. Видеозапись</w:t>
      </w:r>
      <w:r w:rsidRPr="00185BC6">
        <w:rPr>
          <w:color w:val="auto"/>
          <w:sz w:val="20"/>
        </w:rPr>
        <w:t xml:space="preserve"> получена в соответствии с требованиями закона, отвечает требованиям относимости, достоверности и допустимости доказательств.</w:t>
      </w:r>
    </w:p>
    <w:p w:rsidR="0008129C" w:rsidRPr="00185BC6" w:rsidP="00842871">
      <w:pPr>
        <w:ind w:firstLine="720"/>
        <w:jc w:val="both"/>
        <w:rPr>
          <w:color w:val="FF0000"/>
          <w:sz w:val="20"/>
        </w:rPr>
      </w:pPr>
      <w:r w:rsidRPr="00185BC6">
        <w:rPr>
          <w:color w:val="000000" w:themeColor="text1"/>
          <w:sz w:val="20"/>
        </w:rPr>
        <w:t>Обстоятельств</w:t>
      </w:r>
      <w:r w:rsidRPr="00185BC6" w:rsidR="0061123A">
        <w:rPr>
          <w:color w:val="000000" w:themeColor="text1"/>
          <w:sz w:val="20"/>
        </w:rPr>
        <w:t>ом,</w:t>
      </w:r>
      <w:r w:rsidRPr="00185BC6">
        <w:rPr>
          <w:color w:val="000000" w:themeColor="text1"/>
          <w:sz w:val="20"/>
        </w:rPr>
        <w:t xml:space="preserve"> </w:t>
      </w:r>
      <w:r w:rsidRPr="00185BC6" w:rsidR="009D3C36">
        <w:rPr>
          <w:color w:val="000000" w:themeColor="text1"/>
          <w:sz w:val="20"/>
        </w:rPr>
        <w:t>смягчающи</w:t>
      </w:r>
      <w:r w:rsidRPr="00185BC6" w:rsidR="0061123A">
        <w:rPr>
          <w:color w:val="000000" w:themeColor="text1"/>
          <w:sz w:val="20"/>
        </w:rPr>
        <w:t xml:space="preserve">м административную ответственность </w:t>
      </w:r>
      <w:r>
        <w:rPr>
          <w:color w:val="FF0000"/>
          <w:sz w:val="20"/>
        </w:rPr>
        <w:t>ФИО</w:t>
      </w:r>
      <w:r w:rsidRPr="00185BC6" w:rsidR="004C13DF">
        <w:rPr>
          <w:color w:val="FF0000"/>
          <w:sz w:val="20"/>
        </w:rPr>
        <w:t>а</w:t>
      </w:r>
      <w:r w:rsidRPr="00185BC6" w:rsidR="004C13DF">
        <w:rPr>
          <w:color w:val="FF0000"/>
          <w:sz w:val="20"/>
        </w:rPr>
        <w:t xml:space="preserve"> Н.В</w:t>
      </w:r>
      <w:r w:rsidRPr="00185BC6" w:rsidR="00C96C3C">
        <w:rPr>
          <w:color w:val="FF0000"/>
          <w:sz w:val="20"/>
        </w:rPr>
        <w:t>,</w:t>
      </w:r>
      <w:r w:rsidRPr="00185BC6" w:rsidR="004C13DF">
        <w:rPr>
          <w:color w:val="FF0000"/>
          <w:sz w:val="20"/>
        </w:rPr>
        <w:t xml:space="preserve"> </w:t>
      </w:r>
      <w:r w:rsidRPr="00185BC6" w:rsidR="0061123A">
        <w:rPr>
          <w:color w:val="000000" w:themeColor="text1"/>
          <w:sz w:val="20"/>
        </w:rPr>
        <w:t>суд признает полное призна</w:t>
      </w:r>
      <w:r w:rsidRPr="00185BC6" w:rsidR="00C96C3C">
        <w:rPr>
          <w:color w:val="000000" w:themeColor="text1"/>
          <w:sz w:val="20"/>
        </w:rPr>
        <w:t>н</w:t>
      </w:r>
      <w:r w:rsidRPr="00185BC6" w:rsidR="004C13DF">
        <w:rPr>
          <w:color w:val="000000" w:themeColor="text1"/>
          <w:sz w:val="20"/>
        </w:rPr>
        <w:t xml:space="preserve">ие вины, раскаяние в содеянном,  </w:t>
      </w:r>
      <w:r w:rsidRPr="00185BC6" w:rsidR="004C13DF">
        <w:rPr>
          <w:color w:val="FF0000"/>
          <w:sz w:val="20"/>
        </w:rPr>
        <w:t>наличие на иждивении малолетнего ребенка.</w:t>
      </w:r>
    </w:p>
    <w:p w:rsidR="00842871" w:rsidRPr="00185BC6" w:rsidP="00842871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Обстоятельств, отягчающи</w:t>
      </w:r>
      <w:r w:rsidRPr="00185BC6" w:rsidR="00C96C3C">
        <w:rPr>
          <w:color w:val="000000" w:themeColor="text1"/>
          <w:sz w:val="20"/>
        </w:rPr>
        <w:t>х</w:t>
      </w:r>
      <w:r w:rsidRPr="00185BC6">
        <w:rPr>
          <w:color w:val="000000" w:themeColor="text1"/>
          <w:sz w:val="20"/>
        </w:rPr>
        <w:t xml:space="preserve"> административную ответственность</w:t>
      </w:r>
      <w:r w:rsidRPr="00185BC6" w:rsidR="009D3C36">
        <w:rPr>
          <w:color w:val="000000" w:themeColor="text1"/>
          <w:sz w:val="20"/>
        </w:rPr>
        <w:t xml:space="preserve"> </w:t>
      </w:r>
      <w:r w:rsidRPr="00185BC6">
        <w:rPr>
          <w:color w:val="000000" w:themeColor="text1"/>
          <w:sz w:val="20"/>
        </w:rPr>
        <w:t>по делу</w:t>
      </w:r>
      <w:r w:rsidRPr="00185BC6" w:rsidR="00C96C3C">
        <w:rPr>
          <w:color w:val="000000" w:themeColor="text1"/>
          <w:sz w:val="20"/>
        </w:rPr>
        <w:t>,</w:t>
      </w:r>
      <w:r w:rsidRPr="00185BC6">
        <w:rPr>
          <w:color w:val="000000" w:themeColor="text1"/>
          <w:sz w:val="20"/>
        </w:rPr>
        <w:t xml:space="preserve"> не установлено. </w:t>
      </w:r>
    </w:p>
    <w:p w:rsidR="00656108" w:rsidRPr="00185BC6" w:rsidP="00842871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В соответствии со ст. 2.9 КоАП РФ при малозначительности совершенного административного правонар</w:t>
      </w:r>
      <w:r w:rsidRPr="00185BC6">
        <w:rPr>
          <w:color w:val="000000" w:themeColor="text1"/>
          <w:sz w:val="20"/>
        </w:rPr>
        <w:t>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656108" w:rsidRPr="00185BC6" w:rsidP="00656108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В соответствии с</w:t>
      </w:r>
      <w:r w:rsidRPr="00185BC6">
        <w:rPr>
          <w:color w:val="000000" w:themeColor="text1"/>
          <w:sz w:val="20"/>
        </w:rPr>
        <w:t xml:space="preserve"> п. 21 Постановления Пленума Верховного Суда РФ от 24.03.2005 № 5 «О некоторых вопросах, возникающих у судов при применении КоАП РФ» малозначительным административным правонарушением является действие или бездействие, хотя формально и содержащее признаки с</w:t>
      </w:r>
      <w:r w:rsidRPr="00185BC6">
        <w:rPr>
          <w:color w:val="000000" w:themeColor="text1"/>
          <w:sz w:val="20"/>
        </w:rPr>
        <w:t>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правоотношений.</w:t>
      </w:r>
    </w:p>
    <w:p w:rsidR="00656108" w:rsidRPr="00185BC6" w:rsidP="00656108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С учетом </w:t>
      </w:r>
      <w:r w:rsidRPr="00185BC6">
        <w:rPr>
          <w:color w:val="000000" w:themeColor="text1"/>
          <w:sz w:val="20"/>
        </w:rPr>
        <w:t>признаков объективной стороны, административное правонарушение</w:t>
      </w:r>
      <w:r w:rsidRPr="00185BC6" w:rsidR="00A36BE9">
        <w:rPr>
          <w:color w:val="000000" w:themeColor="text1"/>
          <w:sz w:val="20"/>
        </w:rPr>
        <w:t>, предусмотренное ч. 1 ст. 12.26</w:t>
      </w:r>
      <w:r w:rsidRPr="00185BC6">
        <w:rPr>
          <w:color w:val="000000" w:themeColor="text1"/>
          <w:sz w:val="20"/>
        </w:rPr>
        <w:t xml:space="preserve"> КоАП РФ, ни при каких обстоятельствах не может быть признано малозначительными, поскольку существенно нарушают охраняемые общественные отношения.</w:t>
      </w:r>
    </w:p>
    <w:p w:rsidR="00656108" w:rsidRPr="00185BC6" w:rsidP="00656108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При изложенных </w:t>
      </w:r>
      <w:r w:rsidRPr="00185BC6">
        <w:rPr>
          <w:color w:val="000000" w:themeColor="text1"/>
          <w:sz w:val="20"/>
        </w:rPr>
        <w:t xml:space="preserve">обстоятельствах совершенное </w:t>
      </w:r>
      <w:r>
        <w:rPr>
          <w:color w:val="FF0000"/>
          <w:sz w:val="20"/>
        </w:rPr>
        <w:t>ФИО</w:t>
      </w:r>
      <w:r w:rsidRPr="00185BC6" w:rsidR="004C13DF">
        <w:rPr>
          <w:color w:val="FF0000"/>
          <w:sz w:val="20"/>
        </w:rPr>
        <w:t>ым</w:t>
      </w:r>
      <w:r w:rsidRPr="00185BC6" w:rsidR="004C13DF">
        <w:rPr>
          <w:color w:val="FF0000"/>
          <w:sz w:val="20"/>
        </w:rPr>
        <w:t xml:space="preserve"> Н.В</w:t>
      </w:r>
      <w:r w:rsidRPr="00185BC6" w:rsidR="004C13DF">
        <w:rPr>
          <w:color w:val="000000" w:themeColor="text1"/>
          <w:sz w:val="20"/>
        </w:rPr>
        <w:t xml:space="preserve"> </w:t>
      </w:r>
      <w:r w:rsidRPr="00185BC6">
        <w:rPr>
          <w:color w:val="000000" w:themeColor="text1"/>
          <w:sz w:val="20"/>
        </w:rPr>
        <w:t>правонарушение не может быть признано малозначительным, что согласуется с положениями ст. 2.9 КоАП РФ и п. 21 Постановления Пленума Верховного Суда РФ от 24.03.2005 № 5 «О некоторых вопросах, возникающих у судов при</w:t>
      </w:r>
      <w:r w:rsidRPr="00185BC6">
        <w:rPr>
          <w:color w:val="000000" w:themeColor="text1"/>
          <w:sz w:val="20"/>
        </w:rPr>
        <w:t xml:space="preserve"> применении Кодекса Российской Федерации об административных правонарушениях».</w:t>
      </w:r>
    </w:p>
    <w:p w:rsidR="001E00EC" w:rsidRPr="00185BC6" w:rsidP="001E00EC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При определении вида и размера наказания, суд принимает во внимание характер совершенного правонарушения, личность виновного и полагает возможным определить как основное, так и </w:t>
      </w:r>
      <w:r w:rsidRPr="00185BC6">
        <w:rPr>
          <w:color w:val="000000" w:themeColor="text1"/>
          <w:sz w:val="20"/>
        </w:rPr>
        <w:t xml:space="preserve">обязательное дополнительное наказание </w:t>
      </w:r>
      <w:r w:rsidRPr="00185BC6" w:rsidR="00A36BE9">
        <w:rPr>
          <w:color w:val="FF0000"/>
          <w:sz w:val="20"/>
        </w:rPr>
        <w:t xml:space="preserve">в </w:t>
      </w:r>
      <w:r w:rsidRPr="00185BC6" w:rsidR="00B164AE">
        <w:rPr>
          <w:color w:val="FF0000"/>
          <w:sz w:val="20"/>
        </w:rPr>
        <w:t xml:space="preserve">минимальных </w:t>
      </w:r>
      <w:r w:rsidRPr="00185BC6" w:rsidR="00A36BE9">
        <w:rPr>
          <w:color w:val="FF0000"/>
          <w:sz w:val="20"/>
        </w:rPr>
        <w:t xml:space="preserve">пределах санкции </w:t>
      </w:r>
      <w:r w:rsidRPr="00185BC6" w:rsidR="00A36BE9">
        <w:rPr>
          <w:color w:val="000000" w:themeColor="text1"/>
          <w:sz w:val="20"/>
        </w:rPr>
        <w:t>ч. 1 ст. 12.26</w:t>
      </w:r>
      <w:r w:rsidRPr="00185BC6">
        <w:rPr>
          <w:color w:val="000000" w:themeColor="text1"/>
          <w:sz w:val="20"/>
        </w:rPr>
        <w:t xml:space="preserve"> КоАП РФ.</w:t>
      </w:r>
    </w:p>
    <w:p w:rsidR="00115082" w:rsidRPr="00185BC6" w:rsidP="00F932D6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На основании изложенно</w:t>
      </w:r>
      <w:r w:rsidRPr="00185BC6" w:rsidR="00A36BE9">
        <w:rPr>
          <w:color w:val="000000" w:themeColor="text1"/>
          <w:sz w:val="20"/>
        </w:rPr>
        <w:t>го, руководствуясь ч. 1 ст. 12.26</w:t>
      </w:r>
      <w:r w:rsidRPr="00185BC6">
        <w:rPr>
          <w:color w:val="000000" w:themeColor="text1"/>
          <w:sz w:val="20"/>
        </w:rPr>
        <w:t xml:space="preserve">, </w:t>
      </w:r>
      <w:r w:rsidRPr="00185BC6" w:rsidR="00A868B0">
        <w:rPr>
          <w:color w:val="000000" w:themeColor="text1"/>
          <w:sz w:val="20"/>
        </w:rPr>
        <w:t xml:space="preserve">4.1, </w:t>
      </w:r>
      <w:r w:rsidRPr="00185BC6">
        <w:rPr>
          <w:color w:val="000000" w:themeColor="text1"/>
          <w:sz w:val="20"/>
        </w:rPr>
        <w:t>ст. ст. 29.9-29.11 КоАП РФ, судья</w:t>
      </w:r>
    </w:p>
    <w:p w:rsidR="006E4891" w:rsidRPr="00185BC6" w:rsidP="00F932D6">
      <w:pPr>
        <w:ind w:firstLine="720"/>
        <w:jc w:val="both"/>
        <w:rPr>
          <w:color w:val="000000" w:themeColor="text1"/>
          <w:sz w:val="20"/>
        </w:rPr>
      </w:pPr>
    </w:p>
    <w:p w:rsidR="00D47516" w:rsidRPr="00185BC6" w:rsidP="00CA699C">
      <w:pPr>
        <w:jc w:val="center"/>
        <w:rPr>
          <w:b/>
          <w:color w:val="000000" w:themeColor="text1"/>
          <w:sz w:val="20"/>
        </w:rPr>
      </w:pPr>
      <w:r w:rsidRPr="00185BC6">
        <w:rPr>
          <w:b/>
          <w:color w:val="000000" w:themeColor="text1"/>
          <w:sz w:val="20"/>
        </w:rPr>
        <w:t>ПОСТАНОВИЛ</w:t>
      </w:r>
      <w:r w:rsidRPr="00185BC6" w:rsidR="000D49D7">
        <w:rPr>
          <w:b/>
          <w:color w:val="000000" w:themeColor="text1"/>
          <w:sz w:val="20"/>
        </w:rPr>
        <w:t>:</w:t>
      </w:r>
    </w:p>
    <w:p w:rsidR="00912802" w:rsidRPr="00185BC6" w:rsidP="00CA699C">
      <w:pPr>
        <w:jc w:val="center"/>
        <w:rPr>
          <w:b/>
          <w:color w:val="000000" w:themeColor="text1"/>
          <w:sz w:val="20"/>
        </w:rPr>
      </w:pPr>
    </w:p>
    <w:p w:rsidR="006F2064" w:rsidRPr="00185BC6" w:rsidP="006F2064">
      <w:pPr>
        <w:ind w:firstLine="720"/>
        <w:jc w:val="both"/>
        <w:rPr>
          <w:color w:val="FF0000"/>
          <w:sz w:val="20"/>
          <w:u w:val="single"/>
        </w:rPr>
      </w:pPr>
      <w:r>
        <w:rPr>
          <w:color w:val="FF0000"/>
          <w:sz w:val="20"/>
        </w:rPr>
        <w:t>ФИО</w:t>
      </w:r>
      <w:r w:rsidRPr="00185BC6">
        <w:rPr>
          <w:color w:val="FF0000"/>
          <w:sz w:val="20"/>
        </w:rPr>
        <w:t>а</w:t>
      </w:r>
      <w:r w:rsidRPr="00185BC6" w:rsidR="00EA4AF7">
        <w:rPr>
          <w:color w:val="000000" w:themeColor="text1"/>
          <w:sz w:val="20"/>
        </w:rPr>
        <w:t xml:space="preserve">, </w:t>
      </w:r>
      <w:r w:rsidRPr="00185BC6">
        <w:rPr>
          <w:color w:val="000000" w:themeColor="text1"/>
          <w:sz w:val="20"/>
        </w:rPr>
        <w:t xml:space="preserve">признать виновным в </w:t>
      </w:r>
      <w:r w:rsidRPr="00185BC6">
        <w:rPr>
          <w:color w:val="000000" w:themeColor="text1"/>
          <w:sz w:val="20"/>
        </w:rPr>
        <w:t>совершении административного правонарушения</w:t>
      </w:r>
      <w:r w:rsidRPr="00185BC6" w:rsidR="00A36BE9">
        <w:rPr>
          <w:color w:val="000000" w:themeColor="text1"/>
          <w:sz w:val="20"/>
        </w:rPr>
        <w:t>, предусмотренного ч. 1 ст. 12.26</w:t>
      </w:r>
      <w:r w:rsidRPr="00185BC6">
        <w:rPr>
          <w:color w:val="000000" w:themeColor="text1"/>
          <w:sz w:val="20"/>
        </w:rPr>
        <w:t xml:space="preserve"> КоАП РФ, и назначить</w:t>
      </w:r>
      <w:r w:rsidRPr="00185BC6" w:rsidR="00A868B0">
        <w:rPr>
          <w:color w:val="000000" w:themeColor="text1"/>
          <w:sz w:val="20"/>
        </w:rPr>
        <w:t xml:space="preserve"> ему</w:t>
      </w:r>
      <w:r w:rsidRPr="00185BC6">
        <w:rPr>
          <w:color w:val="000000" w:themeColor="text1"/>
          <w:sz w:val="20"/>
        </w:rPr>
        <w:t xml:space="preserve"> наказание в виде административного штрафа в размере </w:t>
      </w:r>
      <w:r w:rsidRPr="00185BC6" w:rsidR="0008129C">
        <w:rPr>
          <w:color w:val="FF0000"/>
          <w:sz w:val="20"/>
          <w:u w:val="single"/>
        </w:rPr>
        <w:t>45</w:t>
      </w:r>
      <w:r w:rsidRPr="00185BC6" w:rsidR="00EA4AF7">
        <w:rPr>
          <w:color w:val="FF0000"/>
          <w:sz w:val="20"/>
          <w:u w:val="single"/>
        </w:rPr>
        <w:t xml:space="preserve"> </w:t>
      </w:r>
      <w:r w:rsidRPr="00185BC6">
        <w:rPr>
          <w:color w:val="FF0000"/>
          <w:sz w:val="20"/>
          <w:u w:val="single"/>
        </w:rPr>
        <w:t>000 (</w:t>
      </w:r>
      <w:r w:rsidRPr="00185BC6" w:rsidR="0008129C">
        <w:rPr>
          <w:color w:val="FF0000"/>
          <w:sz w:val="20"/>
          <w:u w:val="single"/>
        </w:rPr>
        <w:t xml:space="preserve">сорок  пять </w:t>
      </w:r>
      <w:r w:rsidRPr="00185BC6">
        <w:rPr>
          <w:color w:val="FF0000"/>
          <w:sz w:val="20"/>
          <w:u w:val="single"/>
        </w:rPr>
        <w:t>тысяч) рублей с лишением права управления транспортным</w:t>
      </w:r>
      <w:r w:rsidRPr="00185BC6" w:rsidR="000B5D69">
        <w:rPr>
          <w:color w:val="FF0000"/>
          <w:sz w:val="20"/>
          <w:u w:val="single"/>
        </w:rPr>
        <w:t>и средствами</w:t>
      </w:r>
      <w:r w:rsidRPr="00185BC6">
        <w:rPr>
          <w:color w:val="FF0000"/>
          <w:sz w:val="20"/>
          <w:u w:val="single"/>
        </w:rPr>
        <w:t xml:space="preserve"> сроком на 1 (один) год </w:t>
      </w:r>
      <w:r w:rsidRPr="00185BC6" w:rsidR="00723BE9">
        <w:rPr>
          <w:color w:val="FF0000"/>
          <w:sz w:val="20"/>
          <w:u w:val="single"/>
        </w:rPr>
        <w:t xml:space="preserve">и </w:t>
      </w:r>
      <w:r w:rsidRPr="00185BC6" w:rsidR="00531C4C">
        <w:rPr>
          <w:color w:val="FF0000"/>
          <w:sz w:val="20"/>
          <w:u w:val="single"/>
        </w:rPr>
        <w:t>6</w:t>
      </w:r>
      <w:r w:rsidRPr="00185BC6">
        <w:rPr>
          <w:color w:val="FF0000"/>
          <w:sz w:val="20"/>
          <w:u w:val="single"/>
        </w:rPr>
        <w:t xml:space="preserve"> (</w:t>
      </w:r>
      <w:r w:rsidRPr="00185BC6" w:rsidR="00531C4C">
        <w:rPr>
          <w:color w:val="FF0000"/>
          <w:sz w:val="20"/>
          <w:u w:val="single"/>
        </w:rPr>
        <w:t>шесть</w:t>
      </w:r>
      <w:r w:rsidRPr="00185BC6">
        <w:rPr>
          <w:color w:val="FF0000"/>
          <w:sz w:val="20"/>
          <w:u w:val="single"/>
        </w:rPr>
        <w:t>) месяцев.</w:t>
      </w:r>
    </w:p>
    <w:p w:rsidR="006F2064" w:rsidRPr="00185BC6" w:rsidP="006F2064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Перечисление штрафа производить по следующим реквизитам:</w:t>
      </w:r>
    </w:p>
    <w:p w:rsidR="00697128" w:rsidRPr="00185BC6" w:rsidP="00BF66CD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Получатель: УФК по Республике Крым (ОМВД России по Симферопольскому району) КПП: 910201001, ИНН: 9102002300, ОКТМО: 35647438, </w:t>
      </w:r>
      <w:r w:rsidRPr="00185BC6">
        <w:rPr>
          <w:color w:val="000000" w:themeColor="text1"/>
          <w:sz w:val="20"/>
        </w:rPr>
        <w:t>р</w:t>
      </w:r>
      <w:r w:rsidRPr="00185BC6">
        <w:rPr>
          <w:color w:val="000000" w:themeColor="text1"/>
          <w:sz w:val="20"/>
        </w:rPr>
        <w:t>/с 03100643000000017500, БИ</w:t>
      </w:r>
      <w:r w:rsidRPr="00185BC6">
        <w:rPr>
          <w:color w:val="000000" w:themeColor="text1"/>
          <w:sz w:val="20"/>
        </w:rPr>
        <w:t>К 013510002, к/с40102810645370000035</w:t>
      </w:r>
      <w:r w:rsidRPr="00185BC6">
        <w:rPr>
          <w:color w:val="FF0000"/>
          <w:sz w:val="20"/>
        </w:rPr>
        <w:t>, КБК 188 1 16 0112</w:t>
      </w:r>
      <w:r w:rsidRPr="00185BC6" w:rsidR="00A22583">
        <w:rPr>
          <w:color w:val="FF0000"/>
          <w:sz w:val="20"/>
        </w:rPr>
        <w:t>1</w:t>
      </w:r>
      <w:r w:rsidRPr="00185BC6">
        <w:rPr>
          <w:color w:val="FF0000"/>
          <w:sz w:val="20"/>
        </w:rPr>
        <w:t xml:space="preserve"> 01 0001 140</w:t>
      </w:r>
      <w:r w:rsidRPr="00185BC6">
        <w:rPr>
          <w:color w:val="000000" w:themeColor="text1"/>
          <w:sz w:val="20"/>
        </w:rPr>
        <w:t xml:space="preserve">, УИН: </w:t>
      </w:r>
      <w:r w:rsidRPr="00185BC6" w:rsidR="00A22583">
        <w:rPr>
          <w:color w:val="FF0000"/>
          <w:sz w:val="20"/>
        </w:rPr>
        <w:t>188104912</w:t>
      </w:r>
      <w:r w:rsidRPr="00185BC6" w:rsidR="0008129C">
        <w:rPr>
          <w:color w:val="FF0000"/>
          <w:sz w:val="20"/>
        </w:rPr>
        <w:t>5</w:t>
      </w:r>
      <w:r w:rsidRPr="00185BC6" w:rsidR="00A22583">
        <w:rPr>
          <w:color w:val="FF0000"/>
          <w:sz w:val="20"/>
        </w:rPr>
        <w:t>270000</w:t>
      </w:r>
      <w:r w:rsidRPr="00185BC6" w:rsidR="0008129C">
        <w:rPr>
          <w:color w:val="FF0000"/>
          <w:sz w:val="20"/>
        </w:rPr>
        <w:t>0</w:t>
      </w:r>
      <w:r w:rsidRPr="00185BC6" w:rsidR="004C13DF">
        <w:rPr>
          <w:color w:val="FF0000"/>
          <w:sz w:val="20"/>
        </w:rPr>
        <w:t>438</w:t>
      </w:r>
      <w:r w:rsidRPr="00185BC6">
        <w:rPr>
          <w:color w:val="000000" w:themeColor="text1"/>
          <w:sz w:val="20"/>
        </w:rPr>
        <w:t xml:space="preserve"> </w:t>
      </w:r>
      <w:r w:rsidRPr="00185BC6" w:rsidR="00EA4AF7">
        <w:rPr>
          <w:color w:val="000000" w:themeColor="text1"/>
          <w:sz w:val="20"/>
        </w:rPr>
        <w:t>по делу №</w:t>
      </w:r>
      <w:r w:rsidRPr="00185BC6" w:rsidR="00025E6C">
        <w:rPr>
          <w:color w:val="000000" w:themeColor="text1"/>
          <w:sz w:val="20"/>
        </w:rPr>
        <w:t xml:space="preserve"> 05-</w:t>
      </w:r>
      <w:r w:rsidRPr="00185BC6" w:rsidR="00A22583">
        <w:rPr>
          <w:color w:val="000000" w:themeColor="text1"/>
          <w:sz w:val="20"/>
        </w:rPr>
        <w:t>0</w:t>
      </w:r>
      <w:r w:rsidRPr="00185BC6" w:rsidR="0008129C">
        <w:rPr>
          <w:color w:val="FF0000"/>
          <w:sz w:val="20"/>
        </w:rPr>
        <w:t>0</w:t>
      </w:r>
      <w:r w:rsidRPr="00185BC6" w:rsidR="004C13DF">
        <w:rPr>
          <w:color w:val="FF0000"/>
          <w:sz w:val="20"/>
        </w:rPr>
        <w:t>2</w:t>
      </w:r>
      <w:r w:rsidRPr="00185BC6" w:rsidR="0008129C">
        <w:rPr>
          <w:color w:val="FF0000"/>
          <w:sz w:val="20"/>
        </w:rPr>
        <w:t>6</w:t>
      </w:r>
      <w:r w:rsidRPr="00185BC6" w:rsidR="00025E6C">
        <w:rPr>
          <w:color w:val="FF0000"/>
          <w:sz w:val="20"/>
        </w:rPr>
        <w:t>/77/202</w:t>
      </w:r>
      <w:r w:rsidRPr="00185BC6" w:rsidR="0008129C">
        <w:rPr>
          <w:color w:val="FF0000"/>
          <w:sz w:val="20"/>
        </w:rPr>
        <w:t>5</w:t>
      </w:r>
      <w:r w:rsidRPr="00185BC6" w:rsidR="00EA4AF7">
        <w:rPr>
          <w:color w:val="FF0000"/>
          <w:sz w:val="20"/>
        </w:rPr>
        <w:t xml:space="preserve"> в отношении </w:t>
      </w:r>
      <w:r>
        <w:rPr>
          <w:color w:val="FF0000"/>
          <w:sz w:val="20"/>
        </w:rPr>
        <w:t>ФИО</w:t>
      </w:r>
      <w:r w:rsidRPr="00185BC6" w:rsidR="004C13DF">
        <w:rPr>
          <w:color w:val="FF0000"/>
          <w:sz w:val="20"/>
        </w:rPr>
        <w:t>а</w:t>
      </w:r>
      <w:r w:rsidRPr="00185BC6" w:rsidR="004C13DF">
        <w:rPr>
          <w:color w:val="FF0000"/>
          <w:sz w:val="20"/>
        </w:rPr>
        <w:t xml:space="preserve"> Н.В</w:t>
      </w:r>
      <w:r w:rsidRPr="00185BC6" w:rsidR="0008129C">
        <w:rPr>
          <w:color w:val="FF0000"/>
          <w:sz w:val="20"/>
        </w:rPr>
        <w:t>.</w:t>
      </w:r>
    </w:p>
    <w:p w:rsidR="00661D35" w:rsidRPr="00185BC6" w:rsidP="00BF66CD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Разъяснить правонарушителю, что в соответствии со ст. 32.2. КоАП РФ административный штраф должен быть </w:t>
      </w:r>
      <w:r w:rsidRPr="00185BC6">
        <w:rPr>
          <w:color w:val="000000" w:themeColor="text1"/>
          <w:sz w:val="20"/>
        </w:rPr>
        <w:t>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060973" w:rsidRPr="00185BC6" w:rsidP="00661D35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При неуплате административного штрафа в установленный законом срок, наступает </w:t>
      </w:r>
      <w:r w:rsidRPr="00185BC6">
        <w:rPr>
          <w:color w:val="000000" w:themeColor="text1"/>
          <w:sz w:val="20"/>
        </w:rPr>
        <w:t>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</w:t>
      </w:r>
      <w:r w:rsidRPr="00185BC6">
        <w:rPr>
          <w:color w:val="000000" w:themeColor="text1"/>
          <w:sz w:val="20"/>
        </w:rPr>
        <w:t>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661D35" w:rsidRPr="00185BC6" w:rsidP="00661D35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Срок предъявления постановления к исполнению в течение двух лет со дня вступления постановления в законную </w:t>
      </w:r>
      <w:r w:rsidRPr="00185BC6">
        <w:rPr>
          <w:color w:val="000000" w:themeColor="text1"/>
          <w:sz w:val="20"/>
        </w:rPr>
        <w:t>силу.</w:t>
      </w:r>
    </w:p>
    <w:p w:rsidR="00E704D1" w:rsidRPr="00185BC6" w:rsidP="00E704D1">
      <w:pPr>
        <w:jc w:val="both"/>
        <w:rPr>
          <w:rStyle w:val="FontStyle17"/>
          <w:color w:val="000000" w:themeColor="text1"/>
          <w:sz w:val="20"/>
          <w:szCs w:val="20"/>
        </w:rPr>
      </w:pPr>
      <w:r w:rsidRPr="00185BC6">
        <w:rPr>
          <w:color w:val="000000" w:themeColor="text1"/>
          <w:sz w:val="20"/>
        </w:rPr>
        <w:t xml:space="preserve">      </w:t>
      </w:r>
      <w:r w:rsidRPr="00185BC6" w:rsidR="00AB040B">
        <w:rPr>
          <w:color w:val="000000" w:themeColor="text1"/>
          <w:sz w:val="20"/>
        </w:rPr>
        <w:tab/>
      </w:r>
      <w:r w:rsidRPr="00185BC6">
        <w:rPr>
          <w:rStyle w:val="FontStyle17"/>
          <w:color w:val="000000" w:themeColor="text1"/>
          <w:sz w:val="20"/>
          <w:szCs w:val="20"/>
        </w:rPr>
        <w:t>Исполнение данного постановления в части изъятия водительского удостоверения поручить компетентному органу ГИБДД.</w:t>
      </w:r>
    </w:p>
    <w:p w:rsidR="00E704D1" w:rsidRPr="00185BC6" w:rsidP="00AB040B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Течение срока лишения специального права начинается со дня вступления в законную силу постановления о назначении административног</w:t>
      </w:r>
      <w:r w:rsidRPr="00185BC6">
        <w:rPr>
          <w:color w:val="000000" w:themeColor="text1"/>
          <w:sz w:val="20"/>
        </w:rPr>
        <w:t>о наказания в виде лишения соответствующего специального права.</w:t>
      </w:r>
    </w:p>
    <w:p w:rsidR="00E704D1" w:rsidRPr="00185BC6" w:rsidP="00AB040B">
      <w:pPr>
        <w:ind w:firstLine="720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</w:t>
      </w:r>
      <w:r w:rsidRPr="00185BC6">
        <w:rPr>
          <w:color w:val="000000" w:themeColor="text1"/>
          <w:sz w:val="20"/>
        </w:rPr>
        <w:t xml:space="preserve">ого права, должно сдать документы, предусмотренные </w:t>
      </w:r>
      <w:hyperlink r:id="rId5" w:history="1">
        <w:r w:rsidRPr="00185BC6">
          <w:rPr>
            <w:color w:val="000000" w:themeColor="text1"/>
            <w:sz w:val="20"/>
          </w:rPr>
          <w:t>частями 1</w:t>
        </w:r>
      </w:hyperlink>
      <w:r w:rsidRPr="00185BC6">
        <w:rPr>
          <w:color w:val="000000" w:themeColor="text1"/>
          <w:sz w:val="20"/>
        </w:rPr>
        <w:t xml:space="preserve"> - </w:t>
      </w:r>
      <w:hyperlink r:id="rId6" w:history="1">
        <w:r w:rsidRPr="00185BC6">
          <w:rPr>
            <w:color w:val="000000" w:themeColor="text1"/>
            <w:sz w:val="20"/>
          </w:rPr>
          <w:t>3 статьи 32.6</w:t>
        </w:r>
      </w:hyperlink>
      <w:r w:rsidRPr="00185BC6">
        <w:rPr>
          <w:color w:val="000000" w:themeColor="text1"/>
          <w:sz w:val="20"/>
        </w:rPr>
        <w:t xml:space="preserve"> настоящего Кодекса, в орган, исполняющий этот вид административного наказания, а в случае утраты указанных документов заявить об этом в указанный орган в тот же срок.</w:t>
      </w:r>
    </w:p>
    <w:p w:rsidR="00E704D1" w:rsidRPr="00185BC6" w:rsidP="00E37A10">
      <w:pPr>
        <w:ind w:firstLine="567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 xml:space="preserve">В </w:t>
      </w:r>
      <w:r w:rsidRPr="00185BC6">
        <w:rPr>
          <w:color w:val="000000" w:themeColor="text1"/>
          <w:sz w:val="20"/>
        </w:rPr>
        <w:t>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</w:t>
      </w:r>
      <w:r w:rsidRPr="00185BC6">
        <w:rPr>
          <w:color w:val="000000" w:themeColor="text1"/>
          <w:sz w:val="20"/>
        </w:rPr>
        <w:t>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E704D1" w:rsidRPr="00185BC6" w:rsidP="00E37A10">
      <w:pPr>
        <w:ind w:firstLine="567"/>
        <w:jc w:val="both"/>
        <w:rPr>
          <w:color w:val="000000" w:themeColor="text1"/>
          <w:sz w:val="20"/>
        </w:rPr>
      </w:pPr>
      <w:r w:rsidRPr="00185BC6">
        <w:rPr>
          <w:color w:val="000000" w:themeColor="text1"/>
          <w:sz w:val="20"/>
        </w:rPr>
        <w:t>По истечении срока лишения специаль</w:t>
      </w:r>
      <w:r w:rsidRPr="00185BC6">
        <w:rPr>
          <w:color w:val="000000" w:themeColor="text1"/>
          <w:sz w:val="20"/>
        </w:rPr>
        <w:t xml:space="preserve">ного права за совершение административных правонарушений, предусмотренных </w:t>
      </w:r>
      <w:hyperlink r:id="rId7" w:history="1">
        <w:r w:rsidRPr="00185BC6">
          <w:rPr>
            <w:color w:val="000000" w:themeColor="text1"/>
            <w:sz w:val="20"/>
          </w:rPr>
          <w:t>статьей 9.3</w:t>
        </w:r>
      </w:hyperlink>
      <w:r w:rsidRPr="00185BC6">
        <w:rPr>
          <w:color w:val="000000" w:themeColor="text1"/>
          <w:sz w:val="20"/>
        </w:rPr>
        <w:t xml:space="preserve"> и </w:t>
      </w:r>
      <w:hyperlink r:id="rId8" w:history="1">
        <w:r w:rsidRPr="00185BC6">
          <w:rPr>
            <w:color w:val="000000" w:themeColor="text1"/>
            <w:sz w:val="20"/>
          </w:rPr>
          <w:t>главой 12</w:t>
        </w:r>
      </w:hyperlink>
      <w:r w:rsidRPr="00185BC6">
        <w:rPr>
          <w:color w:val="000000" w:themeColor="text1"/>
          <w:sz w:val="20"/>
        </w:rPr>
        <w:t xml:space="preserve"> настоящего Кодекса, водительское удостоверение или удостоверение тракториста-машиниста (тракториста), изъятые у лица, подвергнутого данному виду админис</w:t>
      </w:r>
      <w:r w:rsidRPr="00185BC6">
        <w:rPr>
          <w:color w:val="000000" w:themeColor="text1"/>
          <w:sz w:val="20"/>
        </w:rPr>
        <w:t xml:space="preserve">тративного наказания, возвращаются после проверки знания им Правил дорожного движения, а за совершение административных правонарушений, предусмотренных </w:t>
      </w:r>
      <w:hyperlink r:id="rId9" w:history="1">
        <w:r w:rsidRPr="00185BC6">
          <w:rPr>
            <w:color w:val="000000" w:themeColor="text1"/>
            <w:sz w:val="20"/>
          </w:rPr>
          <w:t>частями 1</w:t>
        </w:r>
      </w:hyperlink>
      <w:r w:rsidRPr="00185BC6">
        <w:rPr>
          <w:color w:val="000000" w:themeColor="text1"/>
          <w:sz w:val="20"/>
        </w:rPr>
        <w:t xml:space="preserve"> и </w:t>
      </w:r>
      <w:hyperlink r:id="rId10" w:history="1">
        <w:r w:rsidRPr="00185BC6">
          <w:rPr>
            <w:color w:val="000000" w:themeColor="text1"/>
            <w:sz w:val="20"/>
          </w:rPr>
          <w:t>4 статьи 12.8</w:t>
        </w:r>
      </w:hyperlink>
      <w:r w:rsidRPr="00185BC6">
        <w:rPr>
          <w:color w:val="000000" w:themeColor="text1"/>
          <w:sz w:val="20"/>
        </w:rPr>
        <w:t xml:space="preserve">, </w:t>
      </w:r>
      <w:hyperlink r:id="rId11" w:history="1">
        <w:r w:rsidRPr="00185BC6">
          <w:rPr>
            <w:color w:val="000000" w:themeColor="text1"/>
            <w:sz w:val="20"/>
          </w:rPr>
          <w:t>частью 1 статьи 12.26</w:t>
        </w:r>
      </w:hyperlink>
      <w:r w:rsidRPr="00185BC6">
        <w:rPr>
          <w:color w:val="000000" w:themeColor="text1"/>
          <w:sz w:val="20"/>
        </w:rPr>
        <w:t xml:space="preserve"> и </w:t>
      </w:r>
      <w:hyperlink r:id="rId12" w:history="1">
        <w:r w:rsidRPr="00185BC6">
          <w:rPr>
            <w:color w:val="000000" w:themeColor="text1"/>
            <w:sz w:val="20"/>
          </w:rPr>
          <w:t>частью 3 статьи 12.27</w:t>
        </w:r>
      </w:hyperlink>
      <w:r w:rsidRPr="00185BC6">
        <w:rPr>
          <w:color w:val="000000" w:themeColor="text1"/>
          <w:sz w:val="20"/>
        </w:rPr>
        <w:t xml:space="preserve"> настоящего Кодекса, также медицинск</w:t>
      </w:r>
      <w:r w:rsidRPr="00185BC6">
        <w:rPr>
          <w:color w:val="000000" w:themeColor="text1"/>
          <w:sz w:val="20"/>
        </w:rPr>
        <w:t>ого освидетельствования данного лица на наличие медицинских противопоказаний к управлению транспортным средством.</w:t>
      </w:r>
    </w:p>
    <w:p w:rsidR="000D7FCE" w:rsidRPr="00185BC6" w:rsidP="006E4891">
      <w:pPr>
        <w:ind w:firstLine="567"/>
        <w:jc w:val="both"/>
        <w:rPr>
          <w:rStyle w:val="FontStyle11"/>
          <w:b w:val="0"/>
          <w:color w:val="FF0000"/>
          <w:sz w:val="20"/>
          <w:szCs w:val="20"/>
        </w:rPr>
      </w:pPr>
      <w:r w:rsidRPr="00185BC6">
        <w:rPr>
          <w:rStyle w:val="FontStyle11"/>
          <w:b w:val="0"/>
          <w:color w:val="000000" w:themeColor="text1"/>
          <w:sz w:val="20"/>
          <w:szCs w:val="20"/>
        </w:rPr>
        <w:t xml:space="preserve">Постановление может быть обжаловано в </w:t>
      </w:r>
      <w:r w:rsidRPr="00185BC6" w:rsidR="00C14054">
        <w:rPr>
          <w:rStyle w:val="FontStyle11"/>
          <w:b w:val="0"/>
          <w:color w:val="000000" w:themeColor="text1"/>
          <w:sz w:val="20"/>
          <w:szCs w:val="20"/>
        </w:rPr>
        <w:t>Симферопольский районный суд</w:t>
      </w:r>
      <w:r w:rsidRPr="00185BC6">
        <w:rPr>
          <w:rStyle w:val="FontStyle11"/>
          <w:b w:val="0"/>
          <w:color w:val="000000" w:themeColor="text1"/>
          <w:sz w:val="20"/>
          <w:szCs w:val="20"/>
        </w:rPr>
        <w:t xml:space="preserve"> Республики Крым в течени</w:t>
      </w:r>
      <w:r w:rsidRPr="00185BC6" w:rsidR="00C14054">
        <w:rPr>
          <w:rStyle w:val="FontStyle11"/>
          <w:b w:val="0"/>
          <w:color w:val="000000" w:themeColor="text1"/>
          <w:sz w:val="20"/>
          <w:szCs w:val="20"/>
        </w:rPr>
        <w:t>е</w:t>
      </w:r>
      <w:r w:rsidRPr="00185BC6">
        <w:rPr>
          <w:rStyle w:val="FontStyle11"/>
          <w:b w:val="0"/>
          <w:color w:val="000000" w:themeColor="text1"/>
          <w:sz w:val="20"/>
          <w:szCs w:val="20"/>
        </w:rPr>
        <w:t xml:space="preserve"> </w:t>
      </w:r>
      <w:r w:rsidRPr="00185BC6">
        <w:rPr>
          <w:rStyle w:val="FontStyle11"/>
          <w:b w:val="0"/>
          <w:color w:val="FF0000"/>
          <w:sz w:val="20"/>
          <w:szCs w:val="20"/>
        </w:rPr>
        <w:t xml:space="preserve">10 </w:t>
      </w:r>
      <w:r w:rsidRPr="00185BC6" w:rsidR="00274EC6">
        <w:rPr>
          <w:rStyle w:val="FontStyle11"/>
          <w:b w:val="0"/>
          <w:color w:val="FF0000"/>
          <w:sz w:val="20"/>
          <w:szCs w:val="20"/>
        </w:rPr>
        <w:t>дней</w:t>
      </w:r>
      <w:r w:rsidRPr="00185BC6">
        <w:rPr>
          <w:rStyle w:val="FontStyle11"/>
          <w:b w:val="0"/>
          <w:color w:val="FF0000"/>
          <w:sz w:val="20"/>
          <w:szCs w:val="20"/>
        </w:rPr>
        <w:t xml:space="preserve"> </w:t>
      </w:r>
      <w:r w:rsidRPr="00185BC6">
        <w:rPr>
          <w:rStyle w:val="FontStyle11"/>
          <w:b w:val="0"/>
          <w:color w:val="000000" w:themeColor="text1"/>
          <w:sz w:val="20"/>
          <w:szCs w:val="20"/>
        </w:rPr>
        <w:t xml:space="preserve">со дня вручения или получения копии </w:t>
      </w:r>
      <w:r w:rsidRPr="00185BC6">
        <w:rPr>
          <w:rStyle w:val="FontStyle11"/>
          <w:b w:val="0"/>
          <w:color w:val="FF0000"/>
          <w:sz w:val="20"/>
          <w:szCs w:val="20"/>
        </w:rPr>
        <w:t>поста</w:t>
      </w:r>
      <w:r w:rsidRPr="00185BC6">
        <w:rPr>
          <w:rStyle w:val="FontStyle11"/>
          <w:b w:val="0"/>
          <w:color w:val="FF0000"/>
          <w:sz w:val="20"/>
          <w:szCs w:val="20"/>
        </w:rPr>
        <w:t>новления.</w:t>
      </w:r>
    </w:p>
    <w:p w:rsidR="006E4891" w:rsidRPr="00185BC6" w:rsidP="001C4BCA">
      <w:pPr>
        <w:pStyle w:val="Style4"/>
        <w:widowControl/>
        <w:spacing w:line="269" w:lineRule="exact"/>
        <w:ind w:firstLine="567"/>
        <w:rPr>
          <w:rStyle w:val="FontStyle11"/>
          <w:b w:val="0"/>
          <w:color w:val="FF0000"/>
          <w:sz w:val="20"/>
          <w:szCs w:val="20"/>
        </w:rPr>
      </w:pPr>
    </w:p>
    <w:p w:rsidR="00BA26DF" w:rsidRPr="00185BC6">
      <w:pPr>
        <w:pStyle w:val="Style4"/>
        <w:widowControl/>
        <w:spacing w:line="269" w:lineRule="exact"/>
        <w:ind w:firstLine="567"/>
        <w:rPr>
          <w:rStyle w:val="FontStyle11"/>
          <w:b w:val="0"/>
          <w:color w:val="FF0000"/>
          <w:sz w:val="20"/>
          <w:szCs w:val="20"/>
        </w:rPr>
      </w:pPr>
      <w:r w:rsidRPr="00185BC6">
        <w:rPr>
          <w:rStyle w:val="FontStyle11"/>
          <w:b w:val="0"/>
          <w:color w:val="FF0000"/>
          <w:sz w:val="20"/>
          <w:szCs w:val="20"/>
        </w:rPr>
        <w:t>Мировой с</w:t>
      </w:r>
      <w:r w:rsidRPr="00185BC6" w:rsidR="00E704D1">
        <w:rPr>
          <w:rStyle w:val="FontStyle11"/>
          <w:b w:val="0"/>
          <w:color w:val="FF0000"/>
          <w:sz w:val="20"/>
          <w:szCs w:val="20"/>
        </w:rPr>
        <w:t>удья</w:t>
      </w:r>
      <w:r w:rsidRPr="00185BC6" w:rsidR="00E704D1">
        <w:rPr>
          <w:rStyle w:val="FontStyle11"/>
          <w:b w:val="0"/>
          <w:color w:val="FF0000"/>
          <w:sz w:val="20"/>
          <w:szCs w:val="20"/>
        </w:rPr>
        <w:tab/>
        <w:t xml:space="preserve">      </w:t>
      </w:r>
      <w:r w:rsidRPr="00185BC6" w:rsidR="00E704D1">
        <w:rPr>
          <w:rStyle w:val="FontStyle11"/>
          <w:b w:val="0"/>
          <w:color w:val="FF0000"/>
          <w:sz w:val="20"/>
          <w:szCs w:val="20"/>
        </w:rPr>
        <w:tab/>
        <w:t xml:space="preserve">           </w:t>
      </w:r>
      <w:r w:rsidRPr="00185BC6">
        <w:rPr>
          <w:rStyle w:val="FontStyle11"/>
          <w:b w:val="0"/>
          <w:color w:val="FF0000"/>
          <w:sz w:val="20"/>
          <w:szCs w:val="20"/>
        </w:rPr>
        <w:t xml:space="preserve">  </w:t>
      </w:r>
      <w:r w:rsidRPr="00185BC6" w:rsidR="00E614E2">
        <w:rPr>
          <w:rStyle w:val="FontStyle11"/>
          <w:b w:val="0"/>
          <w:color w:val="FFFFFF" w:themeColor="background1"/>
          <w:sz w:val="20"/>
          <w:szCs w:val="20"/>
        </w:rPr>
        <w:t>п/п</w:t>
      </w:r>
      <w:r w:rsidRPr="00185BC6" w:rsidR="005668AE">
        <w:rPr>
          <w:rStyle w:val="FontStyle11"/>
          <w:b w:val="0"/>
          <w:color w:val="FFFFFF" w:themeColor="background1"/>
          <w:sz w:val="20"/>
          <w:szCs w:val="20"/>
        </w:rPr>
        <w:t xml:space="preserve">    </w:t>
      </w:r>
      <w:r w:rsidRPr="00185BC6" w:rsidR="006E4891">
        <w:rPr>
          <w:rStyle w:val="FontStyle11"/>
          <w:b w:val="0"/>
          <w:color w:val="FFFFFF" w:themeColor="background1"/>
          <w:sz w:val="20"/>
          <w:szCs w:val="20"/>
        </w:rPr>
        <w:t xml:space="preserve">                 </w:t>
      </w:r>
      <w:r w:rsidRPr="00185BC6" w:rsidR="0008129C">
        <w:rPr>
          <w:rStyle w:val="FontStyle11"/>
          <w:b w:val="0"/>
          <w:color w:val="FFFFFF" w:themeColor="background1"/>
          <w:sz w:val="20"/>
          <w:szCs w:val="20"/>
        </w:rPr>
        <w:t xml:space="preserve">                                         </w:t>
      </w:r>
      <w:r w:rsidRPr="00185BC6" w:rsidR="006E4891">
        <w:rPr>
          <w:rStyle w:val="FontStyle11"/>
          <w:b w:val="0"/>
          <w:color w:val="FFFFFF" w:themeColor="background1"/>
          <w:sz w:val="20"/>
          <w:szCs w:val="20"/>
        </w:rPr>
        <w:t xml:space="preserve">      </w:t>
      </w:r>
      <w:r w:rsidRPr="00185BC6" w:rsidR="00E71BD6">
        <w:rPr>
          <w:rStyle w:val="FontStyle11"/>
          <w:b w:val="0"/>
          <w:color w:val="FFFFFF" w:themeColor="background1"/>
          <w:sz w:val="20"/>
          <w:szCs w:val="20"/>
        </w:rPr>
        <w:t xml:space="preserve"> </w:t>
      </w:r>
      <w:r w:rsidRPr="00185BC6" w:rsidR="004C63BD">
        <w:rPr>
          <w:rStyle w:val="FontStyle11"/>
          <w:b w:val="0"/>
          <w:color w:val="FF0000"/>
          <w:sz w:val="20"/>
          <w:szCs w:val="20"/>
        </w:rPr>
        <w:t>К.С.Шевчук</w:t>
      </w:r>
    </w:p>
    <w:p w:rsidR="003A40B2" w:rsidRPr="00185BC6">
      <w:pPr>
        <w:pStyle w:val="Style4"/>
        <w:widowControl/>
        <w:spacing w:line="269" w:lineRule="exact"/>
        <w:ind w:firstLine="567"/>
        <w:rPr>
          <w:rStyle w:val="FontStyle11"/>
          <w:b w:val="0"/>
          <w:color w:val="FF0000"/>
          <w:sz w:val="20"/>
          <w:szCs w:val="20"/>
        </w:rPr>
      </w:pPr>
    </w:p>
    <w:p w:rsidR="00274EC6" w:rsidRPr="00185BC6">
      <w:pPr>
        <w:pStyle w:val="Style4"/>
        <w:widowControl/>
        <w:spacing w:line="269" w:lineRule="exact"/>
        <w:ind w:firstLine="567"/>
        <w:rPr>
          <w:rStyle w:val="FontStyle11"/>
          <w:b w:val="0"/>
          <w:color w:val="FF0000"/>
          <w:sz w:val="20"/>
          <w:szCs w:val="20"/>
        </w:rPr>
      </w:pPr>
      <w:r w:rsidRPr="00185BC6">
        <w:rPr>
          <w:rStyle w:val="FontStyle11"/>
          <w:b w:val="0"/>
          <w:color w:val="FF0000"/>
          <w:sz w:val="20"/>
          <w:szCs w:val="20"/>
        </w:rPr>
        <w:t xml:space="preserve">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50"/>
        <w:gridCol w:w="4053"/>
      </w:tblGrid>
      <w:tr w:rsidTr="008A130E">
        <w:tblPrEx>
          <w:tblW w:w="0" w:type="auto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92"/>
          <w:jc w:val="center"/>
        </w:trPr>
        <w:tc>
          <w:tcPr>
            <w:tcW w:w="4950" w:type="dxa"/>
          </w:tcPr>
          <w:p w:rsidR="00274EC6" w:rsidRPr="00185BC6" w:rsidP="00274EC6">
            <w:pP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185BC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Копия верна «07» феврал</w:t>
            </w:r>
            <w:r w:rsidRPr="00185BC6" w:rsidR="0077380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я 2025</w:t>
            </w:r>
            <w:r w:rsidRPr="00185BC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г.    </w:t>
            </w:r>
          </w:p>
          <w:p w:rsidR="00274EC6" w:rsidRPr="00185BC6" w:rsidP="008A130E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185BC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______К.С.Шевчук</w:t>
            </w:r>
          </w:p>
          <w:p w:rsidR="00274EC6" w:rsidRPr="00185BC6" w:rsidP="008A130E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:rsidR="00274EC6" w:rsidRPr="00185BC6" w:rsidP="008A130E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185BC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Помощник м/с ______Лехно А.С.</w:t>
            </w:r>
          </w:p>
          <w:p w:rsidR="00274EC6" w:rsidRPr="00185BC6" w:rsidP="008A130E">
            <w:pPr>
              <w:tabs>
                <w:tab w:val="left" w:pos="1560"/>
              </w:tabs>
              <w:ind w:firstLine="709"/>
              <w:jc w:val="right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053" w:type="dxa"/>
          </w:tcPr>
          <w:p w:rsidR="00773805" w:rsidRPr="00185BC6" w:rsidP="008A130E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185BC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Постановление не вступило в законную </w:t>
            </w:r>
            <w:r w:rsidRPr="00185BC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силу</w:t>
            </w:r>
            <w:r w:rsidRPr="00185BC6" w:rsidR="003A40B2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</w:t>
            </w:r>
          </w:p>
          <w:p w:rsidR="00274EC6" w:rsidRPr="00185BC6" w:rsidP="008A130E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185BC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«</w:t>
            </w:r>
            <w:r w:rsidRPr="00185BC6" w:rsidR="004C13D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07</w:t>
            </w:r>
            <w:r w:rsidRPr="00185BC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» </w:t>
            </w:r>
            <w:r w:rsidRPr="00185BC6" w:rsidR="004C13DF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феврал</w:t>
            </w:r>
            <w:r w:rsidRPr="00185BC6" w:rsidR="00773805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я  2025</w:t>
            </w:r>
            <w:r w:rsidRPr="00185BC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 xml:space="preserve"> г.    ______К.С.Шевчук</w:t>
            </w:r>
          </w:p>
          <w:p w:rsidR="00274EC6" w:rsidRPr="00185BC6" w:rsidP="008A130E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  <w:p w:rsidR="004C13DF" w:rsidRPr="00185BC6" w:rsidP="004C13DF">
            <w:pPr>
              <w:tabs>
                <w:tab w:val="left" w:pos="5940"/>
              </w:tabs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185BC6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Помощник м/с ______Лехно А.С.</w:t>
            </w:r>
          </w:p>
          <w:p w:rsidR="00274EC6" w:rsidRPr="00185BC6" w:rsidP="008A130E">
            <w:pPr>
              <w:tabs>
                <w:tab w:val="left" w:pos="5940"/>
              </w:tabs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</w:rPr>
            </w:pPr>
          </w:p>
        </w:tc>
      </w:tr>
    </w:tbl>
    <w:p w:rsidR="00E614E2" w:rsidRPr="00185BC6">
      <w:pPr>
        <w:pStyle w:val="Style4"/>
        <w:widowControl/>
        <w:spacing w:line="269" w:lineRule="exact"/>
        <w:ind w:firstLine="567"/>
        <w:rPr>
          <w:rStyle w:val="FontStyle11"/>
          <w:b w:val="0"/>
          <w:color w:val="FF0000"/>
          <w:sz w:val="20"/>
          <w:szCs w:val="20"/>
        </w:rPr>
      </w:pPr>
    </w:p>
    <w:sectPr w:rsidSect="00025E6C">
      <w:pgSz w:w="11907" w:h="16840"/>
      <w:pgMar w:top="284" w:right="567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4928"/>
    <w:rsid w:val="00007154"/>
    <w:rsid w:val="00013257"/>
    <w:rsid w:val="00022CCD"/>
    <w:rsid w:val="00025E6C"/>
    <w:rsid w:val="000306EA"/>
    <w:rsid w:val="00030972"/>
    <w:rsid w:val="00031A81"/>
    <w:rsid w:val="000329B9"/>
    <w:rsid w:val="00036D6A"/>
    <w:rsid w:val="000434B8"/>
    <w:rsid w:val="000452CE"/>
    <w:rsid w:val="00060973"/>
    <w:rsid w:val="0006503C"/>
    <w:rsid w:val="00067238"/>
    <w:rsid w:val="000672DB"/>
    <w:rsid w:val="0007002A"/>
    <w:rsid w:val="000777D6"/>
    <w:rsid w:val="0008049F"/>
    <w:rsid w:val="0008129C"/>
    <w:rsid w:val="000841C8"/>
    <w:rsid w:val="00084573"/>
    <w:rsid w:val="00084827"/>
    <w:rsid w:val="00086ACC"/>
    <w:rsid w:val="00093738"/>
    <w:rsid w:val="00097C7D"/>
    <w:rsid w:val="000A2F3C"/>
    <w:rsid w:val="000A3504"/>
    <w:rsid w:val="000B5292"/>
    <w:rsid w:val="000B556C"/>
    <w:rsid w:val="000B5D69"/>
    <w:rsid w:val="000B61F6"/>
    <w:rsid w:val="000D3F93"/>
    <w:rsid w:val="000D4055"/>
    <w:rsid w:val="000D49D7"/>
    <w:rsid w:val="000D7A93"/>
    <w:rsid w:val="000D7B2A"/>
    <w:rsid w:val="000D7FCE"/>
    <w:rsid w:val="000E5367"/>
    <w:rsid w:val="000F3EA5"/>
    <w:rsid w:val="00101BD4"/>
    <w:rsid w:val="00105F08"/>
    <w:rsid w:val="00106230"/>
    <w:rsid w:val="00110601"/>
    <w:rsid w:val="00111F91"/>
    <w:rsid w:val="00115082"/>
    <w:rsid w:val="00125CD9"/>
    <w:rsid w:val="001409E8"/>
    <w:rsid w:val="001412D3"/>
    <w:rsid w:val="0014656B"/>
    <w:rsid w:val="001466BD"/>
    <w:rsid w:val="00147636"/>
    <w:rsid w:val="00151BEB"/>
    <w:rsid w:val="001559C8"/>
    <w:rsid w:val="00156738"/>
    <w:rsid w:val="00156CFC"/>
    <w:rsid w:val="00161713"/>
    <w:rsid w:val="00166147"/>
    <w:rsid w:val="00167751"/>
    <w:rsid w:val="00171ECB"/>
    <w:rsid w:val="00176F4A"/>
    <w:rsid w:val="00177CDB"/>
    <w:rsid w:val="00185BC6"/>
    <w:rsid w:val="00186088"/>
    <w:rsid w:val="001A2281"/>
    <w:rsid w:val="001B758F"/>
    <w:rsid w:val="001C3219"/>
    <w:rsid w:val="001C4BCA"/>
    <w:rsid w:val="001C5DE2"/>
    <w:rsid w:val="001D31FB"/>
    <w:rsid w:val="001D3410"/>
    <w:rsid w:val="001E00EC"/>
    <w:rsid w:val="001E599A"/>
    <w:rsid w:val="001E6B16"/>
    <w:rsid w:val="001F1A7D"/>
    <w:rsid w:val="00201D72"/>
    <w:rsid w:val="00204872"/>
    <w:rsid w:val="00206866"/>
    <w:rsid w:val="00211AE1"/>
    <w:rsid w:val="002123D4"/>
    <w:rsid w:val="00213D57"/>
    <w:rsid w:val="00214103"/>
    <w:rsid w:val="00237C57"/>
    <w:rsid w:val="00240797"/>
    <w:rsid w:val="00241A72"/>
    <w:rsid w:val="002470F1"/>
    <w:rsid w:val="00247735"/>
    <w:rsid w:val="00251FEF"/>
    <w:rsid w:val="00260921"/>
    <w:rsid w:val="00260E94"/>
    <w:rsid w:val="002621AC"/>
    <w:rsid w:val="0027327A"/>
    <w:rsid w:val="002739DD"/>
    <w:rsid w:val="00274EC6"/>
    <w:rsid w:val="00282DCA"/>
    <w:rsid w:val="0028358C"/>
    <w:rsid w:val="00287CD3"/>
    <w:rsid w:val="002900A9"/>
    <w:rsid w:val="002908D9"/>
    <w:rsid w:val="00293BAA"/>
    <w:rsid w:val="00294AF2"/>
    <w:rsid w:val="00295D37"/>
    <w:rsid w:val="002A6605"/>
    <w:rsid w:val="002B204A"/>
    <w:rsid w:val="002B2C47"/>
    <w:rsid w:val="002B34C1"/>
    <w:rsid w:val="002C05A3"/>
    <w:rsid w:val="002D0D01"/>
    <w:rsid w:val="002E73C2"/>
    <w:rsid w:val="002F09BE"/>
    <w:rsid w:val="00301B73"/>
    <w:rsid w:val="0030208E"/>
    <w:rsid w:val="003048A8"/>
    <w:rsid w:val="00312299"/>
    <w:rsid w:val="0031310C"/>
    <w:rsid w:val="0031428C"/>
    <w:rsid w:val="00330D1E"/>
    <w:rsid w:val="003314CC"/>
    <w:rsid w:val="00334558"/>
    <w:rsid w:val="00337476"/>
    <w:rsid w:val="00341426"/>
    <w:rsid w:val="0034580D"/>
    <w:rsid w:val="00350CBF"/>
    <w:rsid w:val="00351817"/>
    <w:rsid w:val="00351EE6"/>
    <w:rsid w:val="00353CCF"/>
    <w:rsid w:val="00355645"/>
    <w:rsid w:val="00356FA3"/>
    <w:rsid w:val="00357FBA"/>
    <w:rsid w:val="0036168E"/>
    <w:rsid w:val="00364A6F"/>
    <w:rsid w:val="00383547"/>
    <w:rsid w:val="00383F2D"/>
    <w:rsid w:val="0038793F"/>
    <w:rsid w:val="0039070F"/>
    <w:rsid w:val="003939E1"/>
    <w:rsid w:val="003A2BE8"/>
    <w:rsid w:val="003A40B2"/>
    <w:rsid w:val="003A445F"/>
    <w:rsid w:val="003B1D5C"/>
    <w:rsid w:val="003B3D55"/>
    <w:rsid w:val="003B66F7"/>
    <w:rsid w:val="003C3B37"/>
    <w:rsid w:val="003C4FAA"/>
    <w:rsid w:val="003D017F"/>
    <w:rsid w:val="003D2EE1"/>
    <w:rsid w:val="003E5A75"/>
    <w:rsid w:val="00407965"/>
    <w:rsid w:val="00411E66"/>
    <w:rsid w:val="00411F4C"/>
    <w:rsid w:val="004122A6"/>
    <w:rsid w:val="0041464C"/>
    <w:rsid w:val="00415233"/>
    <w:rsid w:val="00415E0F"/>
    <w:rsid w:val="00421160"/>
    <w:rsid w:val="004310F3"/>
    <w:rsid w:val="00431C87"/>
    <w:rsid w:val="00433D6D"/>
    <w:rsid w:val="00445925"/>
    <w:rsid w:val="00451383"/>
    <w:rsid w:val="00456085"/>
    <w:rsid w:val="00456A9B"/>
    <w:rsid w:val="0045702E"/>
    <w:rsid w:val="00457090"/>
    <w:rsid w:val="00470B48"/>
    <w:rsid w:val="0047202C"/>
    <w:rsid w:val="0047258E"/>
    <w:rsid w:val="004735BB"/>
    <w:rsid w:val="00476981"/>
    <w:rsid w:val="00477F73"/>
    <w:rsid w:val="00482049"/>
    <w:rsid w:val="00484071"/>
    <w:rsid w:val="004844AE"/>
    <w:rsid w:val="004847EE"/>
    <w:rsid w:val="0048522B"/>
    <w:rsid w:val="004855E1"/>
    <w:rsid w:val="00493A1C"/>
    <w:rsid w:val="004B0E59"/>
    <w:rsid w:val="004B16F6"/>
    <w:rsid w:val="004B1D4F"/>
    <w:rsid w:val="004B3374"/>
    <w:rsid w:val="004B58E2"/>
    <w:rsid w:val="004B7193"/>
    <w:rsid w:val="004B7C00"/>
    <w:rsid w:val="004C1147"/>
    <w:rsid w:val="004C13DF"/>
    <w:rsid w:val="004C26DE"/>
    <w:rsid w:val="004C63BD"/>
    <w:rsid w:val="004D2D7A"/>
    <w:rsid w:val="004E234D"/>
    <w:rsid w:val="004E3C32"/>
    <w:rsid w:val="004E5046"/>
    <w:rsid w:val="004E6543"/>
    <w:rsid w:val="004F573B"/>
    <w:rsid w:val="004F5F76"/>
    <w:rsid w:val="00500554"/>
    <w:rsid w:val="00503F2C"/>
    <w:rsid w:val="00505295"/>
    <w:rsid w:val="005140A5"/>
    <w:rsid w:val="00516237"/>
    <w:rsid w:val="005217EB"/>
    <w:rsid w:val="005247A6"/>
    <w:rsid w:val="00527BE1"/>
    <w:rsid w:val="005306D2"/>
    <w:rsid w:val="00530EF6"/>
    <w:rsid w:val="00531C4C"/>
    <w:rsid w:val="005334BE"/>
    <w:rsid w:val="00534842"/>
    <w:rsid w:val="005359DF"/>
    <w:rsid w:val="00536BEF"/>
    <w:rsid w:val="00547ABE"/>
    <w:rsid w:val="00550A3F"/>
    <w:rsid w:val="00551194"/>
    <w:rsid w:val="0055633C"/>
    <w:rsid w:val="005611BD"/>
    <w:rsid w:val="0056218F"/>
    <w:rsid w:val="0056307E"/>
    <w:rsid w:val="005653AE"/>
    <w:rsid w:val="005668AE"/>
    <w:rsid w:val="00570E12"/>
    <w:rsid w:val="00574B99"/>
    <w:rsid w:val="00577F28"/>
    <w:rsid w:val="00580A0A"/>
    <w:rsid w:val="0058329D"/>
    <w:rsid w:val="00583540"/>
    <w:rsid w:val="005859B9"/>
    <w:rsid w:val="00585B3C"/>
    <w:rsid w:val="005918E8"/>
    <w:rsid w:val="00592E29"/>
    <w:rsid w:val="005930DA"/>
    <w:rsid w:val="005959F3"/>
    <w:rsid w:val="00595DF6"/>
    <w:rsid w:val="005A4C2D"/>
    <w:rsid w:val="005B1EF9"/>
    <w:rsid w:val="005B4F77"/>
    <w:rsid w:val="005C2821"/>
    <w:rsid w:val="005C650F"/>
    <w:rsid w:val="005D197B"/>
    <w:rsid w:val="005D568C"/>
    <w:rsid w:val="005D5936"/>
    <w:rsid w:val="005E0798"/>
    <w:rsid w:val="005E09BC"/>
    <w:rsid w:val="005E7697"/>
    <w:rsid w:val="005F00C4"/>
    <w:rsid w:val="00600E8A"/>
    <w:rsid w:val="00604354"/>
    <w:rsid w:val="00610609"/>
    <w:rsid w:val="0061096D"/>
    <w:rsid w:val="0061123A"/>
    <w:rsid w:val="00614074"/>
    <w:rsid w:val="00616F77"/>
    <w:rsid w:val="00620FDC"/>
    <w:rsid w:val="00621BDF"/>
    <w:rsid w:val="00622F49"/>
    <w:rsid w:val="006316E5"/>
    <w:rsid w:val="0064176B"/>
    <w:rsid w:val="00641D2F"/>
    <w:rsid w:val="00644C45"/>
    <w:rsid w:val="00646A35"/>
    <w:rsid w:val="00647617"/>
    <w:rsid w:val="0065322F"/>
    <w:rsid w:val="00656108"/>
    <w:rsid w:val="00661D35"/>
    <w:rsid w:val="00663225"/>
    <w:rsid w:val="00664087"/>
    <w:rsid w:val="00666D8A"/>
    <w:rsid w:val="00667DC3"/>
    <w:rsid w:val="00673BFA"/>
    <w:rsid w:val="00674912"/>
    <w:rsid w:val="006768C7"/>
    <w:rsid w:val="00676BC3"/>
    <w:rsid w:val="00683457"/>
    <w:rsid w:val="00683D7A"/>
    <w:rsid w:val="00685417"/>
    <w:rsid w:val="00690328"/>
    <w:rsid w:val="00696325"/>
    <w:rsid w:val="00697128"/>
    <w:rsid w:val="006A27EA"/>
    <w:rsid w:val="006A4882"/>
    <w:rsid w:val="006A617F"/>
    <w:rsid w:val="006B19AA"/>
    <w:rsid w:val="006B4B3D"/>
    <w:rsid w:val="006B5650"/>
    <w:rsid w:val="006B6B6D"/>
    <w:rsid w:val="006D0964"/>
    <w:rsid w:val="006D31E7"/>
    <w:rsid w:val="006D3927"/>
    <w:rsid w:val="006D43CD"/>
    <w:rsid w:val="006E2CE5"/>
    <w:rsid w:val="006E4891"/>
    <w:rsid w:val="006E6A0C"/>
    <w:rsid w:val="006F2064"/>
    <w:rsid w:val="006F633A"/>
    <w:rsid w:val="006F69AA"/>
    <w:rsid w:val="006F719A"/>
    <w:rsid w:val="00700BEB"/>
    <w:rsid w:val="00702C7A"/>
    <w:rsid w:val="00702D1C"/>
    <w:rsid w:val="00703791"/>
    <w:rsid w:val="00710E99"/>
    <w:rsid w:val="00716632"/>
    <w:rsid w:val="00720DBF"/>
    <w:rsid w:val="00721FAA"/>
    <w:rsid w:val="00723BE9"/>
    <w:rsid w:val="0072426C"/>
    <w:rsid w:val="007245C2"/>
    <w:rsid w:val="00726498"/>
    <w:rsid w:val="007276AF"/>
    <w:rsid w:val="00734D6F"/>
    <w:rsid w:val="00747642"/>
    <w:rsid w:val="00760566"/>
    <w:rsid w:val="007617B4"/>
    <w:rsid w:val="00761F35"/>
    <w:rsid w:val="00766FFD"/>
    <w:rsid w:val="00770B52"/>
    <w:rsid w:val="007713CD"/>
    <w:rsid w:val="007723DE"/>
    <w:rsid w:val="00773805"/>
    <w:rsid w:val="007777DE"/>
    <w:rsid w:val="00784257"/>
    <w:rsid w:val="007879B6"/>
    <w:rsid w:val="007955F0"/>
    <w:rsid w:val="007B2396"/>
    <w:rsid w:val="007B43C7"/>
    <w:rsid w:val="007C4DFD"/>
    <w:rsid w:val="007D1854"/>
    <w:rsid w:val="007E0EC4"/>
    <w:rsid w:val="007E3D63"/>
    <w:rsid w:val="007F067C"/>
    <w:rsid w:val="007F3C54"/>
    <w:rsid w:val="007F4503"/>
    <w:rsid w:val="00803829"/>
    <w:rsid w:val="00804E16"/>
    <w:rsid w:val="008079AE"/>
    <w:rsid w:val="00807FC6"/>
    <w:rsid w:val="008118DD"/>
    <w:rsid w:val="00816BB3"/>
    <w:rsid w:val="00817A9C"/>
    <w:rsid w:val="00821377"/>
    <w:rsid w:val="0082713D"/>
    <w:rsid w:val="00827B54"/>
    <w:rsid w:val="00832933"/>
    <w:rsid w:val="00842871"/>
    <w:rsid w:val="00845272"/>
    <w:rsid w:val="00846BF6"/>
    <w:rsid w:val="008515A6"/>
    <w:rsid w:val="00865D44"/>
    <w:rsid w:val="008741F1"/>
    <w:rsid w:val="00876C1E"/>
    <w:rsid w:val="00877441"/>
    <w:rsid w:val="00894D67"/>
    <w:rsid w:val="008A130E"/>
    <w:rsid w:val="008A1CCA"/>
    <w:rsid w:val="008A38A6"/>
    <w:rsid w:val="008A462D"/>
    <w:rsid w:val="008B3381"/>
    <w:rsid w:val="008B6B56"/>
    <w:rsid w:val="008C3204"/>
    <w:rsid w:val="008C5B30"/>
    <w:rsid w:val="008C5CCC"/>
    <w:rsid w:val="008D7649"/>
    <w:rsid w:val="008E36B2"/>
    <w:rsid w:val="008E47EA"/>
    <w:rsid w:val="008F3207"/>
    <w:rsid w:val="008F3E00"/>
    <w:rsid w:val="008F6A2C"/>
    <w:rsid w:val="008F7F2A"/>
    <w:rsid w:val="00900B0B"/>
    <w:rsid w:val="00902CE5"/>
    <w:rsid w:val="00906F27"/>
    <w:rsid w:val="009076FD"/>
    <w:rsid w:val="00912802"/>
    <w:rsid w:val="009143C6"/>
    <w:rsid w:val="009202F2"/>
    <w:rsid w:val="00932A3F"/>
    <w:rsid w:val="00936110"/>
    <w:rsid w:val="009406B9"/>
    <w:rsid w:val="00942B84"/>
    <w:rsid w:val="0094672B"/>
    <w:rsid w:val="009475EC"/>
    <w:rsid w:val="00947E4E"/>
    <w:rsid w:val="009545A3"/>
    <w:rsid w:val="00967361"/>
    <w:rsid w:val="009709D6"/>
    <w:rsid w:val="009715B0"/>
    <w:rsid w:val="00983A48"/>
    <w:rsid w:val="00984457"/>
    <w:rsid w:val="009961F3"/>
    <w:rsid w:val="00997D28"/>
    <w:rsid w:val="009A2682"/>
    <w:rsid w:val="009B241C"/>
    <w:rsid w:val="009B3A9E"/>
    <w:rsid w:val="009B3F9A"/>
    <w:rsid w:val="009B3FFA"/>
    <w:rsid w:val="009B65C1"/>
    <w:rsid w:val="009B7525"/>
    <w:rsid w:val="009C074F"/>
    <w:rsid w:val="009C6380"/>
    <w:rsid w:val="009C6398"/>
    <w:rsid w:val="009C69DC"/>
    <w:rsid w:val="009D096C"/>
    <w:rsid w:val="009D3C36"/>
    <w:rsid w:val="009D5B49"/>
    <w:rsid w:val="009D60AD"/>
    <w:rsid w:val="009D61F4"/>
    <w:rsid w:val="009D683B"/>
    <w:rsid w:val="009E0338"/>
    <w:rsid w:val="009E6A0E"/>
    <w:rsid w:val="009F088E"/>
    <w:rsid w:val="009F1146"/>
    <w:rsid w:val="009F3B8D"/>
    <w:rsid w:val="00A00EFE"/>
    <w:rsid w:val="00A12436"/>
    <w:rsid w:val="00A166EA"/>
    <w:rsid w:val="00A22185"/>
    <w:rsid w:val="00A22583"/>
    <w:rsid w:val="00A227F7"/>
    <w:rsid w:val="00A22C58"/>
    <w:rsid w:val="00A238BC"/>
    <w:rsid w:val="00A307A1"/>
    <w:rsid w:val="00A307B8"/>
    <w:rsid w:val="00A36629"/>
    <w:rsid w:val="00A36BE9"/>
    <w:rsid w:val="00A4017A"/>
    <w:rsid w:val="00A42201"/>
    <w:rsid w:val="00A43CB0"/>
    <w:rsid w:val="00A61056"/>
    <w:rsid w:val="00A66039"/>
    <w:rsid w:val="00A674BD"/>
    <w:rsid w:val="00A729D4"/>
    <w:rsid w:val="00A75911"/>
    <w:rsid w:val="00A80E50"/>
    <w:rsid w:val="00A832FF"/>
    <w:rsid w:val="00A84FBD"/>
    <w:rsid w:val="00A868B0"/>
    <w:rsid w:val="00A86D68"/>
    <w:rsid w:val="00A92B82"/>
    <w:rsid w:val="00A94A2A"/>
    <w:rsid w:val="00A96898"/>
    <w:rsid w:val="00AA6FB0"/>
    <w:rsid w:val="00AB040B"/>
    <w:rsid w:val="00AB1BAB"/>
    <w:rsid w:val="00AB5522"/>
    <w:rsid w:val="00AB64AC"/>
    <w:rsid w:val="00AC1FB5"/>
    <w:rsid w:val="00AC2AF4"/>
    <w:rsid w:val="00AC4A28"/>
    <w:rsid w:val="00AC5404"/>
    <w:rsid w:val="00AD650F"/>
    <w:rsid w:val="00AD70A8"/>
    <w:rsid w:val="00AD7D9B"/>
    <w:rsid w:val="00AE0D20"/>
    <w:rsid w:val="00AE3528"/>
    <w:rsid w:val="00AE5212"/>
    <w:rsid w:val="00AF04D1"/>
    <w:rsid w:val="00AF2A5F"/>
    <w:rsid w:val="00AF3093"/>
    <w:rsid w:val="00AF56D0"/>
    <w:rsid w:val="00B07BB9"/>
    <w:rsid w:val="00B144B4"/>
    <w:rsid w:val="00B15EED"/>
    <w:rsid w:val="00B164AE"/>
    <w:rsid w:val="00B1700B"/>
    <w:rsid w:val="00B17C21"/>
    <w:rsid w:val="00B17F6F"/>
    <w:rsid w:val="00B2477B"/>
    <w:rsid w:val="00B2533A"/>
    <w:rsid w:val="00B263FE"/>
    <w:rsid w:val="00B266ED"/>
    <w:rsid w:val="00B30136"/>
    <w:rsid w:val="00B30643"/>
    <w:rsid w:val="00B34BF3"/>
    <w:rsid w:val="00B35A43"/>
    <w:rsid w:val="00B42890"/>
    <w:rsid w:val="00B479D5"/>
    <w:rsid w:val="00B50609"/>
    <w:rsid w:val="00B559C6"/>
    <w:rsid w:val="00B60B7C"/>
    <w:rsid w:val="00B65779"/>
    <w:rsid w:val="00B663AB"/>
    <w:rsid w:val="00B6730C"/>
    <w:rsid w:val="00B710F7"/>
    <w:rsid w:val="00B816D4"/>
    <w:rsid w:val="00B81EB8"/>
    <w:rsid w:val="00B821B0"/>
    <w:rsid w:val="00B835A4"/>
    <w:rsid w:val="00B8416F"/>
    <w:rsid w:val="00B86924"/>
    <w:rsid w:val="00B86C29"/>
    <w:rsid w:val="00B86DE0"/>
    <w:rsid w:val="00B87D8F"/>
    <w:rsid w:val="00B97F84"/>
    <w:rsid w:val="00BA26DF"/>
    <w:rsid w:val="00BA3530"/>
    <w:rsid w:val="00BB0D55"/>
    <w:rsid w:val="00BB5DF8"/>
    <w:rsid w:val="00BB7C9A"/>
    <w:rsid w:val="00BC2547"/>
    <w:rsid w:val="00BC3FA0"/>
    <w:rsid w:val="00BC756F"/>
    <w:rsid w:val="00BD09FA"/>
    <w:rsid w:val="00BD43CC"/>
    <w:rsid w:val="00BD653C"/>
    <w:rsid w:val="00BE5A1F"/>
    <w:rsid w:val="00BE7DEB"/>
    <w:rsid w:val="00BF0BCF"/>
    <w:rsid w:val="00BF346A"/>
    <w:rsid w:val="00BF3543"/>
    <w:rsid w:val="00BF5398"/>
    <w:rsid w:val="00BF5604"/>
    <w:rsid w:val="00BF66CD"/>
    <w:rsid w:val="00BF7926"/>
    <w:rsid w:val="00C14054"/>
    <w:rsid w:val="00C2047A"/>
    <w:rsid w:val="00C20769"/>
    <w:rsid w:val="00C246F5"/>
    <w:rsid w:val="00C2681A"/>
    <w:rsid w:val="00C40E1E"/>
    <w:rsid w:val="00C43332"/>
    <w:rsid w:val="00C444D7"/>
    <w:rsid w:val="00C50D3B"/>
    <w:rsid w:val="00C5155D"/>
    <w:rsid w:val="00C52FCF"/>
    <w:rsid w:val="00C62149"/>
    <w:rsid w:val="00C65722"/>
    <w:rsid w:val="00C65BAA"/>
    <w:rsid w:val="00C874F9"/>
    <w:rsid w:val="00C96C3C"/>
    <w:rsid w:val="00CA05FB"/>
    <w:rsid w:val="00CA1455"/>
    <w:rsid w:val="00CA699C"/>
    <w:rsid w:val="00CB073F"/>
    <w:rsid w:val="00CB434E"/>
    <w:rsid w:val="00CC494B"/>
    <w:rsid w:val="00CD7A47"/>
    <w:rsid w:val="00CE11AD"/>
    <w:rsid w:val="00CF7BDB"/>
    <w:rsid w:val="00D002D7"/>
    <w:rsid w:val="00D02BF5"/>
    <w:rsid w:val="00D05ADB"/>
    <w:rsid w:val="00D0669D"/>
    <w:rsid w:val="00D2247E"/>
    <w:rsid w:val="00D24218"/>
    <w:rsid w:val="00D25D31"/>
    <w:rsid w:val="00D26E08"/>
    <w:rsid w:val="00D30152"/>
    <w:rsid w:val="00D30B9E"/>
    <w:rsid w:val="00D33E4D"/>
    <w:rsid w:val="00D360B9"/>
    <w:rsid w:val="00D367A3"/>
    <w:rsid w:val="00D43606"/>
    <w:rsid w:val="00D45E80"/>
    <w:rsid w:val="00D47516"/>
    <w:rsid w:val="00D51AAD"/>
    <w:rsid w:val="00D56690"/>
    <w:rsid w:val="00D605F1"/>
    <w:rsid w:val="00D62306"/>
    <w:rsid w:val="00D74C16"/>
    <w:rsid w:val="00D75313"/>
    <w:rsid w:val="00D77BE7"/>
    <w:rsid w:val="00D85B54"/>
    <w:rsid w:val="00D86D02"/>
    <w:rsid w:val="00D96271"/>
    <w:rsid w:val="00D963C4"/>
    <w:rsid w:val="00D97649"/>
    <w:rsid w:val="00DA2C71"/>
    <w:rsid w:val="00DA6677"/>
    <w:rsid w:val="00DB4033"/>
    <w:rsid w:val="00DB58A3"/>
    <w:rsid w:val="00DB6F9E"/>
    <w:rsid w:val="00DC138B"/>
    <w:rsid w:val="00DC3760"/>
    <w:rsid w:val="00DC40DF"/>
    <w:rsid w:val="00DD1FA8"/>
    <w:rsid w:val="00DD2E16"/>
    <w:rsid w:val="00DE593A"/>
    <w:rsid w:val="00DF19D0"/>
    <w:rsid w:val="00DF246B"/>
    <w:rsid w:val="00DF7B76"/>
    <w:rsid w:val="00E017A2"/>
    <w:rsid w:val="00E01E38"/>
    <w:rsid w:val="00E02F72"/>
    <w:rsid w:val="00E106BC"/>
    <w:rsid w:val="00E23F0A"/>
    <w:rsid w:val="00E246C2"/>
    <w:rsid w:val="00E266C5"/>
    <w:rsid w:val="00E31552"/>
    <w:rsid w:val="00E33869"/>
    <w:rsid w:val="00E36925"/>
    <w:rsid w:val="00E37A10"/>
    <w:rsid w:val="00E432EC"/>
    <w:rsid w:val="00E46E66"/>
    <w:rsid w:val="00E47255"/>
    <w:rsid w:val="00E525C8"/>
    <w:rsid w:val="00E52BA9"/>
    <w:rsid w:val="00E576FD"/>
    <w:rsid w:val="00E614E2"/>
    <w:rsid w:val="00E620CE"/>
    <w:rsid w:val="00E704D1"/>
    <w:rsid w:val="00E71BD6"/>
    <w:rsid w:val="00E72A26"/>
    <w:rsid w:val="00E7415C"/>
    <w:rsid w:val="00E844C6"/>
    <w:rsid w:val="00E906C2"/>
    <w:rsid w:val="00E91421"/>
    <w:rsid w:val="00E92351"/>
    <w:rsid w:val="00E92DEC"/>
    <w:rsid w:val="00E9381B"/>
    <w:rsid w:val="00E965C0"/>
    <w:rsid w:val="00EA3E7B"/>
    <w:rsid w:val="00EA4AF7"/>
    <w:rsid w:val="00EA593D"/>
    <w:rsid w:val="00EB495B"/>
    <w:rsid w:val="00EB5738"/>
    <w:rsid w:val="00EB5BAB"/>
    <w:rsid w:val="00EB746D"/>
    <w:rsid w:val="00EB755C"/>
    <w:rsid w:val="00EC200A"/>
    <w:rsid w:val="00EC387E"/>
    <w:rsid w:val="00EC6EDD"/>
    <w:rsid w:val="00ED7D0F"/>
    <w:rsid w:val="00EE1929"/>
    <w:rsid w:val="00EE1ADF"/>
    <w:rsid w:val="00EE1D0C"/>
    <w:rsid w:val="00EE65AF"/>
    <w:rsid w:val="00EE72CD"/>
    <w:rsid w:val="00EF71F1"/>
    <w:rsid w:val="00F10026"/>
    <w:rsid w:val="00F10625"/>
    <w:rsid w:val="00F12ECA"/>
    <w:rsid w:val="00F321F5"/>
    <w:rsid w:val="00F32D41"/>
    <w:rsid w:val="00F36DA9"/>
    <w:rsid w:val="00F403AE"/>
    <w:rsid w:val="00F40A69"/>
    <w:rsid w:val="00F549B7"/>
    <w:rsid w:val="00F550A7"/>
    <w:rsid w:val="00F63D7F"/>
    <w:rsid w:val="00F66C87"/>
    <w:rsid w:val="00F71C0C"/>
    <w:rsid w:val="00F7466E"/>
    <w:rsid w:val="00F825B3"/>
    <w:rsid w:val="00F8351D"/>
    <w:rsid w:val="00F84448"/>
    <w:rsid w:val="00F932D6"/>
    <w:rsid w:val="00F942AF"/>
    <w:rsid w:val="00FA213B"/>
    <w:rsid w:val="00FA3E85"/>
    <w:rsid w:val="00FA5051"/>
    <w:rsid w:val="00FB0CC7"/>
    <w:rsid w:val="00FB2335"/>
    <w:rsid w:val="00FB2F69"/>
    <w:rsid w:val="00FB3077"/>
    <w:rsid w:val="00FC3300"/>
    <w:rsid w:val="00FC3431"/>
    <w:rsid w:val="00FE0577"/>
    <w:rsid w:val="00FE20FA"/>
    <w:rsid w:val="00FE7B62"/>
    <w:rsid w:val="00FF2A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3C2"/>
    <w:rPr>
      <w:color w:val="000000"/>
      <w:sz w:val="28"/>
    </w:rPr>
  </w:style>
  <w:style w:type="paragraph" w:styleId="Heading1">
    <w:name w:val="heading 1"/>
    <w:basedOn w:val="Normal"/>
    <w:next w:val="Normal"/>
    <w:link w:val="1"/>
    <w:qFormat/>
    <w:rsid w:val="002E73C2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E73C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1">
    <w:name w:val="Заголовок 1 Знак"/>
    <w:basedOn w:val="DefaultParagraphFont"/>
    <w:link w:val="Heading1"/>
    <w:rsid w:val="00211AE1"/>
    <w:rPr>
      <w:b/>
      <w:i/>
      <w:color w:val="000000"/>
      <w:sz w:val="22"/>
      <w:u w:val="single"/>
    </w:rPr>
  </w:style>
  <w:style w:type="paragraph" w:customStyle="1" w:styleId="10">
    <w:name w:val="Стиль1"/>
    <w:basedOn w:val="Normal"/>
    <w:qFormat/>
    <w:rsid w:val="0061096D"/>
    <w:pPr>
      <w:ind w:firstLine="709"/>
      <w:jc w:val="both"/>
    </w:pPr>
    <w:rPr>
      <w:color w:val="auto"/>
      <w:szCs w:val="28"/>
    </w:rPr>
  </w:style>
  <w:style w:type="table" w:styleId="TableGrid">
    <w:name w:val="Table Grid"/>
    <w:basedOn w:val="TableNormal"/>
    <w:uiPriority w:val="59"/>
    <w:rsid w:val="00274EC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61ED2AD2BA3FEA4605F520703CFF4CDEFB1C977B30F57ABD479EA8F1D867E67F4AF64A0971FpC4DG" TargetMode="External" /><Relationship Id="rId11" Type="http://schemas.openxmlformats.org/officeDocument/2006/relationships/hyperlink" Target="consultantplus://offline/ref=E61ED2AD2BA3FEA4605F520703CFF4CDEFB1C977B30F57ABD479EA8F1D867E67F4AF64A0961ApC4AG" TargetMode="External" /><Relationship Id="rId12" Type="http://schemas.openxmlformats.org/officeDocument/2006/relationships/hyperlink" Target="consultantplus://offline/ref=E61ED2AD2BA3FEA4605F520703CFF4CDEFB1C977B30F57ABD479EA8F1D867E67F4AF64A6901BpC4CG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6BA7B547D902252D4E86F7553B3CABD318CC03AD2DE28BB4F19350B222D3C37ABB0013D21D0E1975c3AFH" TargetMode="External" /><Relationship Id="rId6" Type="http://schemas.openxmlformats.org/officeDocument/2006/relationships/hyperlink" Target="consultantplus://offline/ref=6BA7B547D902252D4E86F7553B3CABD318CC03AD2DE28BB4F19350B222D3C37ABB0013D21D081176c3ACH" TargetMode="External" /><Relationship Id="rId7" Type="http://schemas.openxmlformats.org/officeDocument/2006/relationships/hyperlink" Target="consultantplus://offline/ref=E61ED2AD2BA3FEA4605F520703CFF4CDEFB1C977B30F57ABD479EA8F1D867E67F4AF64A59518CC6EpA43G" TargetMode="External" /><Relationship Id="rId8" Type="http://schemas.openxmlformats.org/officeDocument/2006/relationships/hyperlink" Target="consultantplus://offline/ref=E61ED2AD2BA3FEA4605F520703CFF4CDEFB1C977B30F57ABD479EA8F1D867E67F4AF64A59518C369pA42G" TargetMode="External" /><Relationship Id="rId9" Type="http://schemas.openxmlformats.org/officeDocument/2006/relationships/hyperlink" Target="consultantplus://offline/ref=E61ED2AD2BA3FEA4605F520703CFF4CDEFB1C977B30F57ABD479EA8F1D867E67F4AF64A0971FpC4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438DD-481B-4E30-9470-F12376DE3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