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№05-0037/77/2022</w:t>
      </w:r>
    </w:p>
    <w:p w:rsidR="00A77B3E"/>
    <w:p w:rsidR="00A77B3E">
      <w:r>
        <w:tab/>
        <w:tab/>
        <w:tab/>
        <w:t xml:space="preserve">                     П О С Т А Н О В Л Е Н И Е</w:t>
      </w:r>
    </w:p>
    <w:p w:rsidR="00A77B3E"/>
    <w:p w:rsidR="00A77B3E">
      <w:r>
        <w:t xml:space="preserve">«28» февраля 2022 года                                                                       г. Симферополь </w:t>
      </w:r>
    </w:p>
    <w:p w:rsidR="00A77B3E"/>
    <w:p w:rsidR="00A77B3E">
      <w:r>
        <w:t xml:space="preserve">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№77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Федеральной миграционной службой, код подразделения 900-003, зарегистрированного и проживающего по адресу: адрес, </w:t>
      </w:r>
    </w:p>
    <w:p w:rsidR="00A77B3E">
      <w:r>
        <w:t>у с т а н о в и л:</w:t>
      </w:r>
    </w:p>
    <w:p w:rsidR="00A77B3E">
      <w:r>
        <w:t xml:space="preserve">фио, 23 января 2022 года в 10 часов 57 минут находясь на адрес – Белогорск - Симферополь – Бахчисарай – Севастополь» 190км., вблизи адрес, управляя транспортным средством – автомобилем марки «Лада 21150», государственный регистрационный номер М103ТР18,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ОР ГИБДД МВД по Республике Крым старшим лейтенантом полиции Бирюковым М.А. в отношении фио 23.01.2022 составлен протокол об административном правонарушении 82 АП 145509.</w:t>
      </w:r>
    </w:p>
    <w:p w:rsidR="00A77B3E">
      <w:r>
        <w:t>фио в судебное заседание не явился, извещен о дате и времени рассмотрения дела об административном правонарушении путем вручения судебной повестки лично, что подтверждается соответствующей распиской, передал в судебный участок телефонограмму, в которой просил рассмотреть дело об административном правонарушении без его участия, а также сообщил, что суть правонарушения ему понятна, вину в совершении административного правонарушения признает, просит суд о назначении ему минимального наказания, предусмотренного санкцией ч. 1 ст. 12.26 КоАП РФ.</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23 января 2022 года в 10 часов 57 минут на адрес – Белогорск - Симферополь – Бахчисарай – Севастополь» 190км., вблизи адрес водитель фио. управлял транспортным средством – автомобилем марки «Лада 21150», государственный регистрационный номер М103ТР18, с признаками опьянения: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032092 об отстранении от управления транспортным средством от 23.01.2022, л.д. 3).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23 января 2022 года в 10:57 часов на адрес – Белогорск - Симферополь – Бахчисарай – Севастополь» 190км., вблизи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 618203 от 23.01.2022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№145509 от 23.01.2022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 032092 (л.д. 2) от 23.01.2022, согласно которому фио отстранен от управления транспортным средством – автомобилем марки «Лада 21150», государственный регистрационный номер М103ТР18; </w:t>
      </w:r>
    </w:p>
    <w:p w:rsidR="00A77B3E">
      <w:r>
        <w:t>- протоколом о направлении на медицинское освидетельствование на состояние опьянения 61 АК № 618203 от 23.01.2022 (л.д. 4), составленным в отношении фио с применением видеофиксации, с указанием в протоколе признаков опьянения.</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23 января 2022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фиоГ в содеянном.</w:t>
      </w:r>
    </w:p>
    <w:p w:rsidR="00A77B3E">
      <w:r>
        <w:t xml:space="preserve">Оценив все изложенное в совокупности, мировой судья приходит к выводу о назначении фиоГ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p w:rsidR="00A77B3E">
      <w:r>
        <w:t>Признать фио,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УФК по Республике Крым (УМВД России по г. Симферополю), КПП 910201001, ИНН 9102003230, Код ОКТМО 35701000, номер счета получателя платежа 03100643000000017500, Отделение Республики Крым Банка России, БИК 013510002, Кор.счет 40102810645370000035, КБК 18811601123010001140, УИН 18810491226000000857.</w:t>
      </w:r>
    </w:p>
    <w:p w:rsidR="00A77B3E">
      <w:r>
        <w:t>Оригинал квитанции об уплате штрафа предоставить на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