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A8F" w:rsidRPr="00396512" w:rsidP="00781A8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3965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Дело № 05-0042/77/2024</w:t>
      </w:r>
    </w:p>
    <w:p w:rsidR="00781A8F" w:rsidRPr="00396512" w:rsidP="00781A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965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8"/>
        <w:gridCol w:w="5003"/>
      </w:tblGrid>
      <w:tr w:rsidTr="0096314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8F" w:rsidRPr="00396512" w:rsidP="0096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651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09 февраля 2024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8F" w:rsidRPr="00396512" w:rsidP="0096314F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651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г. Симферополь </w:t>
            </w:r>
          </w:p>
        </w:tc>
      </w:tr>
      <w:tr w:rsidTr="0096314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8F" w:rsidRPr="00396512" w:rsidP="0096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8F" w:rsidRPr="00396512" w:rsidP="0096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781A8F" w:rsidRPr="00396512" w:rsidP="00781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6512">
        <w:rPr>
          <w:rFonts w:ascii="Times New Roman" w:hAnsi="Times New Roman"/>
          <w:sz w:val="24"/>
          <w:szCs w:val="24"/>
        </w:rPr>
        <w:t>Мировой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судья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судебного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участка</w:t>
      </w:r>
      <w:r w:rsidRPr="00396512">
        <w:rPr>
          <w:rFonts w:ascii="Times New Roman" w:hAnsi="Times New Roman"/>
          <w:sz w:val="24"/>
          <w:szCs w:val="24"/>
        </w:rPr>
        <w:t xml:space="preserve"> №77 </w:t>
      </w:r>
      <w:r w:rsidRPr="00396512">
        <w:rPr>
          <w:rFonts w:ascii="Times New Roman" w:hAnsi="Times New Roman"/>
          <w:sz w:val="24"/>
          <w:szCs w:val="24"/>
        </w:rPr>
        <w:t>Симферопольского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судебного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района</w:t>
      </w:r>
      <w:r w:rsidRPr="00396512">
        <w:rPr>
          <w:rFonts w:ascii="Times New Roman" w:hAnsi="Times New Roman"/>
          <w:sz w:val="24"/>
          <w:szCs w:val="24"/>
        </w:rPr>
        <w:t xml:space="preserve"> (</w:t>
      </w:r>
      <w:r w:rsidRPr="00396512">
        <w:rPr>
          <w:rFonts w:ascii="Times New Roman" w:hAnsi="Times New Roman"/>
          <w:sz w:val="24"/>
          <w:szCs w:val="24"/>
        </w:rPr>
        <w:t>Симферопольский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муниципальный</w:t>
      </w:r>
      <w:r w:rsidRPr="00396512">
        <w:rPr>
          <w:rFonts w:ascii="Times New Roman" w:hAnsi="Times New Roman"/>
          <w:sz w:val="24"/>
          <w:szCs w:val="24"/>
        </w:rPr>
        <w:t xml:space="preserve"> район) </w:t>
      </w:r>
      <w:r w:rsidRPr="00396512">
        <w:rPr>
          <w:rFonts w:ascii="Times New Roman" w:hAnsi="Times New Roman"/>
          <w:sz w:val="24"/>
          <w:szCs w:val="24"/>
        </w:rPr>
        <w:t>Республики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Крым</w:t>
      </w:r>
      <w:r w:rsidRPr="00396512">
        <w:rPr>
          <w:rFonts w:ascii="Times New Roman" w:hAnsi="Times New Roman"/>
          <w:sz w:val="24"/>
          <w:szCs w:val="24"/>
        </w:rPr>
        <w:t xml:space="preserve"> Шевчук К.С., </w:t>
      </w:r>
      <w:r w:rsidRPr="00396512">
        <w:rPr>
          <w:rFonts w:ascii="Times New Roman" w:hAnsi="Times New Roman"/>
          <w:sz w:val="24"/>
          <w:szCs w:val="24"/>
        </w:rPr>
        <w:t>рассмотрев</w:t>
      </w:r>
      <w:r w:rsidRPr="00396512">
        <w:rPr>
          <w:rFonts w:ascii="Times New Roman" w:hAnsi="Times New Roman"/>
          <w:sz w:val="24"/>
          <w:szCs w:val="24"/>
        </w:rPr>
        <w:t xml:space="preserve"> в </w:t>
      </w:r>
      <w:r w:rsidRPr="00396512">
        <w:rPr>
          <w:rFonts w:ascii="Times New Roman" w:hAnsi="Times New Roman"/>
          <w:sz w:val="24"/>
          <w:szCs w:val="24"/>
        </w:rPr>
        <w:t>открытом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судебном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заседании</w:t>
      </w:r>
      <w:r w:rsidRPr="00396512">
        <w:rPr>
          <w:rFonts w:ascii="Times New Roman" w:hAnsi="Times New Roman"/>
          <w:sz w:val="24"/>
          <w:szCs w:val="24"/>
        </w:rPr>
        <w:t xml:space="preserve"> в </w:t>
      </w:r>
      <w:r w:rsidRPr="00396512">
        <w:rPr>
          <w:rFonts w:ascii="Times New Roman" w:hAnsi="Times New Roman"/>
          <w:sz w:val="24"/>
          <w:szCs w:val="24"/>
        </w:rPr>
        <w:t>помещении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судебного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участка</w:t>
      </w:r>
      <w:r w:rsidRPr="00396512">
        <w:rPr>
          <w:rFonts w:ascii="Times New Roman" w:hAnsi="Times New Roman"/>
          <w:sz w:val="24"/>
          <w:szCs w:val="24"/>
        </w:rPr>
        <w:t xml:space="preserve"> №77 </w:t>
      </w:r>
      <w:r w:rsidRPr="00396512">
        <w:rPr>
          <w:rFonts w:ascii="Times New Roman" w:hAnsi="Times New Roman"/>
          <w:sz w:val="24"/>
          <w:szCs w:val="24"/>
        </w:rPr>
        <w:t>Симферопольского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судебного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района</w:t>
      </w:r>
      <w:r w:rsidRPr="00396512">
        <w:rPr>
          <w:rFonts w:ascii="Times New Roman" w:hAnsi="Times New Roman"/>
          <w:sz w:val="24"/>
          <w:szCs w:val="24"/>
        </w:rPr>
        <w:t xml:space="preserve"> (</w:t>
      </w:r>
      <w:r w:rsidRPr="00396512">
        <w:rPr>
          <w:rFonts w:ascii="Times New Roman" w:hAnsi="Times New Roman"/>
          <w:sz w:val="24"/>
          <w:szCs w:val="24"/>
        </w:rPr>
        <w:t>Симферопольский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муниципальный</w:t>
      </w:r>
      <w:r w:rsidRPr="00396512">
        <w:rPr>
          <w:rFonts w:ascii="Times New Roman" w:hAnsi="Times New Roman"/>
          <w:sz w:val="24"/>
          <w:szCs w:val="24"/>
        </w:rPr>
        <w:t xml:space="preserve"> район) </w:t>
      </w:r>
      <w:r w:rsidRPr="00396512">
        <w:rPr>
          <w:rFonts w:ascii="Times New Roman" w:hAnsi="Times New Roman"/>
          <w:sz w:val="24"/>
          <w:szCs w:val="24"/>
        </w:rPr>
        <w:t>Республики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Крым</w:t>
      </w:r>
      <w:r w:rsidRPr="00396512">
        <w:rPr>
          <w:rFonts w:ascii="Times New Roman" w:hAnsi="Times New Roman"/>
          <w:sz w:val="24"/>
          <w:szCs w:val="24"/>
        </w:rPr>
        <w:t xml:space="preserve">, </w:t>
      </w:r>
      <w:r w:rsidRPr="00396512">
        <w:rPr>
          <w:rFonts w:ascii="Times New Roman" w:hAnsi="Times New Roman"/>
          <w:sz w:val="24"/>
          <w:szCs w:val="24"/>
        </w:rPr>
        <w:t>расположенного</w:t>
      </w:r>
      <w:r w:rsidRPr="00396512">
        <w:rPr>
          <w:rFonts w:ascii="Times New Roman" w:hAnsi="Times New Roman"/>
          <w:sz w:val="24"/>
          <w:szCs w:val="24"/>
        </w:rPr>
        <w:t xml:space="preserve"> по адресу:  г. </w:t>
      </w:r>
      <w:r w:rsidRPr="00396512">
        <w:rPr>
          <w:rFonts w:ascii="Times New Roman" w:hAnsi="Times New Roman"/>
          <w:sz w:val="24"/>
          <w:szCs w:val="24"/>
        </w:rPr>
        <w:t>Симферополь</w:t>
      </w:r>
      <w:r w:rsidRPr="00396512">
        <w:rPr>
          <w:rFonts w:ascii="Times New Roman" w:hAnsi="Times New Roman"/>
          <w:sz w:val="24"/>
          <w:szCs w:val="24"/>
        </w:rPr>
        <w:t xml:space="preserve">, </w:t>
      </w:r>
      <w:r w:rsidRPr="00396512">
        <w:rPr>
          <w:rFonts w:ascii="Times New Roman" w:hAnsi="Times New Roman"/>
          <w:sz w:val="24"/>
          <w:szCs w:val="24"/>
        </w:rPr>
        <w:t>ул</w:t>
      </w:r>
      <w:r w:rsidRPr="00396512">
        <w:rPr>
          <w:rFonts w:ascii="Times New Roman" w:hAnsi="Times New Roman"/>
          <w:sz w:val="24"/>
          <w:szCs w:val="24"/>
        </w:rPr>
        <w:t xml:space="preserve">. </w:t>
      </w:r>
      <w:r w:rsidRPr="00396512">
        <w:rPr>
          <w:rFonts w:ascii="Times New Roman" w:hAnsi="Times New Roman"/>
          <w:sz w:val="24"/>
          <w:szCs w:val="24"/>
        </w:rPr>
        <w:t>Куйбышева</w:t>
      </w:r>
      <w:r w:rsidRPr="00396512">
        <w:rPr>
          <w:rFonts w:ascii="Times New Roman" w:hAnsi="Times New Roman"/>
          <w:sz w:val="24"/>
          <w:szCs w:val="24"/>
        </w:rPr>
        <w:t xml:space="preserve">, 58Д, </w:t>
      </w:r>
      <w:r w:rsidRPr="00396512">
        <w:rPr>
          <w:rFonts w:ascii="Times New Roman" w:hAnsi="Times New Roman"/>
          <w:sz w:val="24"/>
          <w:szCs w:val="24"/>
        </w:rPr>
        <w:t>дело</w:t>
      </w:r>
      <w:r w:rsidRPr="00396512">
        <w:rPr>
          <w:rFonts w:ascii="Times New Roman" w:hAnsi="Times New Roman"/>
          <w:sz w:val="24"/>
          <w:szCs w:val="24"/>
        </w:rPr>
        <w:t xml:space="preserve"> об </w:t>
      </w:r>
      <w:r w:rsidRPr="00396512">
        <w:rPr>
          <w:rFonts w:ascii="Times New Roman" w:hAnsi="Times New Roman"/>
          <w:sz w:val="24"/>
          <w:szCs w:val="24"/>
        </w:rPr>
        <w:t>административном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правонарушении</w:t>
      </w:r>
      <w:r w:rsidRPr="00396512">
        <w:rPr>
          <w:rFonts w:ascii="Times New Roman" w:hAnsi="Times New Roman"/>
          <w:sz w:val="24"/>
          <w:szCs w:val="24"/>
        </w:rPr>
        <w:t xml:space="preserve">, </w:t>
      </w:r>
      <w:r w:rsidRPr="00396512">
        <w:rPr>
          <w:rFonts w:ascii="Times New Roman" w:hAnsi="Times New Roman"/>
          <w:sz w:val="24"/>
          <w:szCs w:val="24"/>
        </w:rPr>
        <w:t>предусмотренном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частью</w:t>
      </w:r>
      <w:r w:rsidRPr="00396512">
        <w:rPr>
          <w:rFonts w:ascii="Times New Roman" w:hAnsi="Times New Roman"/>
          <w:sz w:val="24"/>
          <w:szCs w:val="24"/>
        </w:rPr>
        <w:t xml:space="preserve"> 1 </w:t>
      </w:r>
      <w:r w:rsidRPr="00396512">
        <w:rPr>
          <w:rFonts w:ascii="Times New Roman" w:hAnsi="Times New Roman"/>
          <w:sz w:val="24"/>
          <w:szCs w:val="24"/>
        </w:rPr>
        <w:t>статьи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  <w:lang w:val="ru-RU"/>
        </w:rPr>
        <w:t>6.9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Кодекса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Российской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Федерации</w:t>
      </w:r>
      <w:r w:rsidRPr="00396512">
        <w:rPr>
          <w:rFonts w:ascii="Times New Roman" w:hAnsi="Times New Roman"/>
          <w:sz w:val="24"/>
          <w:szCs w:val="24"/>
        </w:rPr>
        <w:t xml:space="preserve"> об </w:t>
      </w:r>
      <w:r w:rsidRPr="00396512">
        <w:rPr>
          <w:rFonts w:ascii="Times New Roman" w:hAnsi="Times New Roman"/>
          <w:sz w:val="24"/>
          <w:szCs w:val="24"/>
        </w:rPr>
        <w:t>административных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правонарушениях</w:t>
      </w:r>
      <w:r w:rsidRPr="00396512">
        <w:rPr>
          <w:rFonts w:ascii="Times New Roman" w:hAnsi="Times New Roman"/>
          <w:sz w:val="24"/>
          <w:szCs w:val="24"/>
        </w:rPr>
        <w:t xml:space="preserve">, в </w:t>
      </w:r>
      <w:r w:rsidRPr="00396512">
        <w:rPr>
          <w:rFonts w:ascii="Times New Roman" w:hAnsi="Times New Roman"/>
          <w:sz w:val="24"/>
          <w:szCs w:val="24"/>
        </w:rPr>
        <w:t>отношении</w:t>
      </w:r>
      <w:r w:rsidRPr="00396512">
        <w:rPr>
          <w:rFonts w:ascii="Times New Roman" w:hAnsi="Times New Roman"/>
          <w:sz w:val="24"/>
          <w:szCs w:val="24"/>
        </w:rPr>
        <w:t xml:space="preserve"> </w:t>
      </w:r>
    </w:p>
    <w:p w:rsidR="00781A8F" w:rsidRPr="00396512" w:rsidP="00781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1A8F" w:rsidRPr="00396512" w:rsidP="00781A8F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Халилова 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Эльвиса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Февзиевича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</w:p>
    <w:p w:rsidR="00781A8F" w:rsidRPr="00396512" w:rsidP="00781A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81A8F" w:rsidRPr="00396512" w:rsidP="00781A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</w:p>
    <w:p w:rsidR="00781A8F" w:rsidRPr="00396512" w:rsidP="00781A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81A8F" w:rsidRPr="00396512" w:rsidP="00781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Pr="00396512">
        <w:rPr>
          <w:rFonts w:ascii="Times New Roman" w:hAnsi="Times New Roman"/>
          <w:sz w:val="24"/>
          <w:szCs w:val="24"/>
          <w:lang w:val="ru-RU"/>
        </w:rPr>
        <w:t>.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анные изъяты)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мин. в ходе проведения ОМП по Симферопольскому району по адресу: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, Халилов Э.Ф.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был доставлен по адресу: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, где был освидетельствован на предмет наркотического опьянения. Согласно заключения о результатах медицинского освидетельствования №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г.  у </w:t>
      </w:r>
      <w:r w:rsidRPr="00396512">
        <w:rPr>
          <w:rFonts w:ascii="Times New Roman" w:hAnsi="Times New Roman"/>
          <w:sz w:val="24"/>
          <w:szCs w:val="24"/>
          <w:lang w:val="ru-RU"/>
        </w:rPr>
        <w:t>гр</w:t>
      </w:r>
      <w:r w:rsidRPr="00396512">
        <w:rPr>
          <w:rFonts w:ascii="Times New Roman" w:hAnsi="Times New Roman"/>
          <w:sz w:val="24"/>
          <w:szCs w:val="24"/>
          <w:lang w:val="ru-RU"/>
        </w:rPr>
        <w:t>.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Х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алилов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Э.Ф.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установлено состояние опьянения (обнаружена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96512">
        <w:rPr>
          <w:rFonts w:ascii="Times New Roman" w:hAnsi="Times New Roman"/>
          <w:sz w:val="24"/>
          <w:szCs w:val="24"/>
          <w:lang w:val="ru-RU"/>
        </w:rPr>
        <w:t>тетрагидроканнабиноловая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кислота). </w:t>
      </w:r>
    </w:p>
    <w:p w:rsidR="00781A8F" w:rsidRPr="00396512" w:rsidP="00781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965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Халилов Э.Ф.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в судебном заседании вину в совершенном правонарушении признал полностью, раскаялся.</w:t>
      </w:r>
    </w:p>
    <w:p w:rsidR="00781A8F" w:rsidRPr="00396512" w:rsidP="00781A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Вина Халилова Э.Ф.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совершении административного правонарушения, кроме его признательных объяснений, подтверждается  следующими материалами дела: протоколом  об административном правонарушении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 рапортом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Ст.дознавателя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ОД ОМВД России по Симферопольскому району капитана полиции Ю.Г. Петровского  от 11.01.2024(зарегистрирован в КУСП 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);  копией протокола допроса от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,  копией акта медицинского  освидетельствования на состояние опьянения  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, копией протокола осмотра места происшествия от 14.11.2023, копией заключения эксперта 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рапортом о/у ОКОН ОМВД России по симферопольскому району капитана полиции  Федорова И.С. от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 объяснениями Халилов Э.Ф. от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(данные изъяты)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и другими материалами дела.</w:t>
      </w:r>
    </w:p>
    <w:p w:rsidR="00781A8F" w:rsidRPr="00396512" w:rsidP="00781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Исследовав материалы дела </w:t>
      </w:r>
      <w:r w:rsidRPr="00396512">
        <w:rPr>
          <w:rFonts w:ascii="Times New Roman" w:hAnsi="Times New Roman"/>
          <w:sz w:val="24"/>
          <w:szCs w:val="24"/>
          <w:lang w:val="ru-RU"/>
        </w:rPr>
        <w:t>и доказательства, подтверждающие установленные мировым судьей обстоятельства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396512">
        <w:rPr>
          <w:rFonts w:ascii="Times New Roman" w:hAnsi="Times New Roman"/>
          <w:sz w:val="24"/>
          <w:szCs w:val="24"/>
          <w:lang w:val="ru-RU"/>
        </w:rPr>
        <w:t>оценив их в совокупности</w:t>
      </w:r>
      <w:r w:rsidRPr="00396512">
        <w:rPr>
          <w:sz w:val="24"/>
          <w:szCs w:val="24"/>
          <w:lang w:val="ru-RU"/>
        </w:rPr>
        <w:t>,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мировой судья приходит к выводу о том, что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Халилов Э.Ф.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статьи 6.9 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правонарушениях,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а именно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– п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психоактивных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веществ, за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психоактивные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вещества</w:t>
      </w:r>
      <w:r w:rsidRPr="00396512">
        <w:rPr>
          <w:rFonts w:ascii="Times New Roman" w:hAnsi="Times New Roman"/>
          <w:sz w:val="24"/>
          <w:szCs w:val="24"/>
          <w:lang w:val="ru-RU"/>
        </w:rPr>
        <w:t>.</w:t>
      </w:r>
    </w:p>
    <w:p w:rsidR="00781A8F" w:rsidRPr="00396512" w:rsidP="00781A8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96512">
        <w:rPr>
          <w:rFonts w:ascii="Times New Roman" w:hAnsi="Times New Roman"/>
          <w:color w:val="FF0000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</w:t>
      </w:r>
      <w:r w:rsidRPr="00396512">
        <w:rPr>
          <w:rFonts w:ascii="Times New Roman" w:hAnsi="Times New Roman"/>
          <w:color w:val="FF0000"/>
          <w:sz w:val="24"/>
          <w:szCs w:val="24"/>
          <w:lang w:val="ru-RU"/>
        </w:rPr>
        <w:t xml:space="preserve">благополучие населения и общественную нравственность, личность правонарушителя, который не работает, холост, имеет на иждивении несовершеннолетнего ребенка 2013 </w:t>
      </w:r>
      <w:r w:rsidRPr="00396512">
        <w:rPr>
          <w:rFonts w:ascii="Times New Roman" w:hAnsi="Times New Roman"/>
          <w:color w:val="FF0000"/>
          <w:sz w:val="24"/>
          <w:szCs w:val="24"/>
          <w:lang w:val="ru-RU"/>
        </w:rPr>
        <w:t>г</w:t>
      </w:r>
      <w:r w:rsidRPr="00396512">
        <w:rPr>
          <w:rFonts w:ascii="Times New Roman" w:hAnsi="Times New Roman"/>
          <w:color w:val="FF0000"/>
          <w:sz w:val="24"/>
          <w:szCs w:val="24"/>
          <w:lang w:val="ru-RU"/>
        </w:rPr>
        <w:t>.р</w:t>
      </w:r>
      <w:r w:rsidRPr="00396512">
        <w:rPr>
          <w:rFonts w:ascii="Times New Roman" w:hAnsi="Times New Roman"/>
          <w:color w:val="FF0000"/>
          <w:sz w:val="24"/>
          <w:szCs w:val="24"/>
          <w:lang w:val="ru-RU"/>
        </w:rPr>
        <w:t>,  его имущественное положение, отсутствие обстоятельств, которые отягчают его административную ответственность.</w:t>
      </w:r>
    </w:p>
    <w:p w:rsidR="00781A8F" w:rsidRPr="00396512" w:rsidP="00781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96512">
        <w:rPr>
          <w:rFonts w:ascii="Times New Roman" w:hAnsi="Times New Roman"/>
          <w:sz w:val="24"/>
          <w:szCs w:val="24"/>
          <w:lang w:val="ru-RU"/>
        </w:rPr>
        <w:t xml:space="preserve">Обстоятельством, смягчающим административную ответственность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Халилова Э.Ф.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96512">
        <w:rPr>
          <w:rFonts w:ascii="Times New Roman" w:hAnsi="Times New Roman"/>
          <w:sz w:val="24"/>
          <w:szCs w:val="24"/>
          <w:lang w:val="ru-RU"/>
        </w:rPr>
        <w:t>является его раскаяние, полное признание вины.</w:t>
      </w:r>
    </w:p>
    <w:p w:rsidR="00781A8F" w:rsidRPr="00396512" w:rsidP="00781A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6512">
        <w:rPr>
          <w:rFonts w:ascii="Times New Roman" w:hAnsi="Times New Roman"/>
          <w:sz w:val="24"/>
          <w:szCs w:val="24"/>
          <w:lang w:val="ru-RU"/>
        </w:rPr>
        <w:t xml:space="preserve">        С учетом вышеизложенного мировой судья считает, что для достижения целей административного наказания для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Халилова Э.Ф.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минимального административного штрафа, предусмотренного санкцией  части 1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статьи 6.9 </w:t>
      </w:r>
      <w:r w:rsidRPr="00396512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781A8F" w:rsidRPr="00396512" w:rsidP="00781A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9651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части 1 </w:t>
      </w:r>
      <w:r w:rsidRPr="00396512">
        <w:rPr>
          <w:rFonts w:ascii="Times New Roman" w:hAnsi="Times New Roman"/>
          <w:sz w:val="24"/>
          <w:szCs w:val="24"/>
          <w:lang w:val="ru-RU"/>
        </w:rPr>
        <w:t>ст.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6.9 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</w:t>
      </w:r>
      <w:r w:rsidRPr="00396512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396512">
        <w:rPr>
          <w:rFonts w:ascii="Times New Roman" w:hAnsi="Times New Roman"/>
          <w:sz w:val="24"/>
          <w:szCs w:val="24"/>
          <w:lang w:val="ru-RU"/>
        </w:rPr>
        <w:t>ст.ст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. 29.7, 29.9, 29.10 Кодекса Российской Федерации об административных правонарушениях, мировой </w:t>
      </w:r>
      <w:r w:rsidRPr="00396512">
        <w:rPr>
          <w:rFonts w:ascii="Times New Roman" w:hAnsi="Times New Roman"/>
          <w:color w:val="000000"/>
          <w:sz w:val="24"/>
          <w:szCs w:val="24"/>
          <w:lang w:val="ru-RU"/>
        </w:rPr>
        <w:t>судья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,-</w:t>
      </w:r>
    </w:p>
    <w:p w:rsidR="00781A8F" w:rsidRPr="00396512" w:rsidP="00781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96512">
        <w:rPr>
          <w:rFonts w:ascii="Times New Roman" w:hAnsi="Times New Roman"/>
          <w:sz w:val="24"/>
          <w:szCs w:val="24"/>
          <w:lang w:val="ru-RU"/>
        </w:rPr>
        <w:t>ПОСТАНОВИЛ:</w:t>
      </w:r>
    </w:p>
    <w:p w:rsidR="00781A8F" w:rsidRPr="00396512" w:rsidP="00781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1A8F" w:rsidRPr="00396512" w:rsidP="00781A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Халилова 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Эльвиса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>Февзиевича</w:t>
      </w: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наказание в виде административного штрафа в размере 5000 (пять </w:t>
      </w:r>
      <w:r w:rsidRPr="00396512">
        <w:rPr>
          <w:rFonts w:ascii="Times New Roman" w:hAnsi="Times New Roman"/>
          <w:sz w:val="24"/>
          <w:szCs w:val="24"/>
          <w:lang w:val="ru-RU"/>
        </w:rPr>
        <w:t>тысячь</w:t>
      </w:r>
      <w:r w:rsidRPr="00396512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781A8F" w:rsidRPr="00396512" w:rsidP="00781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УФК по Республике Крым (Министерство юстиции Республики Крым, </w:t>
      </w:r>
      <w:r w:rsidRPr="00396512">
        <w:rPr>
          <w:rFonts w:ascii="Times New Roman" w:hAnsi="Times New Roman"/>
          <w:sz w:val="24"/>
          <w:szCs w:val="24"/>
          <w:lang w:val="ru-RU"/>
        </w:rPr>
        <w:t>л</w:t>
      </w:r>
      <w:r w:rsidRPr="00396512">
        <w:rPr>
          <w:rFonts w:ascii="Times New Roman" w:hAnsi="Times New Roman"/>
          <w:sz w:val="24"/>
          <w:szCs w:val="24"/>
          <w:lang w:val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</w:t>
      </w:r>
      <w:r w:rsidRPr="00396512">
        <w:rPr>
          <w:rFonts w:ascii="Times New Roman" w:hAnsi="Times New Roman"/>
          <w:sz w:val="24"/>
          <w:szCs w:val="24"/>
          <w:lang w:val="ru-RU" w:eastAsia="ru-RU" w:bidi="ru-RU"/>
        </w:rPr>
        <w:t>828 1 16 01063 01</w:t>
      </w:r>
      <w:r w:rsidRPr="00396512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0009 140</w:t>
      </w:r>
      <w:r w:rsidRPr="00396512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781A8F" w:rsidRPr="00396512" w:rsidP="00781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96512">
        <w:rPr>
          <w:rFonts w:ascii="Times New Roman" w:hAnsi="Times New Roman"/>
          <w:sz w:val="24"/>
          <w:szCs w:val="24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1A8F" w:rsidRPr="00396512" w:rsidP="0078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96512">
        <w:rPr>
          <w:rFonts w:ascii="Times New Roman" w:hAnsi="Times New Roman"/>
          <w:sz w:val="24"/>
          <w:szCs w:val="24"/>
          <w:lang w:val="ru-RU"/>
        </w:rPr>
        <w:t xml:space="preserve">Оригинал банковской квитанции об оплате административного штрафа должен быть предоставлен в судебный участок №77 </w:t>
      </w:r>
      <w:r w:rsidRPr="00396512">
        <w:rPr>
          <w:rFonts w:ascii="Times New Roman" w:hAnsi="Times New Roman"/>
          <w:sz w:val="24"/>
          <w:szCs w:val="24"/>
        </w:rPr>
        <w:t>Симферопольского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судебного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района</w:t>
      </w:r>
      <w:r w:rsidRPr="00396512">
        <w:rPr>
          <w:rFonts w:ascii="Times New Roman" w:hAnsi="Times New Roman"/>
          <w:sz w:val="24"/>
          <w:szCs w:val="24"/>
        </w:rPr>
        <w:t xml:space="preserve"> (</w:t>
      </w:r>
      <w:r w:rsidRPr="00396512">
        <w:rPr>
          <w:rFonts w:ascii="Times New Roman" w:hAnsi="Times New Roman"/>
          <w:sz w:val="24"/>
          <w:szCs w:val="24"/>
        </w:rPr>
        <w:t>Симферопольский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муниципальный</w:t>
      </w:r>
      <w:r w:rsidRPr="00396512">
        <w:rPr>
          <w:rFonts w:ascii="Times New Roman" w:hAnsi="Times New Roman"/>
          <w:sz w:val="24"/>
          <w:szCs w:val="24"/>
        </w:rPr>
        <w:t xml:space="preserve"> район) </w:t>
      </w:r>
      <w:r w:rsidRPr="00396512">
        <w:rPr>
          <w:rFonts w:ascii="Times New Roman" w:hAnsi="Times New Roman"/>
          <w:sz w:val="24"/>
          <w:szCs w:val="24"/>
        </w:rPr>
        <w:t>Республики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Крым</w:t>
      </w:r>
      <w:r w:rsidRPr="00396512">
        <w:rPr>
          <w:rFonts w:ascii="Times New Roman" w:hAnsi="Times New Roman"/>
          <w:sz w:val="24"/>
          <w:szCs w:val="24"/>
          <w:lang w:val="ru-RU"/>
        </w:rPr>
        <w:t>.</w:t>
      </w:r>
    </w:p>
    <w:p w:rsidR="00781A8F" w:rsidRPr="00396512" w:rsidP="00781A8F">
      <w:pPr>
        <w:pStyle w:val="s1"/>
        <w:spacing w:before="0" w:beforeAutospacing="0" w:after="0" w:afterAutospacing="0"/>
        <w:jc w:val="both"/>
        <w:rPr>
          <w:color w:val="000000"/>
        </w:rPr>
      </w:pPr>
      <w:r w:rsidRPr="00396512">
        <w:t xml:space="preserve">          </w:t>
      </w:r>
      <w:r w:rsidRPr="00396512">
        <w:rPr>
          <w:color w:val="000000"/>
        </w:rPr>
        <w:t>В соответствии со</w:t>
      </w:r>
      <w:r w:rsidRPr="00396512">
        <w:t> </w:t>
      </w:r>
      <w:r w:rsidRPr="00396512">
        <w:rPr>
          <w:color w:val="000000"/>
        </w:rPr>
        <w:t>ст. 20.25</w:t>
      </w:r>
      <w:r w:rsidRPr="00396512">
        <w:t> </w:t>
      </w:r>
      <w:r w:rsidRPr="00396512">
        <w:rPr>
          <w:color w:val="000000"/>
        </w:rPr>
        <w:t>КоАП РФ неуплата административного штрафа в срок, предусмотренный</w:t>
      </w:r>
      <w:r w:rsidRPr="00396512">
        <w:t> </w:t>
      </w:r>
      <w:r w:rsidRPr="00396512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81A8F" w:rsidRPr="00396512" w:rsidP="00781A8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96512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81A8F" w:rsidRPr="00396512" w:rsidP="00781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96512">
        <w:rPr>
          <w:rFonts w:ascii="Times New Roman" w:hAnsi="Times New Roman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781A8F" w:rsidRPr="00396512" w:rsidP="00781A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96512">
        <w:rPr>
          <w:rFonts w:ascii="Times New Roman" w:hAnsi="Times New Roman"/>
          <w:sz w:val="24"/>
          <w:szCs w:val="24"/>
        </w:rPr>
        <w:t>Постановление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может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быть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обжаловано</w:t>
      </w:r>
      <w:r w:rsidRPr="00396512">
        <w:rPr>
          <w:rFonts w:ascii="Times New Roman" w:hAnsi="Times New Roman"/>
          <w:sz w:val="24"/>
          <w:szCs w:val="24"/>
        </w:rPr>
        <w:t xml:space="preserve"> в </w:t>
      </w:r>
      <w:r w:rsidRPr="00396512">
        <w:rPr>
          <w:rFonts w:ascii="Times New Roman" w:hAnsi="Times New Roman"/>
          <w:sz w:val="24"/>
          <w:szCs w:val="24"/>
        </w:rPr>
        <w:t>Симферопольский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районный</w:t>
      </w:r>
      <w:r w:rsidRPr="00396512">
        <w:rPr>
          <w:rFonts w:ascii="Times New Roman" w:hAnsi="Times New Roman"/>
          <w:sz w:val="24"/>
          <w:szCs w:val="24"/>
        </w:rPr>
        <w:t xml:space="preserve"> суд </w:t>
      </w:r>
      <w:r w:rsidRPr="00396512">
        <w:rPr>
          <w:rFonts w:ascii="Times New Roman" w:hAnsi="Times New Roman"/>
          <w:sz w:val="24"/>
          <w:szCs w:val="24"/>
        </w:rPr>
        <w:t>Республики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Крым</w:t>
      </w:r>
      <w:r w:rsidRPr="00396512">
        <w:rPr>
          <w:rFonts w:ascii="Times New Roman" w:hAnsi="Times New Roman"/>
          <w:sz w:val="24"/>
          <w:szCs w:val="24"/>
        </w:rPr>
        <w:t xml:space="preserve"> в </w:t>
      </w:r>
      <w:r w:rsidRPr="00396512">
        <w:rPr>
          <w:rFonts w:ascii="Times New Roman" w:hAnsi="Times New Roman"/>
          <w:sz w:val="24"/>
          <w:szCs w:val="24"/>
        </w:rPr>
        <w:t>течение</w:t>
      </w:r>
      <w:r w:rsidRPr="00396512">
        <w:rPr>
          <w:rFonts w:ascii="Times New Roman" w:hAnsi="Times New Roman"/>
          <w:sz w:val="24"/>
          <w:szCs w:val="24"/>
        </w:rPr>
        <w:t xml:space="preserve"> десяти суток </w:t>
      </w:r>
      <w:r w:rsidRPr="00396512">
        <w:rPr>
          <w:rFonts w:ascii="Times New Roman" w:hAnsi="Times New Roman"/>
          <w:sz w:val="24"/>
          <w:szCs w:val="24"/>
        </w:rPr>
        <w:t>со</w:t>
      </w:r>
      <w:r w:rsidRPr="00396512">
        <w:rPr>
          <w:rFonts w:ascii="Times New Roman" w:hAnsi="Times New Roman"/>
          <w:sz w:val="24"/>
          <w:szCs w:val="24"/>
        </w:rPr>
        <w:t xml:space="preserve"> дня </w:t>
      </w:r>
      <w:r w:rsidRPr="00396512">
        <w:rPr>
          <w:rFonts w:ascii="Times New Roman" w:hAnsi="Times New Roman"/>
          <w:sz w:val="24"/>
          <w:szCs w:val="24"/>
        </w:rPr>
        <w:t>вручения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или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получения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копии</w:t>
      </w:r>
      <w:r w:rsidRPr="00396512">
        <w:rPr>
          <w:rFonts w:ascii="Times New Roman" w:hAnsi="Times New Roman"/>
          <w:sz w:val="24"/>
          <w:szCs w:val="24"/>
        </w:rPr>
        <w:t xml:space="preserve"> </w:t>
      </w:r>
      <w:r w:rsidRPr="00396512">
        <w:rPr>
          <w:rFonts w:ascii="Times New Roman" w:hAnsi="Times New Roman"/>
          <w:sz w:val="24"/>
          <w:szCs w:val="24"/>
        </w:rPr>
        <w:t>постановления</w:t>
      </w:r>
      <w:r w:rsidRPr="00396512">
        <w:rPr>
          <w:rFonts w:ascii="Times New Roman" w:hAnsi="Times New Roman"/>
          <w:sz w:val="24"/>
          <w:szCs w:val="24"/>
        </w:rPr>
        <w:t>.</w:t>
      </w:r>
    </w:p>
    <w:p w:rsidR="00781A8F" w:rsidRPr="00396512" w:rsidP="00781A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81A8F" w:rsidRPr="001E7612" w:rsidP="00781A8F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65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</w:p>
    <w:p w:rsidR="00781A8F" w:rsidRPr="001E7612" w:rsidP="00781A8F">
      <w:pPr>
        <w:ind w:right="-1"/>
        <w:jc w:val="both"/>
        <w:rPr>
          <w:rFonts w:ascii="Times New Roman" w:eastAsia="MS Mincho" w:hAnsi="Times New Roman"/>
          <w:color w:val="000000"/>
          <w:sz w:val="24"/>
          <w:szCs w:val="24"/>
          <w:lang w:val="ru-RU"/>
        </w:rPr>
      </w:pPr>
      <w:r w:rsidRPr="001E7612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Мировой судья:                            </w:t>
      </w:r>
      <w:r w:rsidRPr="001E7612">
        <w:rPr>
          <w:rFonts w:ascii="Times New Roman" w:hAnsi="Times New Roman"/>
          <w:i/>
          <w:color w:val="FFFFFF"/>
          <w:sz w:val="24"/>
          <w:szCs w:val="24"/>
          <w:lang w:val="ru-RU"/>
        </w:rPr>
        <w:t>подпись</w:t>
      </w:r>
      <w:r w:rsidRPr="001E7612">
        <w:rPr>
          <w:rFonts w:ascii="Times New Roman" w:hAnsi="Times New Roman"/>
          <w:color w:val="FFFFFF"/>
          <w:sz w:val="24"/>
          <w:szCs w:val="24"/>
          <w:lang w:val="ru-RU"/>
        </w:rPr>
        <w:t xml:space="preserve"> </w:t>
      </w:r>
      <w:r w:rsidRPr="001E7612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Pr="001E7612">
        <w:rPr>
          <w:rFonts w:ascii="Times New Roman" w:hAnsi="Times New Roman"/>
          <w:color w:val="000000"/>
          <w:sz w:val="24"/>
          <w:szCs w:val="24"/>
          <w:lang w:val="ru-RU"/>
        </w:rPr>
        <w:t>К.С.Шевчук</w:t>
      </w:r>
      <w:r w:rsidRPr="001E76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7612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34648F" w:rsidRPr="00781A8F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C4"/>
    <w:rsid w:val="001E7612"/>
    <w:rsid w:val="0034648F"/>
    <w:rsid w:val="00396512"/>
    <w:rsid w:val="00781A8F"/>
    <w:rsid w:val="00855DC4"/>
    <w:rsid w:val="00963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8F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781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