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3C1" w:rsidRPr="002F63C1" w:rsidP="002F63C1">
      <w:pPr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№05-0047/77/2024</w:t>
      </w:r>
    </w:p>
    <w:p w:rsidR="002F63C1" w:rsidRPr="002F63C1" w:rsidP="002F63C1">
      <w:pPr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ПОСТАНОВЛЕНИЕ</w:t>
      </w:r>
    </w:p>
    <w:p w:rsidR="002F63C1" w:rsidRPr="002F63C1" w:rsidP="002F63C1">
      <w:pPr>
        <w:spacing w:line="240" w:lineRule="auto"/>
        <w:ind w:left="-567" w:right="-284" w:firstLine="709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12 марта 2024 года                                                                                       г. Симферополь                  </w:t>
      </w:r>
    </w:p>
    <w:p w:rsidR="002F63C1" w:rsidRPr="002F63C1" w:rsidP="002F63C1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C1">
        <w:rPr>
          <w:rFonts w:ascii="Times New Roman" w:hAnsi="Times New Roman"/>
          <w:sz w:val="24"/>
          <w:szCs w:val="24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ст. 15.5 Кодекса Российской Федерации об административных правонарушениях (далее - КоАП РФ) в отношении: </w:t>
      </w:r>
    </w:p>
    <w:p w:rsidR="002F63C1" w:rsidRPr="002F63C1" w:rsidP="002F63C1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F63C1">
        <w:rPr>
          <w:rFonts w:ascii="Times New Roman" w:hAnsi="Times New Roman"/>
          <w:sz w:val="24"/>
          <w:szCs w:val="24"/>
          <w:lang w:eastAsia="ru-RU"/>
        </w:rPr>
        <w:t xml:space="preserve">должностного лица – </w:t>
      </w:r>
      <w:r w:rsidRPr="002F63C1">
        <w:rPr>
          <w:rFonts w:ascii="Times New Roman" w:hAnsi="Times New Roman"/>
          <w:sz w:val="24"/>
          <w:szCs w:val="24"/>
          <w:lang w:eastAsia="ru-RU"/>
        </w:rPr>
        <w:t>(ДАННЫЕ ИЗЪЯТЫ)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 Боры Ивана Юрьевича,</w:t>
      </w:r>
      <w:r w:rsidRPr="002F63C1">
        <w:rPr>
          <w:rFonts w:ascii="Times New Roman" w:hAnsi="Times New Roman"/>
          <w:sz w:val="24"/>
          <w:szCs w:val="24"/>
        </w:rPr>
        <w:t xml:space="preserve"> </w:t>
      </w:r>
      <w:r w:rsidRPr="002F63C1">
        <w:rPr>
          <w:rFonts w:ascii="Times New Roman" w:hAnsi="Times New Roman"/>
          <w:sz w:val="24"/>
          <w:szCs w:val="24"/>
          <w:lang w:eastAsia="ru-RU"/>
        </w:rPr>
        <w:t>(ДАННЫЕ ИЗЪЯТЫ)</w:t>
      </w:r>
      <w:r w:rsidRPr="002F63C1">
        <w:rPr>
          <w:rFonts w:ascii="Times New Roman" w:hAnsi="Times New Roman"/>
          <w:sz w:val="24"/>
          <w:szCs w:val="24"/>
        </w:rPr>
        <w:t>,</w:t>
      </w:r>
    </w:p>
    <w:p w:rsidR="002F63C1" w:rsidRPr="002F63C1" w:rsidP="002F63C1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2F63C1" w:rsidRPr="002F63C1" w:rsidP="002F63C1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УСТАНОВИЛ: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C1">
        <w:rPr>
          <w:rFonts w:ascii="Times New Roman" w:hAnsi="Times New Roman"/>
          <w:sz w:val="24"/>
          <w:szCs w:val="24"/>
          <w:lang w:eastAsia="ru-RU"/>
        </w:rPr>
        <w:t xml:space="preserve">Бора И.Ю., являясь должностным лицом –  (ДАННЫЕ ИЗЪЯТЫ), (ДАННЫЕ ИЗЪЯТЫ) </w:t>
      </w:r>
      <w:r w:rsidRPr="002F63C1">
        <w:rPr>
          <w:rFonts w:ascii="Times New Roman" w:hAnsi="Times New Roman"/>
          <w:sz w:val="24"/>
          <w:szCs w:val="24"/>
        </w:rPr>
        <w:t xml:space="preserve">представил в Межрайонную инспекцию Федеральной налоговой службы № 5 по Республике Крым  расчет по страховым взносам за первый квартал 2023 года с нарушением установленных законодательством сроков: не позднее </w:t>
      </w:r>
      <w:r w:rsidRPr="002F63C1">
        <w:rPr>
          <w:rFonts w:ascii="Times New Roman" w:hAnsi="Times New Roman"/>
          <w:sz w:val="24"/>
          <w:szCs w:val="24"/>
          <w:lang w:eastAsia="ru-RU"/>
        </w:rPr>
        <w:t>(ДАННЫЕ ИЗЪЯТЫ)</w:t>
      </w:r>
      <w:r w:rsidRPr="002F63C1">
        <w:rPr>
          <w:rFonts w:ascii="Times New Roman" w:hAnsi="Times New Roman"/>
          <w:sz w:val="24"/>
          <w:szCs w:val="24"/>
        </w:rPr>
        <w:t>, тем самым совершил административное правонарушение, предусмотренное ст. 15.5 КоАП РФ.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C1">
        <w:rPr>
          <w:rFonts w:ascii="Times New Roman" w:hAnsi="Times New Roman"/>
          <w:sz w:val="24"/>
          <w:szCs w:val="24"/>
          <w:lang w:eastAsia="ru-RU"/>
        </w:rPr>
        <w:t>В судебном заседании Бора И.Ю. вину признал полностью, раскаялся.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C1">
        <w:rPr>
          <w:rFonts w:ascii="Times New Roman" w:hAnsi="Times New Roman"/>
          <w:sz w:val="24"/>
          <w:szCs w:val="24"/>
          <w:lang w:eastAsia="ru-RU"/>
        </w:rPr>
        <w:t>Исследовав материалы дела, прихожу к следующему.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2F63C1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2F63C1"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его в соответствии </w:t>
      </w:r>
      <w:r w:rsidRPr="002F63C1">
        <w:rPr>
          <w:rFonts w:ascii="Times New Roman" w:hAnsi="Times New Roman"/>
          <w:sz w:val="24"/>
          <w:szCs w:val="24"/>
        </w:rPr>
        <w:br/>
        <w:t>с законом.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Согласно п. 7 ст. 431 Налогового Кодекса  РФ плательщики, указанные в пп.1 п.1 ст.419 Налогового Кодекса  РФ (за исключением физических лиц, производящих выплаты, указанные в пп.3 п.3 ст.422 Налогового Кодекса  РФ),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</w:t>
      </w:r>
      <w:r w:rsidRPr="002F63C1">
        <w:rPr>
          <w:rFonts w:ascii="Times New Roman" w:hAnsi="Times New Roman"/>
          <w:sz w:val="24"/>
          <w:szCs w:val="24"/>
        </w:rPr>
        <w:t xml:space="preserve"> по месту нахождения обособленных подразделений организации, которые начисляю выплаты 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Согласно п. 6 ст. 6.1 Налогового Кодекса 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Судом установлено, что Бора И.Ю., являясь </w:t>
      </w:r>
      <w:r w:rsidRPr="002F63C1">
        <w:rPr>
          <w:rFonts w:ascii="Times New Roman" w:hAnsi="Times New Roman"/>
          <w:sz w:val="24"/>
          <w:szCs w:val="24"/>
          <w:lang w:eastAsia="ru-RU"/>
        </w:rPr>
        <w:t>должностным лицом –  (ДАННЫЕ ИЗЪЯТЫ)</w:t>
      </w:r>
      <w:r w:rsidRPr="002F63C1">
        <w:rPr>
          <w:rFonts w:ascii="Times New Roman" w:hAnsi="Times New Roman"/>
          <w:sz w:val="24"/>
          <w:szCs w:val="24"/>
        </w:rPr>
        <w:t xml:space="preserve">, был обязан в срок  не позднее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>предоставить расчет по страховым взносам за 1 квартал 2023 года. Дата фактического предоставлени</w:t>
      </w:r>
      <w:r w:rsidRPr="002F63C1">
        <w:rPr>
          <w:rFonts w:ascii="Times New Roman" w:hAnsi="Times New Roman"/>
          <w:sz w:val="24"/>
          <w:szCs w:val="24"/>
        </w:rPr>
        <w:t>я-</w:t>
      </w:r>
      <w:r w:rsidRPr="002F63C1">
        <w:rPr>
          <w:rFonts w:ascii="Times New Roman" w:hAnsi="Times New Roman"/>
          <w:sz w:val="24"/>
          <w:szCs w:val="24"/>
        </w:rPr>
        <w:t xml:space="preserve">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63C1">
        <w:rPr>
          <w:rFonts w:ascii="Times New Roman" w:hAnsi="Times New Roman"/>
          <w:sz w:val="24"/>
          <w:szCs w:val="24"/>
          <w:lang w:eastAsia="ru-RU"/>
        </w:rPr>
        <w:t>(ДАННЫЕ ИЗЪЯТЫ)</w:t>
      </w:r>
      <w:r w:rsidRPr="002F63C1">
        <w:rPr>
          <w:rFonts w:ascii="Times New Roman" w:hAnsi="Times New Roman"/>
          <w:sz w:val="24"/>
          <w:szCs w:val="24"/>
        </w:rPr>
        <w:t>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вина </w:t>
      </w:r>
      <w:r w:rsidRPr="002F63C1">
        <w:rPr>
          <w:rFonts w:ascii="Times New Roman" w:hAnsi="Times New Roman"/>
          <w:sz w:val="24"/>
          <w:szCs w:val="24"/>
          <w:lang w:eastAsia="ru-RU"/>
        </w:rPr>
        <w:t>Боры И.Ю.</w:t>
      </w:r>
      <w:r w:rsidRPr="002F63C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№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 xml:space="preserve">  от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 xml:space="preserve"> г. составленным уполномоченным лицом в соответствии с требованиями КоАП РФ с указанием обстоятельств его совершения, согласно которому </w:t>
      </w:r>
      <w:r w:rsidRPr="002F63C1">
        <w:rPr>
          <w:rFonts w:ascii="Times New Roman" w:hAnsi="Times New Roman"/>
          <w:sz w:val="24"/>
          <w:szCs w:val="24"/>
          <w:lang w:eastAsia="ru-RU"/>
        </w:rPr>
        <w:t>Бора И.Ю.</w:t>
      </w:r>
      <w:r w:rsidRPr="002F63C1">
        <w:rPr>
          <w:rFonts w:ascii="Times New Roman" w:hAnsi="Times New Roman"/>
          <w:sz w:val="24"/>
          <w:szCs w:val="24"/>
        </w:rPr>
        <w:t xml:space="preserve">, являясь – 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должностным лицом </w:t>
      </w:r>
      <w:r w:rsidRPr="002F63C1">
        <w:rPr>
          <w:rFonts w:ascii="Times New Roman" w:hAnsi="Times New Roman"/>
          <w:sz w:val="24"/>
          <w:szCs w:val="24"/>
          <w:lang w:eastAsia="ru-RU"/>
        </w:rPr>
        <w:t>–(</w:t>
      </w:r>
      <w:r w:rsidRPr="002F63C1">
        <w:rPr>
          <w:rFonts w:ascii="Times New Roman" w:hAnsi="Times New Roman"/>
          <w:sz w:val="24"/>
          <w:szCs w:val="24"/>
          <w:lang w:eastAsia="ru-RU"/>
        </w:rPr>
        <w:t>ДАННЫЕ ИЗЪЯТЫ)</w:t>
      </w:r>
      <w:r w:rsidRPr="002F63C1">
        <w:rPr>
          <w:rStyle w:val="a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 xml:space="preserve">представил в Межрайонную инспекцию Федеральной налоговой службы № 5 по Республике Крым  расчет по страховым взносам за первый квартал 2023 года с нарушением установленных законодательством сроков: не позднее </w:t>
      </w:r>
      <w:r w:rsidRPr="002F63C1">
        <w:rPr>
          <w:rFonts w:ascii="Times New Roman" w:hAnsi="Times New Roman"/>
          <w:sz w:val="24"/>
          <w:szCs w:val="24"/>
          <w:lang w:eastAsia="ru-RU"/>
        </w:rPr>
        <w:t>(ДАННЫЕ ИЗЪЯТЫ)</w:t>
      </w:r>
      <w:r w:rsidRPr="002F63C1">
        <w:rPr>
          <w:rFonts w:ascii="Times New Roman" w:hAnsi="Times New Roman"/>
          <w:sz w:val="24"/>
          <w:szCs w:val="24"/>
        </w:rPr>
        <w:t>, тем самым совершил административное правонарушение, предусмотренное ст. 15.5 КоАП РФ (</w:t>
      </w:r>
      <w:r w:rsidRPr="002F63C1">
        <w:rPr>
          <w:rFonts w:ascii="Times New Roman" w:hAnsi="Times New Roman"/>
          <w:sz w:val="24"/>
          <w:szCs w:val="24"/>
        </w:rPr>
        <w:t>л.д</w:t>
      </w:r>
      <w:r w:rsidRPr="002F63C1">
        <w:rPr>
          <w:rFonts w:ascii="Times New Roman" w:hAnsi="Times New Roman"/>
          <w:sz w:val="24"/>
          <w:szCs w:val="24"/>
        </w:rPr>
        <w:t>. 1-2);</w:t>
      </w:r>
    </w:p>
    <w:p w:rsidR="002F63C1" w:rsidRPr="002F63C1" w:rsidP="002F63C1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- решением №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 xml:space="preserve">о привлечении к ответственности за совершение налогового правонарушения </w:t>
      </w:r>
      <w:r w:rsidRPr="002F63C1">
        <w:rPr>
          <w:rFonts w:ascii="Times New Roman" w:hAnsi="Times New Roman"/>
          <w:sz w:val="24"/>
          <w:szCs w:val="24"/>
        </w:rPr>
        <w:t>от</w:t>
      </w:r>
      <w:r w:rsidRPr="002F63C1">
        <w:rPr>
          <w:rFonts w:ascii="Times New Roman" w:hAnsi="Times New Roman"/>
          <w:sz w:val="24"/>
          <w:szCs w:val="24"/>
        </w:rPr>
        <w:t xml:space="preserve">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>г. (</w:t>
      </w:r>
      <w:r w:rsidRPr="002F63C1">
        <w:rPr>
          <w:rFonts w:ascii="Times New Roman" w:hAnsi="Times New Roman"/>
          <w:sz w:val="24"/>
          <w:szCs w:val="24"/>
        </w:rPr>
        <w:t>л.д</w:t>
      </w:r>
      <w:r w:rsidRPr="002F63C1">
        <w:rPr>
          <w:rFonts w:ascii="Times New Roman" w:hAnsi="Times New Roman"/>
          <w:sz w:val="24"/>
          <w:szCs w:val="24"/>
        </w:rPr>
        <w:t>. 8-11);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- актом налоговой проверки №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>от</w:t>
      </w:r>
      <w:r w:rsidRPr="002F63C1">
        <w:rPr>
          <w:rFonts w:ascii="Times New Roman" w:hAnsi="Times New Roman"/>
          <w:sz w:val="24"/>
          <w:szCs w:val="24"/>
        </w:rPr>
        <w:t xml:space="preserve">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>(л.д.12-14);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-копией квитанции о приеме налоговой декларации (расчета), бухгалтерской (финансовой) отчетности в электронной форме (</w:t>
      </w:r>
      <w:r w:rsidRPr="002F63C1">
        <w:rPr>
          <w:rFonts w:ascii="Times New Roman" w:hAnsi="Times New Roman"/>
          <w:sz w:val="24"/>
          <w:szCs w:val="24"/>
        </w:rPr>
        <w:t>л.д</w:t>
      </w:r>
      <w:r w:rsidRPr="002F63C1">
        <w:rPr>
          <w:rFonts w:ascii="Times New Roman" w:hAnsi="Times New Roman"/>
          <w:sz w:val="24"/>
          <w:szCs w:val="24"/>
        </w:rPr>
        <w:t>. 15);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- сведениями из ЕГРЮЛ (</w:t>
      </w:r>
      <w:r w:rsidRPr="002F63C1">
        <w:rPr>
          <w:rFonts w:ascii="Times New Roman" w:hAnsi="Times New Roman"/>
          <w:sz w:val="24"/>
          <w:szCs w:val="24"/>
        </w:rPr>
        <w:t>л.д</w:t>
      </w:r>
      <w:r w:rsidRPr="002F63C1">
        <w:rPr>
          <w:rFonts w:ascii="Times New Roman" w:hAnsi="Times New Roman"/>
          <w:sz w:val="24"/>
          <w:szCs w:val="24"/>
        </w:rPr>
        <w:t>. 16).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2F63C1">
        <w:rPr>
          <w:rFonts w:ascii="Times New Roman" w:hAnsi="Times New Roman"/>
          <w:sz w:val="24"/>
          <w:szCs w:val="24"/>
          <w:lang w:eastAsia="ru-RU"/>
        </w:rPr>
        <w:t>Боры И.Ю.</w:t>
      </w:r>
      <w:r w:rsidRPr="002F63C1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15.5 КоАП РФ. </w:t>
      </w:r>
      <w:r w:rsidRPr="002F63C1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 в деле не содержится</w:t>
      </w:r>
      <w:r w:rsidRPr="002F63C1">
        <w:rPr>
          <w:rFonts w:ascii="Times New Roman" w:hAnsi="Times New Roman"/>
          <w:sz w:val="24"/>
          <w:szCs w:val="24"/>
        </w:rPr>
        <w:t>, лицом, привлекаемым к административной ответственности, представлено не было.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Действия 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</w:t>
      </w:r>
      <w:r w:rsidRPr="002F63C1">
        <w:rPr>
          <w:rFonts w:ascii="Times New Roman" w:hAnsi="Times New Roman"/>
          <w:sz w:val="24"/>
          <w:szCs w:val="24"/>
        </w:rPr>
        <w:t xml:space="preserve"> </w:t>
      </w:r>
      <w:r w:rsidRPr="002F63C1">
        <w:rPr>
          <w:rFonts w:ascii="Times New Roman" w:hAnsi="Times New Roman"/>
          <w:sz w:val="24"/>
          <w:szCs w:val="24"/>
          <w:lang w:eastAsia="ru-RU"/>
        </w:rPr>
        <w:t>Боры И.Ю.</w:t>
      </w:r>
      <w:r w:rsidRPr="002F63C1">
        <w:rPr>
          <w:rFonts w:ascii="Times New Roman" w:hAnsi="Times New Roman"/>
          <w:sz w:val="24"/>
          <w:szCs w:val="24"/>
        </w:rPr>
        <w:t xml:space="preserve"> правильно квалифицированы по ст. 15.5 КоАП РФ, как нарушение установленных законодательством о налогах и сборах </w:t>
      </w:r>
      <w:hyperlink r:id="rId4" w:history="1">
        <w:r w:rsidRPr="002F63C1">
          <w:rPr>
            <w:rFonts w:ascii="Times New Roman" w:hAnsi="Times New Roman"/>
            <w:sz w:val="24"/>
            <w:szCs w:val="24"/>
          </w:rPr>
          <w:t>сроков</w:t>
        </w:r>
      </w:hyperlink>
      <w:r w:rsidRPr="002F63C1">
        <w:rPr>
          <w:rFonts w:ascii="Times New Roman" w:hAnsi="Times New Roman"/>
          <w:sz w:val="24"/>
          <w:szCs w:val="24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Обстоятельств смягчающих либо отягчающих административную ответственность, не установлено.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- </w:t>
      </w:r>
      <w:r w:rsidRPr="002F63C1">
        <w:rPr>
          <w:rFonts w:ascii="Times New Roman" w:hAnsi="Times New Roman"/>
          <w:sz w:val="24"/>
          <w:szCs w:val="24"/>
          <w:lang w:eastAsia="ru-RU"/>
        </w:rPr>
        <w:t xml:space="preserve">(ДАННЫЕ ИЗЪЯТЫ)  </w:t>
      </w:r>
      <w:r w:rsidRPr="002F63C1">
        <w:rPr>
          <w:rFonts w:ascii="Times New Roman" w:hAnsi="Times New Roman"/>
          <w:sz w:val="24"/>
          <w:szCs w:val="24"/>
        </w:rPr>
        <w:t>Боре И.Ю. административное наказание в виде предупреждения, предусмотренного санкцией ст. 15.5 КоАП РФ.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C1">
        <w:rPr>
          <w:rFonts w:ascii="Times New Roman" w:hAnsi="Times New Roman"/>
          <w:sz w:val="24"/>
          <w:szCs w:val="24"/>
        </w:rPr>
        <w:t>Руководствуясь ст. ст. 29.9 и 29.10 КоАП РФ, мировой судья</w:t>
      </w:r>
      <w:r w:rsidRPr="002F63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</w:p>
    <w:p w:rsidR="002F63C1" w:rsidRPr="002F63C1" w:rsidP="002F63C1">
      <w:pPr>
        <w:spacing w:after="0" w:line="240" w:lineRule="auto"/>
        <w:ind w:left="-567" w:right="-284" w:firstLine="851"/>
        <w:jc w:val="center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ПОСТАНОВИЛ: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  <w:lang w:eastAsia="ru-RU"/>
        </w:rPr>
        <w:t>(ДАННЫЕ ИЗЪЯТЫ) Бору Ивана Юрьевича</w:t>
      </w:r>
      <w:r w:rsidRPr="002F63C1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2F63C1" w:rsidRPr="002F63C1" w:rsidP="002F63C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F63C1" w:rsidRPr="002F63C1" w:rsidP="002F63C1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</w:p>
    <w:p w:rsidR="002F63C1" w:rsidRPr="002F63C1" w:rsidP="002F63C1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2F63C1">
        <w:rPr>
          <w:rFonts w:ascii="Times New Roman" w:hAnsi="Times New Roman"/>
          <w:sz w:val="24"/>
          <w:szCs w:val="24"/>
        </w:rPr>
        <w:t xml:space="preserve">Мировой судья                                              </w:t>
      </w:r>
      <w:r w:rsidRPr="002F63C1">
        <w:rPr>
          <w:rFonts w:ascii="Times New Roman" w:hAnsi="Times New Roman"/>
          <w:sz w:val="24"/>
          <w:szCs w:val="24"/>
        </w:rPr>
        <w:t xml:space="preserve">                                                   К.С. Шевчук</w:t>
      </w:r>
    </w:p>
    <w:p w:rsidR="002F63C1" w:rsidRPr="003D2C88" w:rsidP="002F63C1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950"/>
        <w:gridCol w:w="4053"/>
      </w:tblGrid>
      <w:tr w:rsidTr="0096314F">
        <w:tblPrEx>
          <w:tblW w:w="0" w:type="auto"/>
          <w:jc w:val="center"/>
          <w:tblLook w:val="04A0"/>
        </w:tblPrEx>
        <w:trPr>
          <w:trHeight w:val="992"/>
          <w:jc w:val="center"/>
        </w:trPr>
        <w:tc>
          <w:tcPr>
            <w:tcW w:w="4950" w:type="dxa"/>
            <w:shd w:val="clear" w:color="auto" w:fill="auto"/>
          </w:tcPr>
          <w:p w:rsidR="002F63C1" w:rsidRPr="00992D1C" w:rsidP="0096314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Копия верна</w:t>
            </w: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 xml:space="preserve">«12» марта 2024 г.   </w:t>
            </w: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 xml:space="preserve">  _________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К.С.Шевчук</w:t>
            </w: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 xml:space="preserve">Помощник 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м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/с ______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Копаева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 xml:space="preserve"> О.А.</w:t>
            </w: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shd w:val="clear" w:color="auto" w:fill="auto"/>
          </w:tcPr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Постановление не вступило в законную силу</w:t>
            </w: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«12» марта 2024 г. _________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К.С.Шевчук</w:t>
            </w: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 xml:space="preserve">Помощник 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м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/с ______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Копаева</w:t>
            </w:r>
            <w:r w:rsidRPr="00992D1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 xml:space="preserve"> О.А.</w:t>
            </w: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:rsidR="002F63C1" w:rsidRPr="00992D1C" w:rsidP="0096314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3464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E0"/>
    <w:rsid w:val="002F63C1"/>
    <w:rsid w:val="0034648F"/>
    <w:rsid w:val="003D2C88"/>
    <w:rsid w:val="005542E0"/>
    <w:rsid w:val="0096314F"/>
    <w:rsid w:val="00992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F63C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