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5C1048" w:rsidP="006E4891">
      <w:pPr>
        <w:tabs>
          <w:tab w:val="left" w:pos="1560"/>
        </w:tabs>
        <w:ind w:firstLine="709"/>
        <w:jc w:val="right"/>
        <w:rPr>
          <w:b/>
          <w:color w:val="auto"/>
          <w:sz w:val="24"/>
          <w:szCs w:val="24"/>
          <w:lang w:val="uk-UA"/>
        </w:rPr>
      </w:pPr>
      <w:r w:rsidRPr="005C1048">
        <w:rPr>
          <w:b/>
          <w:i/>
          <w:color w:val="auto"/>
          <w:sz w:val="24"/>
          <w:szCs w:val="24"/>
        </w:rPr>
        <w:t xml:space="preserve">                                </w:t>
      </w:r>
      <w:r w:rsidRPr="005C1048">
        <w:rPr>
          <w:b/>
          <w:color w:val="auto"/>
          <w:sz w:val="24"/>
          <w:szCs w:val="24"/>
        </w:rPr>
        <w:t xml:space="preserve">Дело № </w:t>
      </w:r>
      <w:r w:rsidRPr="005C1048" w:rsidR="00DF246B">
        <w:rPr>
          <w:b/>
          <w:color w:val="auto"/>
          <w:sz w:val="24"/>
          <w:szCs w:val="24"/>
          <w:lang w:val="uk-UA"/>
        </w:rPr>
        <w:t>05-</w:t>
      </w:r>
      <w:r w:rsidRPr="005C1048" w:rsidR="00093738">
        <w:rPr>
          <w:b/>
          <w:color w:val="auto"/>
          <w:sz w:val="24"/>
          <w:szCs w:val="24"/>
          <w:lang w:val="uk-UA"/>
        </w:rPr>
        <w:t>00</w:t>
      </w:r>
      <w:r w:rsidRPr="005C1048" w:rsidR="004C26DE">
        <w:rPr>
          <w:b/>
          <w:color w:val="auto"/>
          <w:sz w:val="24"/>
          <w:szCs w:val="24"/>
          <w:lang w:val="uk-UA"/>
        </w:rPr>
        <w:t>5</w:t>
      </w:r>
      <w:r w:rsidRPr="005C1048" w:rsidR="004E010A">
        <w:rPr>
          <w:b/>
          <w:color w:val="auto"/>
          <w:sz w:val="24"/>
          <w:szCs w:val="24"/>
          <w:lang w:val="uk-UA"/>
        </w:rPr>
        <w:t>8</w:t>
      </w:r>
      <w:r w:rsidRPr="005C1048" w:rsidR="00093738">
        <w:rPr>
          <w:b/>
          <w:color w:val="auto"/>
          <w:sz w:val="24"/>
          <w:szCs w:val="24"/>
          <w:lang w:val="uk-UA"/>
        </w:rPr>
        <w:t>/</w:t>
      </w:r>
      <w:r w:rsidRPr="005C1048" w:rsidR="004C26DE">
        <w:rPr>
          <w:b/>
          <w:color w:val="auto"/>
          <w:sz w:val="24"/>
          <w:szCs w:val="24"/>
          <w:lang w:val="uk-UA"/>
        </w:rPr>
        <w:t>77</w:t>
      </w:r>
      <w:r w:rsidRPr="005C1048" w:rsidR="00093738">
        <w:rPr>
          <w:b/>
          <w:color w:val="auto"/>
          <w:sz w:val="24"/>
          <w:szCs w:val="24"/>
          <w:lang w:val="uk-UA"/>
        </w:rPr>
        <w:t>/2023</w:t>
      </w:r>
    </w:p>
    <w:p w:rsidR="006E4891" w:rsidRPr="005C1048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</w:p>
    <w:p w:rsidR="00115082" w:rsidRPr="005C1048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4"/>
          <w:szCs w:val="24"/>
          <w:u w:val="none"/>
        </w:rPr>
      </w:pPr>
      <w:r w:rsidRPr="005C1048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351EE6" w:rsidRPr="005C1048" w:rsidP="006E4891">
      <w:pPr>
        <w:tabs>
          <w:tab w:val="left" w:pos="1560"/>
        </w:tabs>
        <w:ind w:firstLine="709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09</w:t>
      </w:r>
      <w:r w:rsidRPr="005C1048" w:rsidR="006F633A">
        <w:rPr>
          <w:color w:val="auto"/>
          <w:sz w:val="24"/>
          <w:szCs w:val="24"/>
        </w:rPr>
        <w:t xml:space="preserve"> </w:t>
      </w:r>
      <w:r w:rsidRPr="005C1048">
        <w:rPr>
          <w:color w:val="auto"/>
          <w:sz w:val="24"/>
          <w:szCs w:val="24"/>
        </w:rPr>
        <w:t>марта</w:t>
      </w:r>
      <w:r w:rsidRPr="005C1048" w:rsidR="00093738">
        <w:rPr>
          <w:color w:val="auto"/>
          <w:sz w:val="24"/>
          <w:szCs w:val="24"/>
        </w:rPr>
        <w:t xml:space="preserve"> 2023</w:t>
      </w:r>
      <w:r w:rsidRPr="005C1048" w:rsidR="00610609">
        <w:rPr>
          <w:color w:val="auto"/>
          <w:sz w:val="24"/>
          <w:szCs w:val="24"/>
        </w:rPr>
        <w:t xml:space="preserve"> года       </w:t>
      </w:r>
      <w:r w:rsidRPr="005C1048" w:rsidR="00E266C5">
        <w:rPr>
          <w:color w:val="auto"/>
          <w:sz w:val="24"/>
          <w:szCs w:val="24"/>
        </w:rPr>
        <w:t xml:space="preserve">                  </w:t>
      </w:r>
      <w:r w:rsidRPr="005C1048" w:rsidR="00673BFA">
        <w:rPr>
          <w:color w:val="auto"/>
          <w:sz w:val="24"/>
          <w:szCs w:val="24"/>
        </w:rPr>
        <w:t xml:space="preserve">                </w:t>
      </w:r>
      <w:r w:rsidRPr="005C1048" w:rsidR="001409E8">
        <w:rPr>
          <w:color w:val="auto"/>
          <w:sz w:val="24"/>
          <w:szCs w:val="24"/>
        </w:rPr>
        <w:t xml:space="preserve">        </w:t>
      </w:r>
      <w:r w:rsidRPr="005C1048" w:rsidR="00673BFA">
        <w:rPr>
          <w:color w:val="auto"/>
          <w:sz w:val="24"/>
          <w:szCs w:val="24"/>
        </w:rPr>
        <w:t xml:space="preserve">   </w:t>
      </w:r>
      <w:r w:rsidRPr="005C1048" w:rsidR="00E266C5">
        <w:rPr>
          <w:color w:val="auto"/>
          <w:sz w:val="24"/>
          <w:szCs w:val="24"/>
        </w:rPr>
        <w:t xml:space="preserve"> </w:t>
      </w:r>
      <w:r w:rsidRPr="005C1048" w:rsidR="00610609">
        <w:rPr>
          <w:color w:val="auto"/>
          <w:sz w:val="24"/>
          <w:szCs w:val="24"/>
        </w:rPr>
        <w:t xml:space="preserve"> город Симферополь</w:t>
      </w:r>
    </w:p>
    <w:p w:rsidR="00BB6D1A" w:rsidRPr="005C1048" w:rsidP="00E844C6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</w:p>
    <w:p w:rsidR="00610609" w:rsidRPr="005C1048" w:rsidP="00E844C6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Исполняющий обязанности мирового судьи судебного участка № 77 Симферопольского </w:t>
      </w:r>
      <w:r w:rsidRPr="005C1048">
        <w:rPr>
          <w:color w:val="auto"/>
          <w:sz w:val="24"/>
          <w:szCs w:val="24"/>
        </w:rPr>
        <w:t xml:space="preserve">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77 </w:t>
      </w:r>
      <w:r w:rsidRPr="005C1048">
        <w:rPr>
          <w:color w:val="auto"/>
          <w:sz w:val="24"/>
          <w:szCs w:val="24"/>
        </w:rPr>
        <w:t>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E4891" w:rsidRPr="005C1048" w:rsidP="00BE2938">
      <w:pPr>
        <w:tabs>
          <w:tab w:val="left" w:pos="1560"/>
        </w:tabs>
        <w:jc w:val="both"/>
        <w:rPr>
          <w:color w:val="auto"/>
          <w:sz w:val="24"/>
          <w:szCs w:val="24"/>
        </w:rPr>
      </w:pPr>
      <w:r w:rsidRPr="00711AC6">
        <w:rPr>
          <w:color w:val="auto"/>
          <w:sz w:val="24"/>
          <w:szCs w:val="24"/>
        </w:rPr>
        <w:t xml:space="preserve">ФИО, ИЗЪЯТО г.р., </w:t>
      </w:r>
      <w:r w:rsidRPr="00711AC6">
        <w:rPr>
          <w:color w:val="auto"/>
          <w:sz w:val="24"/>
          <w:szCs w:val="24"/>
        </w:rPr>
        <w:t>урож</w:t>
      </w:r>
      <w:r w:rsidRPr="00711AC6">
        <w:rPr>
          <w:color w:val="auto"/>
          <w:sz w:val="24"/>
          <w:szCs w:val="24"/>
        </w:rPr>
        <w:t xml:space="preserve">.: г. ИЗЪЯТО, </w:t>
      </w:r>
      <w:r>
        <w:rPr>
          <w:color w:val="auto"/>
          <w:sz w:val="24"/>
          <w:szCs w:val="24"/>
        </w:rPr>
        <w:t xml:space="preserve">адрес </w:t>
      </w:r>
      <w:r>
        <w:rPr>
          <w:color w:val="auto"/>
          <w:sz w:val="24"/>
          <w:szCs w:val="24"/>
        </w:rPr>
        <w:t>регистраци</w:t>
      </w:r>
      <w:r w:rsidRPr="00711AC6">
        <w:rPr>
          <w:color w:val="auto"/>
          <w:sz w:val="24"/>
          <w:szCs w:val="24"/>
        </w:rPr>
        <w:t xml:space="preserve">: ИЗЪЯТО </w:t>
      </w:r>
      <w:r w:rsidRPr="00711AC6">
        <w:rPr>
          <w:color w:val="auto"/>
          <w:sz w:val="24"/>
          <w:szCs w:val="24"/>
        </w:rPr>
        <w:t xml:space="preserve">данные паспорта: серия ИЗЪЯТО № </w:t>
      </w:r>
      <w:r w:rsidRPr="00711AC6">
        <w:rPr>
          <w:color w:val="auto"/>
          <w:sz w:val="24"/>
          <w:szCs w:val="24"/>
        </w:rPr>
        <w:t>ИЗЪЯТО</w:t>
      </w:r>
      <w:r w:rsidRPr="00711AC6">
        <w:rPr>
          <w:color w:val="auto"/>
          <w:sz w:val="24"/>
          <w:szCs w:val="24"/>
        </w:rPr>
        <w:t>, выд</w:t>
      </w:r>
      <w:r>
        <w:rPr>
          <w:color w:val="auto"/>
          <w:sz w:val="24"/>
          <w:szCs w:val="24"/>
        </w:rPr>
        <w:t xml:space="preserve">ан ИЗЪЯТО,., </w:t>
      </w:r>
      <w:r w:rsidRPr="00711AC6">
        <w:rPr>
          <w:color w:val="auto"/>
          <w:sz w:val="24"/>
          <w:szCs w:val="24"/>
        </w:rPr>
        <w:t>ИЗЪЯТО</w:t>
      </w:r>
      <w:r>
        <w:rPr>
          <w:color w:val="auto"/>
          <w:sz w:val="24"/>
          <w:szCs w:val="24"/>
        </w:rPr>
        <w:t xml:space="preserve"> </w:t>
      </w:r>
      <w:r w:rsidRPr="005C1048">
        <w:rPr>
          <w:color w:val="auto"/>
          <w:sz w:val="24"/>
          <w:szCs w:val="24"/>
        </w:rPr>
        <w:t>о привлечении к административной ответст</w:t>
      </w:r>
      <w:r w:rsidRPr="005C1048" w:rsidR="00A36BE9">
        <w:rPr>
          <w:color w:val="auto"/>
          <w:sz w:val="24"/>
          <w:szCs w:val="24"/>
        </w:rPr>
        <w:t>венности по части 1 статьи 12.26</w:t>
      </w:r>
      <w:r w:rsidRPr="005C1048">
        <w:rPr>
          <w:color w:val="auto"/>
          <w:sz w:val="24"/>
          <w:szCs w:val="24"/>
        </w:rPr>
        <w:t xml:space="preserve"> КоАП РФ   </w:t>
      </w:r>
    </w:p>
    <w:p w:rsidR="00610609" w:rsidRPr="005C1048" w:rsidP="00610609">
      <w:pPr>
        <w:tabs>
          <w:tab w:val="left" w:pos="1560"/>
        </w:tabs>
        <w:ind w:firstLine="709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   </w:t>
      </w:r>
    </w:p>
    <w:p w:rsidR="00673BFA" w:rsidRPr="005C1048" w:rsidP="006E4891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  <w:r w:rsidRPr="005C1048">
        <w:rPr>
          <w:b/>
          <w:color w:val="auto"/>
          <w:sz w:val="24"/>
          <w:szCs w:val="24"/>
        </w:rPr>
        <w:t>у с т а н о в и л:</w:t>
      </w:r>
    </w:p>
    <w:p w:rsidR="006E4891" w:rsidRPr="005C1048" w:rsidP="006E4891">
      <w:pPr>
        <w:tabs>
          <w:tab w:val="left" w:pos="1560"/>
        </w:tabs>
        <w:ind w:firstLine="709"/>
        <w:jc w:val="center"/>
        <w:rPr>
          <w:b/>
          <w:color w:val="auto"/>
          <w:sz w:val="24"/>
          <w:szCs w:val="24"/>
        </w:rPr>
      </w:pPr>
    </w:p>
    <w:p w:rsidR="000D7A93" w:rsidRPr="005C1048" w:rsidP="00BA3530">
      <w:pPr>
        <w:ind w:firstLine="720"/>
        <w:jc w:val="both"/>
        <w:rPr>
          <w:color w:val="auto"/>
          <w:sz w:val="24"/>
          <w:szCs w:val="24"/>
        </w:rPr>
      </w:pPr>
      <w:r w:rsidRPr="00711AC6">
        <w:rPr>
          <w:color w:val="auto"/>
          <w:sz w:val="24"/>
          <w:szCs w:val="24"/>
        </w:rPr>
        <w:t xml:space="preserve">ИЗЪЯТО </w:t>
      </w:r>
      <w:r w:rsidRPr="005C1048" w:rsidR="008B3381">
        <w:rPr>
          <w:color w:val="auto"/>
          <w:sz w:val="24"/>
          <w:szCs w:val="24"/>
        </w:rPr>
        <w:t>мин.</w:t>
      </w:r>
      <w:r w:rsidRPr="005C1048" w:rsidR="00610609">
        <w:rPr>
          <w:color w:val="auto"/>
          <w:sz w:val="24"/>
          <w:szCs w:val="24"/>
        </w:rPr>
        <w:t xml:space="preserve">, находясь </w:t>
      </w:r>
      <w:r w:rsidRPr="005C1048" w:rsidR="004735BB">
        <w:rPr>
          <w:color w:val="auto"/>
          <w:sz w:val="24"/>
          <w:szCs w:val="24"/>
        </w:rPr>
        <w:t xml:space="preserve">около дома </w:t>
      </w:r>
      <w:r w:rsidRPr="00711AC6">
        <w:rPr>
          <w:color w:val="auto"/>
          <w:sz w:val="24"/>
          <w:szCs w:val="24"/>
        </w:rPr>
        <w:t>ИЗЪЯТО</w:t>
      </w:r>
      <w:r w:rsidRPr="005C1048" w:rsidR="00610609">
        <w:rPr>
          <w:color w:val="auto"/>
          <w:sz w:val="24"/>
          <w:szCs w:val="24"/>
        </w:rPr>
        <w:t xml:space="preserve">, водитель </w:t>
      </w:r>
      <w:r w:rsidRPr="005C1048" w:rsidR="001C3745">
        <w:rPr>
          <w:color w:val="auto"/>
          <w:sz w:val="24"/>
          <w:szCs w:val="24"/>
          <w:lang w:bidi="ru-RU"/>
        </w:rPr>
        <w:t>Мяснянкин В.Н.</w:t>
      </w:r>
      <w:r w:rsidRPr="005C1048" w:rsidR="00421160">
        <w:rPr>
          <w:color w:val="auto"/>
          <w:sz w:val="24"/>
          <w:szCs w:val="24"/>
          <w:lang w:bidi="ru-RU"/>
        </w:rPr>
        <w:t xml:space="preserve"> </w:t>
      </w:r>
      <w:r w:rsidRPr="005C1048" w:rsidR="00610609">
        <w:rPr>
          <w:color w:val="auto"/>
          <w:sz w:val="24"/>
          <w:szCs w:val="24"/>
          <w:lang w:bidi="ru-RU"/>
        </w:rPr>
        <w:t xml:space="preserve">управлял </w:t>
      </w:r>
      <w:r w:rsidRPr="005C1048" w:rsidR="00610609">
        <w:rPr>
          <w:color w:val="auto"/>
          <w:sz w:val="24"/>
          <w:szCs w:val="24"/>
        </w:rPr>
        <w:t xml:space="preserve">транспортным средством </w:t>
      </w:r>
      <w:r w:rsidRPr="00711AC6">
        <w:rPr>
          <w:sz w:val="24"/>
          <w:szCs w:val="24"/>
        </w:rPr>
        <w:t>ИЗЪЯТО</w:t>
      </w:r>
      <w:r w:rsidRPr="005C1048" w:rsidR="005E7697">
        <w:rPr>
          <w:color w:val="auto"/>
          <w:sz w:val="24"/>
          <w:szCs w:val="24"/>
        </w:rPr>
        <w:t>,</w:t>
      </w:r>
      <w:r w:rsidRPr="005C1048" w:rsidR="00C2047A">
        <w:rPr>
          <w:color w:val="auto"/>
          <w:sz w:val="24"/>
          <w:szCs w:val="24"/>
        </w:rPr>
        <w:t xml:space="preserve"> </w:t>
      </w:r>
      <w:r w:rsidRPr="005C1048" w:rsidR="00E31552">
        <w:rPr>
          <w:color w:val="auto"/>
          <w:sz w:val="24"/>
          <w:szCs w:val="24"/>
        </w:rPr>
        <w:t>государственн</w:t>
      </w:r>
      <w:r w:rsidRPr="005C1048" w:rsidR="005E7697">
        <w:rPr>
          <w:color w:val="auto"/>
          <w:sz w:val="24"/>
          <w:szCs w:val="24"/>
        </w:rPr>
        <w:t>ый</w:t>
      </w:r>
      <w:r w:rsidRPr="005C1048" w:rsidR="00E31552">
        <w:rPr>
          <w:color w:val="auto"/>
          <w:sz w:val="24"/>
          <w:szCs w:val="24"/>
        </w:rPr>
        <w:t xml:space="preserve"> регистрационн</w:t>
      </w:r>
      <w:r w:rsidRPr="005C1048" w:rsidR="005E7697">
        <w:rPr>
          <w:color w:val="auto"/>
          <w:sz w:val="24"/>
          <w:szCs w:val="24"/>
        </w:rPr>
        <w:t>ый</w:t>
      </w:r>
      <w:r w:rsidRPr="005C1048" w:rsidR="00E31552">
        <w:rPr>
          <w:color w:val="auto"/>
          <w:sz w:val="24"/>
          <w:szCs w:val="24"/>
        </w:rPr>
        <w:t xml:space="preserve"> </w:t>
      </w:r>
      <w:r w:rsidRPr="005C1048" w:rsidR="00C2047A">
        <w:rPr>
          <w:color w:val="auto"/>
          <w:sz w:val="24"/>
          <w:szCs w:val="24"/>
        </w:rPr>
        <w:t>номер</w:t>
      </w:r>
      <w:r w:rsidRPr="005C1048" w:rsidR="005E7697">
        <w:rPr>
          <w:color w:val="auto"/>
          <w:sz w:val="24"/>
          <w:szCs w:val="24"/>
        </w:rPr>
        <w:t xml:space="preserve"> </w:t>
      </w:r>
      <w:r w:rsidRPr="00711AC6">
        <w:rPr>
          <w:color w:val="auto"/>
          <w:sz w:val="24"/>
          <w:szCs w:val="24"/>
        </w:rPr>
        <w:t>ИЗЪЯТО</w:t>
      </w:r>
      <w:r w:rsidRPr="005C1048" w:rsidR="00DA2C71">
        <w:rPr>
          <w:color w:val="auto"/>
          <w:sz w:val="24"/>
          <w:szCs w:val="24"/>
        </w:rPr>
        <w:t>.</w:t>
      </w:r>
      <w:r w:rsidRPr="005C1048" w:rsidR="00CA1455">
        <w:rPr>
          <w:color w:val="auto"/>
          <w:sz w:val="24"/>
          <w:szCs w:val="24"/>
        </w:rPr>
        <w:t xml:space="preserve"> </w:t>
      </w:r>
      <w:r w:rsidRPr="005C1048" w:rsidR="00E52300">
        <w:rPr>
          <w:color w:val="auto"/>
          <w:sz w:val="24"/>
          <w:szCs w:val="24"/>
          <w:lang w:bidi="ru-RU"/>
        </w:rPr>
        <w:t>Мяснянкин В.Н.</w:t>
      </w:r>
      <w:r w:rsidRPr="005C1048" w:rsidR="00577F28">
        <w:rPr>
          <w:color w:val="auto"/>
          <w:sz w:val="24"/>
          <w:szCs w:val="24"/>
        </w:rPr>
        <w:t xml:space="preserve"> </w:t>
      </w:r>
      <w:r w:rsidRPr="005C1048" w:rsidR="00DA2C71">
        <w:rPr>
          <w:color w:val="auto"/>
          <w:sz w:val="24"/>
          <w:szCs w:val="24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Pr="005C1048" w:rsidR="00BE2938">
        <w:rPr>
          <w:color w:val="auto"/>
          <w:sz w:val="24"/>
          <w:szCs w:val="24"/>
        </w:rPr>
        <w:t>запах алкоголя изо рта</w:t>
      </w:r>
      <w:r w:rsidRPr="005C1048" w:rsidR="00DA2C71">
        <w:rPr>
          <w:color w:val="auto"/>
          <w:sz w:val="24"/>
          <w:szCs w:val="24"/>
        </w:rPr>
        <w:t xml:space="preserve">. </w:t>
      </w:r>
      <w:r w:rsidRPr="005C1048" w:rsidR="00E52300">
        <w:rPr>
          <w:color w:val="auto"/>
          <w:sz w:val="24"/>
          <w:szCs w:val="24"/>
          <w:lang w:bidi="ru-RU"/>
        </w:rPr>
        <w:t>Мяснянкин В.Н.</w:t>
      </w:r>
      <w:r w:rsidRPr="005C1048" w:rsidR="00577F28">
        <w:rPr>
          <w:color w:val="auto"/>
          <w:sz w:val="24"/>
          <w:szCs w:val="24"/>
        </w:rPr>
        <w:t xml:space="preserve"> </w:t>
      </w:r>
      <w:r w:rsidRPr="005C1048" w:rsidR="00DA2C71">
        <w:rPr>
          <w:color w:val="auto"/>
          <w:sz w:val="24"/>
          <w:szCs w:val="24"/>
        </w:rPr>
        <w:t xml:space="preserve">отказался от прохождения </w:t>
      </w:r>
      <w:r w:rsidRPr="005C1048" w:rsidR="00531C4C">
        <w:rPr>
          <w:color w:val="auto"/>
          <w:sz w:val="24"/>
          <w:szCs w:val="24"/>
        </w:rPr>
        <w:t xml:space="preserve">освидетельствования на месте остановки транспортного средства и </w:t>
      </w:r>
      <w:r w:rsidRPr="005C1048" w:rsidR="00DA2C71">
        <w:rPr>
          <w:color w:val="auto"/>
          <w:sz w:val="24"/>
          <w:szCs w:val="24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5C1048" w:rsidR="00E52300">
        <w:rPr>
          <w:color w:val="auto"/>
          <w:sz w:val="24"/>
          <w:szCs w:val="24"/>
          <w:lang w:bidi="ru-RU"/>
        </w:rPr>
        <w:t>Мяснянкина В.Н.</w:t>
      </w:r>
      <w:r w:rsidRPr="005C1048" w:rsidR="00577F28">
        <w:rPr>
          <w:color w:val="auto"/>
          <w:sz w:val="24"/>
          <w:szCs w:val="24"/>
        </w:rPr>
        <w:t xml:space="preserve"> </w:t>
      </w:r>
      <w:r w:rsidRPr="005C1048" w:rsidR="00DA2C71">
        <w:rPr>
          <w:color w:val="auto"/>
          <w:sz w:val="24"/>
          <w:szCs w:val="24"/>
        </w:rPr>
        <w:t>не содержат уголовно наказуемого деяния и квалифицированы по ч. 1 ст. 12.26 КоАП РФ.</w:t>
      </w:r>
    </w:p>
    <w:p w:rsidR="00DE564C" w:rsidRPr="005C1048" w:rsidP="003975EA">
      <w:pPr>
        <w:pStyle w:val="10"/>
        <w:rPr>
          <w:sz w:val="24"/>
          <w:szCs w:val="24"/>
        </w:rPr>
      </w:pPr>
      <w:r w:rsidRPr="005C1048">
        <w:rPr>
          <w:sz w:val="24"/>
          <w:szCs w:val="24"/>
          <w:lang w:bidi="ru-RU"/>
        </w:rPr>
        <w:t>Мяснянкин В.Н.</w:t>
      </w:r>
      <w:r w:rsidRPr="005C1048" w:rsidR="00577F28">
        <w:rPr>
          <w:sz w:val="24"/>
          <w:szCs w:val="24"/>
        </w:rPr>
        <w:t xml:space="preserve"> </w:t>
      </w:r>
      <w:r w:rsidRPr="005C1048" w:rsidR="00DF246B">
        <w:rPr>
          <w:sz w:val="24"/>
          <w:szCs w:val="24"/>
        </w:rPr>
        <w:t xml:space="preserve">в судебном заседании вину </w:t>
      </w:r>
      <w:r w:rsidRPr="005C1048">
        <w:rPr>
          <w:sz w:val="24"/>
          <w:szCs w:val="24"/>
        </w:rPr>
        <w:t>не признал и заявил, что был введен в заблуждение сотрудниками ГИБДД, поскольку не был извещен о последствиях отказа</w:t>
      </w:r>
      <w:r w:rsidRPr="005C1048" w:rsidR="00BE2938">
        <w:rPr>
          <w:sz w:val="24"/>
          <w:szCs w:val="24"/>
        </w:rPr>
        <w:t xml:space="preserve"> от прохождения освидетельствования на месте остановки транспортного средства и медицинского освидетельствования в медицинском учреждении</w:t>
      </w:r>
      <w:r w:rsidRPr="005C1048">
        <w:rPr>
          <w:sz w:val="24"/>
          <w:szCs w:val="24"/>
        </w:rPr>
        <w:t>. Добавил, что сотрудник ГИБДД не разъяснял порядок прохождения</w:t>
      </w:r>
      <w:r w:rsidRPr="005C1048">
        <w:rPr>
          <w:sz w:val="24"/>
          <w:szCs w:val="24"/>
        </w:rPr>
        <w:tab/>
        <w:t>освидетельствования на</w:t>
      </w:r>
      <w:r w:rsidRPr="005C1048">
        <w:rPr>
          <w:sz w:val="24"/>
          <w:szCs w:val="24"/>
        </w:rPr>
        <w:tab/>
      </w:r>
      <w:r w:rsidRPr="005C1048" w:rsidR="00D32B43">
        <w:rPr>
          <w:sz w:val="24"/>
          <w:szCs w:val="24"/>
        </w:rPr>
        <w:t xml:space="preserve"> </w:t>
      </w:r>
      <w:r w:rsidRPr="005C1048">
        <w:rPr>
          <w:sz w:val="24"/>
          <w:szCs w:val="24"/>
        </w:rPr>
        <w:t xml:space="preserve">состояние алкогольного опьянения, получения результатов, а также его </w:t>
      </w:r>
      <w:r w:rsidRPr="005C1048">
        <w:rPr>
          <w:sz w:val="24"/>
          <w:szCs w:val="24"/>
        </w:rPr>
        <w:tab/>
        <w:t>право</w:t>
      </w:r>
      <w:r w:rsidRPr="005C1048" w:rsidR="00D32B43">
        <w:rPr>
          <w:sz w:val="24"/>
          <w:szCs w:val="24"/>
        </w:rPr>
        <w:t xml:space="preserve"> </w:t>
      </w:r>
      <w:r w:rsidRPr="005C1048">
        <w:rPr>
          <w:sz w:val="24"/>
          <w:szCs w:val="24"/>
        </w:rPr>
        <w:t>пройти медицинское освид</w:t>
      </w:r>
      <w:r w:rsidRPr="005C1048">
        <w:rPr>
          <w:sz w:val="24"/>
          <w:szCs w:val="24"/>
        </w:rPr>
        <w:t>етельствование на состояние опьянения в случае несогласия с ним</w:t>
      </w:r>
      <w:r w:rsidRPr="005C1048" w:rsidR="006D70F3">
        <w:rPr>
          <w:sz w:val="24"/>
          <w:szCs w:val="24"/>
        </w:rPr>
        <w:t>.</w:t>
      </w:r>
      <w:r w:rsidRPr="005C1048" w:rsidR="005941DA">
        <w:rPr>
          <w:sz w:val="24"/>
          <w:szCs w:val="24"/>
        </w:rPr>
        <w:t xml:space="preserve"> </w:t>
      </w:r>
      <w:r w:rsidRPr="005C1048" w:rsidR="003975EA">
        <w:rPr>
          <w:sz w:val="24"/>
          <w:szCs w:val="24"/>
        </w:rPr>
        <w:t xml:space="preserve">Указывает, что при составлении протокола об отстранении от управления транспортным средством, понятые отсутствовали, а видеозапись указанного процессуального действия хотя и велась, но отсутствует в материалах дела. Настаивал, что инспектор не проинформировал </w:t>
      </w:r>
      <w:r w:rsidRPr="005C1048" w:rsidR="00D32B43">
        <w:rPr>
          <w:sz w:val="24"/>
          <w:szCs w:val="24"/>
        </w:rPr>
        <w:t>его</w:t>
      </w:r>
      <w:r w:rsidRPr="005C1048" w:rsidR="003975EA">
        <w:rPr>
          <w:sz w:val="24"/>
          <w:szCs w:val="24"/>
        </w:rPr>
        <w:t xml:space="preserve"> об отстранении от управления транспортным средством.</w:t>
      </w:r>
      <w:r w:rsidRPr="005C1048">
        <w:rPr>
          <w:sz w:val="24"/>
          <w:szCs w:val="24"/>
        </w:rPr>
        <w:t xml:space="preserve"> </w:t>
      </w:r>
      <w:r w:rsidRPr="005C1048" w:rsidR="005321A2">
        <w:rPr>
          <w:sz w:val="24"/>
          <w:szCs w:val="24"/>
        </w:rPr>
        <w:t xml:space="preserve">Указал, что </w:t>
      </w:r>
      <w:r w:rsidRPr="005C1048" w:rsidR="003014AD">
        <w:rPr>
          <w:sz w:val="24"/>
          <w:szCs w:val="24"/>
        </w:rPr>
        <w:t xml:space="preserve">ему не были представлены данные о </w:t>
      </w:r>
      <w:r w:rsidRPr="005C1048" w:rsidR="005321A2">
        <w:rPr>
          <w:sz w:val="24"/>
          <w:szCs w:val="24"/>
        </w:rPr>
        <w:t>ежегодной поверке на измерительный прибор (алкотестер) и целостность клейма поверителя на приборе</w:t>
      </w:r>
      <w:r w:rsidRPr="005C1048" w:rsidR="003014AD">
        <w:rPr>
          <w:sz w:val="24"/>
          <w:szCs w:val="24"/>
        </w:rPr>
        <w:t>. Настаивал, что инспектор ДПС ГИБДД права, предусмотренные ст. 25.1 КоАП РФ разъяснил не в полном объеме. Не отрицал добровольность подписания всех процессуальных документов в материале о привлечении к административной ответственности</w:t>
      </w:r>
      <w:r w:rsidRPr="005C1048" w:rsidR="00DF274F">
        <w:rPr>
          <w:sz w:val="24"/>
          <w:szCs w:val="24"/>
        </w:rPr>
        <w:t xml:space="preserve">, а также </w:t>
      </w:r>
      <w:r w:rsidRPr="005C1048" w:rsidR="00E4490D">
        <w:rPr>
          <w:sz w:val="24"/>
          <w:szCs w:val="24"/>
        </w:rPr>
        <w:t>объяснения</w:t>
      </w:r>
      <w:r w:rsidRPr="005C1048" w:rsidR="00DF274F">
        <w:rPr>
          <w:sz w:val="24"/>
          <w:szCs w:val="24"/>
        </w:rPr>
        <w:t xml:space="preserve"> в </w:t>
      </w:r>
      <w:r w:rsidRPr="005C1048" w:rsidR="00E4490D">
        <w:rPr>
          <w:sz w:val="24"/>
          <w:szCs w:val="24"/>
        </w:rPr>
        <w:t>протоколе об административном правонарушении</w:t>
      </w:r>
      <w:r w:rsidRPr="005C1048" w:rsidR="0008016C">
        <w:rPr>
          <w:sz w:val="24"/>
          <w:szCs w:val="24"/>
        </w:rPr>
        <w:t xml:space="preserve">. </w:t>
      </w:r>
      <w:r w:rsidRPr="005C1048" w:rsidR="00E4490D">
        <w:rPr>
          <w:sz w:val="24"/>
          <w:szCs w:val="24"/>
        </w:rPr>
        <w:t xml:space="preserve">Согласился, что замечаний к указанным документам при их составлении не имел. </w:t>
      </w:r>
      <w:r w:rsidRPr="005C1048" w:rsidR="0008016C">
        <w:rPr>
          <w:sz w:val="24"/>
          <w:szCs w:val="24"/>
        </w:rPr>
        <w:t xml:space="preserve">Заявил, что о </w:t>
      </w:r>
      <w:r w:rsidRPr="005C1048" w:rsidR="003014AD">
        <w:rPr>
          <w:sz w:val="24"/>
          <w:szCs w:val="24"/>
        </w:rPr>
        <w:t>факт</w:t>
      </w:r>
      <w:r w:rsidRPr="005C1048" w:rsidR="0008016C">
        <w:rPr>
          <w:sz w:val="24"/>
          <w:szCs w:val="24"/>
        </w:rPr>
        <w:t>е</w:t>
      </w:r>
      <w:r w:rsidRPr="005C1048" w:rsidR="003014AD">
        <w:rPr>
          <w:sz w:val="24"/>
          <w:szCs w:val="24"/>
        </w:rPr>
        <w:t xml:space="preserve"> употребления пива перед управлением автомобилем</w:t>
      </w:r>
      <w:r w:rsidRPr="005C1048" w:rsidR="0008016C">
        <w:rPr>
          <w:sz w:val="24"/>
          <w:szCs w:val="24"/>
        </w:rPr>
        <w:t xml:space="preserve"> сделал по указанию сотрудников ГИБДД, чтобы </w:t>
      </w:r>
      <w:r w:rsidRPr="005C1048" w:rsidR="0062307D">
        <w:rPr>
          <w:sz w:val="24"/>
          <w:szCs w:val="24"/>
        </w:rPr>
        <w:t xml:space="preserve">те </w:t>
      </w:r>
      <w:r w:rsidRPr="005C1048" w:rsidR="0008016C">
        <w:rPr>
          <w:sz w:val="24"/>
          <w:szCs w:val="24"/>
        </w:rPr>
        <w:t>не забрали автомобиль.</w:t>
      </w:r>
      <w:r w:rsidRPr="005C1048" w:rsidR="009C3DAA">
        <w:rPr>
          <w:sz w:val="24"/>
          <w:szCs w:val="24"/>
        </w:rPr>
        <w:t xml:space="preserve"> Обратил внимание на то, что процессуальные документы составлены не в хронологическом порядке, в частности, предложение о прохождении медицинского освидетельствования, было сделано до составления протокола об административном правонарушении. </w:t>
      </w:r>
      <w:r w:rsidRPr="005C1048" w:rsidR="0008016C">
        <w:rPr>
          <w:sz w:val="24"/>
          <w:szCs w:val="24"/>
        </w:rPr>
        <w:t>Отрицал наличие оснований его оговорить у сотрудника ГИБДД.</w:t>
      </w:r>
      <w:r w:rsidRPr="005C1048" w:rsidR="009C3DAA">
        <w:rPr>
          <w:sz w:val="24"/>
          <w:szCs w:val="24"/>
        </w:rPr>
        <w:t xml:space="preserve">  </w:t>
      </w:r>
    </w:p>
    <w:p w:rsidR="00A36BE9" w:rsidRPr="005C1048" w:rsidP="00DF246B">
      <w:pPr>
        <w:pStyle w:val="10"/>
        <w:rPr>
          <w:sz w:val="24"/>
          <w:szCs w:val="24"/>
        </w:rPr>
      </w:pPr>
      <w:r w:rsidRPr="005C1048">
        <w:rPr>
          <w:sz w:val="24"/>
          <w:szCs w:val="24"/>
        </w:rPr>
        <w:t>Заслушав</w:t>
      </w:r>
      <w:r w:rsidRPr="005C1048" w:rsidR="0047202C">
        <w:rPr>
          <w:sz w:val="24"/>
          <w:szCs w:val="24"/>
        </w:rPr>
        <w:t xml:space="preserve"> </w:t>
      </w:r>
      <w:r w:rsidRPr="005C1048" w:rsidR="00E52300">
        <w:rPr>
          <w:sz w:val="24"/>
          <w:szCs w:val="24"/>
          <w:lang w:bidi="ru-RU"/>
        </w:rPr>
        <w:t>Мяснянкина В.Н.</w:t>
      </w:r>
      <w:r w:rsidRPr="005C1048" w:rsidR="00394586">
        <w:rPr>
          <w:sz w:val="24"/>
          <w:szCs w:val="24"/>
          <w:lang w:bidi="ru-RU"/>
        </w:rPr>
        <w:t xml:space="preserve"> и его представителя</w:t>
      </w:r>
      <w:r w:rsidRPr="005C1048" w:rsidR="00E52300">
        <w:rPr>
          <w:sz w:val="24"/>
          <w:szCs w:val="24"/>
        </w:rPr>
        <w:t xml:space="preserve"> Патюкова Э.Е.</w:t>
      </w:r>
      <w:r w:rsidRPr="005C1048">
        <w:rPr>
          <w:sz w:val="24"/>
          <w:szCs w:val="24"/>
        </w:rPr>
        <w:t xml:space="preserve"> </w:t>
      </w:r>
      <w:r w:rsidRPr="005C1048" w:rsidR="0047202C">
        <w:rPr>
          <w:sz w:val="24"/>
          <w:szCs w:val="24"/>
        </w:rPr>
        <w:t>и</w:t>
      </w:r>
      <w:r w:rsidRPr="005C1048" w:rsidR="00312299">
        <w:rPr>
          <w:sz w:val="24"/>
          <w:szCs w:val="24"/>
        </w:rPr>
        <w:t xml:space="preserve">сследовав </w:t>
      </w:r>
      <w:r w:rsidRPr="005C1048" w:rsidR="00383F2D">
        <w:rPr>
          <w:sz w:val="24"/>
          <w:szCs w:val="24"/>
        </w:rPr>
        <w:t xml:space="preserve">материалы дела, </w:t>
      </w:r>
      <w:r w:rsidRPr="005C1048" w:rsidR="000D7A93">
        <w:rPr>
          <w:sz w:val="24"/>
          <w:szCs w:val="24"/>
        </w:rPr>
        <w:t>оценив доказательства в их совокупност</w:t>
      </w:r>
      <w:r w:rsidRPr="005C1048" w:rsidR="001E00EC">
        <w:rPr>
          <w:sz w:val="24"/>
          <w:szCs w:val="24"/>
        </w:rPr>
        <w:t>и, считаю, что</w:t>
      </w:r>
      <w:r w:rsidRPr="005C1048" w:rsidR="0006503C">
        <w:rPr>
          <w:sz w:val="24"/>
          <w:szCs w:val="24"/>
        </w:rPr>
        <w:t xml:space="preserve"> </w:t>
      </w:r>
      <w:r w:rsidRPr="005C1048" w:rsidR="0047202C">
        <w:rPr>
          <w:sz w:val="24"/>
          <w:szCs w:val="24"/>
        </w:rPr>
        <w:t xml:space="preserve">его </w:t>
      </w:r>
      <w:r w:rsidRPr="005C1048" w:rsidR="000D7A93">
        <w:rPr>
          <w:sz w:val="24"/>
          <w:szCs w:val="24"/>
        </w:rPr>
        <w:t>вина</w:t>
      </w:r>
      <w:r w:rsidRPr="005C1048" w:rsidR="008E36B2">
        <w:rPr>
          <w:sz w:val="24"/>
          <w:szCs w:val="24"/>
        </w:rPr>
        <w:t xml:space="preserve"> </w:t>
      </w:r>
      <w:r w:rsidRPr="005C1048" w:rsidR="000D7A93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C1048" w:rsidR="00AC1FB5">
        <w:rPr>
          <w:sz w:val="24"/>
          <w:szCs w:val="24"/>
        </w:rPr>
        <w:t>ч.</w:t>
      </w:r>
      <w:r w:rsidRPr="005C1048" w:rsidR="00C5155D">
        <w:rPr>
          <w:sz w:val="24"/>
          <w:szCs w:val="24"/>
        </w:rPr>
        <w:t xml:space="preserve"> </w:t>
      </w:r>
      <w:r w:rsidRPr="005C1048">
        <w:rPr>
          <w:sz w:val="24"/>
          <w:szCs w:val="24"/>
        </w:rPr>
        <w:t>1 ст. 12.26</w:t>
      </w:r>
      <w:r w:rsidRPr="005C1048" w:rsidR="00AC1FB5">
        <w:rPr>
          <w:sz w:val="24"/>
          <w:szCs w:val="24"/>
        </w:rPr>
        <w:t xml:space="preserve"> </w:t>
      </w:r>
      <w:r w:rsidRPr="005C1048" w:rsidR="000D7A93">
        <w:rPr>
          <w:sz w:val="24"/>
          <w:szCs w:val="24"/>
        </w:rPr>
        <w:t>КоАП</w:t>
      </w:r>
      <w:r w:rsidRPr="005C1048" w:rsidR="00AC1FB5">
        <w:rPr>
          <w:sz w:val="24"/>
          <w:szCs w:val="24"/>
        </w:rPr>
        <w:t xml:space="preserve"> </w:t>
      </w:r>
      <w:r w:rsidRPr="005C1048" w:rsidR="00F84448">
        <w:rPr>
          <w:sz w:val="24"/>
          <w:szCs w:val="24"/>
        </w:rPr>
        <w:t>РФ</w:t>
      </w:r>
      <w:r w:rsidRPr="005C1048" w:rsidR="00BB5DF8">
        <w:rPr>
          <w:sz w:val="24"/>
          <w:szCs w:val="24"/>
        </w:rPr>
        <w:t xml:space="preserve">, </w:t>
      </w:r>
      <w:r w:rsidRPr="005C1048">
        <w:rPr>
          <w:sz w:val="24"/>
          <w:szCs w:val="24"/>
        </w:rPr>
        <w:t>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5C1048">
        <w:rPr>
          <w:sz w:val="24"/>
          <w:szCs w:val="24"/>
        </w:rPr>
        <w:t xml:space="preserve"> такие действия не содержат уголовно наказуемого деяния, доказана.</w:t>
      </w:r>
    </w:p>
    <w:p w:rsidR="00A36BE9" w:rsidRPr="005C1048" w:rsidP="00A36BE9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</w:t>
      </w:r>
      <w:r w:rsidRPr="005C1048">
        <w:rPr>
          <w:color w:val="auto"/>
          <w:sz w:val="24"/>
          <w:szCs w:val="24"/>
        </w:rP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BE9" w:rsidRPr="005C1048" w:rsidP="00A36BE9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Согласно п. 2.3.2 Правил дорожного движения Российской Федерации водитель транспортного средства обязан прохо</w:t>
      </w:r>
      <w:r w:rsidRPr="005C1048">
        <w:rPr>
          <w:color w:val="auto"/>
          <w:sz w:val="24"/>
          <w:szCs w:val="24"/>
        </w:rPr>
        <w:t>дить по требованию сотрудников полиции освидетельствование на состояние опьянения.</w:t>
      </w:r>
    </w:p>
    <w:p w:rsidR="000D7A93" w:rsidRPr="005C1048" w:rsidP="00A36BE9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</w:t>
      </w:r>
      <w:r w:rsidRPr="005C1048">
        <w:rPr>
          <w:color w:val="auto"/>
          <w:sz w:val="24"/>
          <w:szCs w:val="24"/>
        </w:rPr>
        <w:t xml:space="preserve">я в состоянии опьянения и подлежал освидетельствованию на состояние алкогольного опьянения, явились: </w:t>
      </w:r>
      <w:r w:rsidRPr="005C1048" w:rsidR="004A15EF">
        <w:rPr>
          <w:color w:val="auto"/>
          <w:sz w:val="24"/>
          <w:szCs w:val="24"/>
        </w:rPr>
        <w:t xml:space="preserve">запах алкоголя изо рта (л.д. </w:t>
      </w:r>
      <w:r w:rsidRPr="005C1048" w:rsidR="00A457EF">
        <w:rPr>
          <w:color w:val="auto"/>
          <w:sz w:val="24"/>
          <w:szCs w:val="24"/>
        </w:rPr>
        <w:t xml:space="preserve">3, </w:t>
      </w:r>
      <w:r w:rsidRPr="005C1048" w:rsidR="004A15EF">
        <w:rPr>
          <w:color w:val="auto"/>
          <w:sz w:val="24"/>
          <w:szCs w:val="24"/>
        </w:rPr>
        <w:t>4)</w:t>
      </w:r>
      <w:r w:rsidRPr="005C1048">
        <w:rPr>
          <w:color w:val="auto"/>
          <w:sz w:val="24"/>
          <w:szCs w:val="24"/>
        </w:rPr>
        <w:t>. Изложенное согласуется с пунктом 3 Правил освидетельствования лица, которое управляет транспортным средством, на состоя</w:t>
      </w:r>
      <w:r w:rsidRPr="005C1048">
        <w:rPr>
          <w:color w:val="auto"/>
          <w:sz w:val="24"/>
          <w:szCs w:val="24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BE7DEB" w:rsidRPr="005C1048" w:rsidP="00BE7DE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Факт совершения </w:t>
      </w:r>
      <w:r w:rsidRPr="005C1048" w:rsidR="004A15EF">
        <w:rPr>
          <w:sz w:val="24"/>
          <w:szCs w:val="24"/>
          <w:lang w:bidi="ru-RU"/>
        </w:rPr>
        <w:t xml:space="preserve">Мяснянкиным В.Н. </w:t>
      </w:r>
      <w:r w:rsidRPr="005C1048">
        <w:rPr>
          <w:color w:val="auto"/>
          <w:sz w:val="24"/>
          <w:szCs w:val="24"/>
        </w:rPr>
        <w:t xml:space="preserve">вышеуказанного правонарушения подтверждается: </w:t>
      </w:r>
    </w:p>
    <w:p w:rsidR="00A35FD8" w:rsidRPr="005C1048" w:rsidP="00BE7DE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- из показаний допрошенного в качестве лица, составившего протокол об административном правонарушении Идрисова И.Г., следует, что он в составе экипажа на служебном автомобиле о</w:t>
      </w:r>
      <w:r w:rsidRPr="005C1048">
        <w:rPr>
          <w:color w:val="auto"/>
          <w:sz w:val="24"/>
          <w:szCs w:val="24"/>
        </w:rPr>
        <w:t xml:space="preserve">существлял патрулирование в пределах определенного маршрута. Подтвердил, что неприязненных отношений или оснований оговорить </w:t>
      </w:r>
      <w:r w:rsidRPr="005C1048">
        <w:rPr>
          <w:color w:val="auto"/>
          <w:sz w:val="24"/>
          <w:szCs w:val="24"/>
          <w:lang w:bidi="ru-RU"/>
        </w:rPr>
        <w:t>Мяснянкина В.Н.</w:t>
      </w:r>
      <w:r w:rsidRPr="005C1048">
        <w:rPr>
          <w:color w:val="auto"/>
          <w:sz w:val="24"/>
          <w:szCs w:val="24"/>
        </w:rPr>
        <w:t>, у него нет. Настаивал, что процедуры отстранения от управления</w:t>
      </w:r>
      <w:r w:rsidRPr="005C1048" w:rsidR="00A457EF">
        <w:rPr>
          <w:color w:val="auto"/>
          <w:sz w:val="24"/>
          <w:szCs w:val="24"/>
        </w:rPr>
        <w:t xml:space="preserve"> транспортным средством</w:t>
      </w:r>
      <w:r w:rsidRPr="005C1048">
        <w:rPr>
          <w:color w:val="auto"/>
          <w:sz w:val="24"/>
          <w:szCs w:val="24"/>
        </w:rPr>
        <w:t>, освидетельствования на сост</w:t>
      </w:r>
      <w:r w:rsidRPr="005C1048">
        <w:rPr>
          <w:color w:val="auto"/>
          <w:sz w:val="24"/>
          <w:szCs w:val="24"/>
        </w:rPr>
        <w:t xml:space="preserve">ояние алкогольного опьянения и составления </w:t>
      </w:r>
      <w:r w:rsidRPr="005C1048" w:rsidR="00A457EF">
        <w:rPr>
          <w:color w:val="auto"/>
          <w:sz w:val="24"/>
          <w:szCs w:val="24"/>
        </w:rPr>
        <w:t xml:space="preserve">материала о привлечении к административной ответственности </w:t>
      </w:r>
      <w:r w:rsidRPr="005C1048">
        <w:rPr>
          <w:color w:val="auto"/>
          <w:sz w:val="24"/>
          <w:szCs w:val="24"/>
        </w:rPr>
        <w:t>проведены в соответствии с требованиями действующего законодательства. Некоторые  несоответствия во времени в протоколах в материале о привлечении к админ</w:t>
      </w:r>
      <w:r w:rsidRPr="005C1048">
        <w:rPr>
          <w:color w:val="auto"/>
          <w:sz w:val="24"/>
          <w:szCs w:val="24"/>
        </w:rPr>
        <w:t>истративной ответственности, пояснил возможными не соответствиями в установках в мобильном телефоне, на который проводилась видеосъёмка. Добавил, что хотя видеозапись не содержит данных о составлении протокола об административном правонарушении, иных матер</w:t>
      </w:r>
      <w:r w:rsidRPr="005C1048">
        <w:rPr>
          <w:color w:val="auto"/>
          <w:sz w:val="24"/>
          <w:szCs w:val="24"/>
        </w:rPr>
        <w:t xml:space="preserve">иалов о привлечении к административной ответственности, однако в ней присутствуют все элементы объективной стороны правонарушения, предусмотренного частью 1 статьи 12.26 КоАП РФ. Указал, что </w:t>
      </w:r>
      <w:r w:rsidRPr="005C1048">
        <w:rPr>
          <w:color w:val="auto"/>
          <w:sz w:val="24"/>
          <w:szCs w:val="24"/>
          <w:lang w:bidi="ru-RU"/>
        </w:rPr>
        <w:t>Мяснянкин В.Н.</w:t>
      </w:r>
      <w:r w:rsidRPr="005C1048">
        <w:rPr>
          <w:color w:val="auto"/>
          <w:sz w:val="24"/>
          <w:szCs w:val="24"/>
        </w:rPr>
        <w:t>, как лицо, привлекаемое к административной ответст</w:t>
      </w:r>
      <w:r w:rsidRPr="005C1048">
        <w:rPr>
          <w:color w:val="auto"/>
          <w:sz w:val="24"/>
          <w:szCs w:val="24"/>
        </w:rPr>
        <w:t>венности, был не лишен возможности изложить свое объяснение в другой редакции или дать его на отдельном бланке в произвольной форме.</w:t>
      </w:r>
      <w:r w:rsidRPr="005C1048" w:rsidR="00E30430">
        <w:rPr>
          <w:color w:val="auto"/>
          <w:sz w:val="24"/>
          <w:szCs w:val="24"/>
        </w:rPr>
        <w:t xml:space="preserve"> Отсутствие видеозаписи отстранения </w:t>
      </w:r>
      <w:r w:rsidRPr="005C1048" w:rsidR="00E30430">
        <w:rPr>
          <w:color w:val="auto"/>
          <w:sz w:val="24"/>
          <w:szCs w:val="24"/>
          <w:lang w:bidi="ru-RU"/>
        </w:rPr>
        <w:t>Мяснянкина В.Н.</w:t>
      </w:r>
      <w:r w:rsidRPr="005C1048" w:rsidR="00E30430">
        <w:rPr>
          <w:color w:val="auto"/>
          <w:sz w:val="24"/>
          <w:szCs w:val="24"/>
        </w:rPr>
        <w:t xml:space="preserve"> от управления автомобилем объяснил техническими причинами и добавил, что факт ведения</w:t>
      </w:r>
      <w:r w:rsidRPr="005C1048" w:rsidR="00AC0D42">
        <w:rPr>
          <w:color w:val="auto"/>
          <w:sz w:val="24"/>
          <w:szCs w:val="24"/>
        </w:rPr>
        <w:t xml:space="preserve"> видеозаписи не отрицался самим </w:t>
      </w:r>
      <w:r w:rsidRPr="005C1048" w:rsidR="00AC0D42">
        <w:rPr>
          <w:color w:val="auto"/>
          <w:sz w:val="24"/>
          <w:szCs w:val="24"/>
          <w:lang w:bidi="ru-RU"/>
        </w:rPr>
        <w:t>Мяснянкиным В.Н.</w:t>
      </w:r>
      <w:r w:rsidRPr="005C1048" w:rsidR="00AC0D42">
        <w:rPr>
          <w:color w:val="auto"/>
          <w:sz w:val="24"/>
          <w:szCs w:val="24"/>
        </w:rPr>
        <w:t xml:space="preserve">, что нашло свое подтверждение в </w:t>
      </w:r>
      <w:r w:rsidRPr="005C1048" w:rsidR="00695A9F">
        <w:rPr>
          <w:color w:val="auto"/>
          <w:sz w:val="24"/>
          <w:szCs w:val="24"/>
        </w:rPr>
        <w:t xml:space="preserve">протоколе об отстранении от управления транспортным средством.  </w:t>
      </w:r>
      <w:r w:rsidRPr="005C1048" w:rsidR="00AC0D42">
        <w:rPr>
          <w:color w:val="auto"/>
          <w:sz w:val="24"/>
          <w:szCs w:val="24"/>
        </w:rPr>
        <w:t xml:space="preserve">  </w:t>
      </w:r>
    </w:p>
    <w:p w:rsidR="00E4490D" w:rsidRPr="005C1048" w:rsidP="00BE7DE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Исследованными мировым судьей доказательствами по делу:</w:t>
      </w:r>
      <w:r w:rsidRPr="005C1048" w:rsidR="00E30430">
        <w:rPr>
          <w:color w:val="auto"/>
          <w:sz w:val="24"/>
          <w:szCs w:val="24"/>
        </w:rPr>
        <w:t xml:space="preserve"> </w:t>
      </w:r>
    </w:p>
    <w:p w:rsidR="00355645" w:rsidRPr="005C1048" w:rsidP="00BE7DE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- </w:t>
      </w:r>
      <w:r w:rsidRPr="005C1048" w:rsidR="00621BDF">
        <w:rPr>
          <w:color w:val="auto"/>
          <w:sz w:val="24"/>
          <w:szCs w:val="24"/>
        </w:rPr>
        <w:t xml:space="preserve">из </w:t>
      </w:r>
      <w:r w:rsidRPr="005C1048" w:rsidR="00CA1455">
        <w:rPr>
          <w:color w:val="auto"/>
          <w:sz w:val="24"/>
          <w:szCs w:val="24"/>
        </w:rPr>
        <w:t>протокол</w:t>
      </w:r>
      <w:r w:rsidRPr="005C1048" w:rsidR="00531C4C">
        <w:rPr>
          <w:color w:val="auto"/>
          <w:sz w:val="24"/>
          <w:szCs w:val="24"/>
        </w:rPr>
        <w:t>ов</w:t>
      </w:r>
      <w:r w:rsidRPr="005C1048" w:rsidR="00A35FD8">
        <w:rPr>
          <w:color w:val="auto"/>
          <w:sz w:val="24"/>
          <w:szCs w:val="24"/>
        </w:rPr>
        <w:t xml:space="preserve"> от 05.02.2023</w:t>
      </w:r>
      <w:r w:rsidRPr="005C1048" w:rsidR="00240797">
        <w:rPr>
          <w:color w:val="auto"/>
          <w:sz w:val="24"/>
          <w:szCs w:val="24"/>
        </w:rPr>
        <w:t>:</w:t>
      </w:r>
      <w:r w:rsidRPr="005C1048" w:rsidR="00CA1455">
        <w:rPr>
          <w:color w:val="auto"/>
          <w:sz w:val="24"/>
          <w:szCs w:val="24"/>
        </w:rPr>
        <w:t xml:space="preserve"> </w:t>
      </w:r>
      <w:r w:rsidRPr="005C1048" w:rsidR="00A35FD8">
        <w:rPr>
          <w:color w:val="auto"/>
          <w:sz w:val="24"/>
          <w:szCs w:val="24"/>
        </w:rPr>
        <w:t xml:space="preserve">- </w:t>
      </w:r>
      <w:r w:rsidRPr="005C1048">
        <w:rPr>
          <w:color w:val="auto"/>
          <w:sz w:val="24"/>
          <w:szCs w:val="24"/>
        </w:rPr>
        <w:t xml:space="preserve">об </w:t>
      </w:r>
      <w:r w:rsidRPr="005C1048">
        <w:rPr>
          <w:color w:val="auto"/>
          <w:sz w:val="24"/>
          <w:szCs w:val="24"/>
        </w:rPr>
        <w:t>адм</w:t>
      </w:r>
      <w:r w:rsidRPr="005C1048" w:rsidR="00A729D4">
        <w:rPr>
          <w:color w:val="auto"/>
          <w:sz w:val="24"/>
          <w:szCs w:val="24"/>
        </w:rPr>
        <w:t xml:space="preserve">инистративном правонарушении </w:t>
      </w:r>
      <w:r w:rsidRPr="005C1048" w:rsidR="00F550A7">
        <w:rPr>
          <w:color w:val="auto"/>
          <w:sz w:val="24"/>
          <w:szCs w:val="24"/>
        </w:rPr>
        <w:t xml:space="preserve">82 АП </w:t>
      </w:r>
      <w:r w:rsidRPr="005C1048" w:rsidR="00CA1455">
        <w:rPr>
          <w:color w:val="auto"/>
          <w:sz w:val="24"/>
          <w:szCs w:val="24"/>
        </w:rPr>
        <w:t xml:space="preserve">№ </w:t>
      </w:r>
      <w:r w:rsidRPr="005C1048" w:rsidR="00BD43CC">
        <w:rPr>
          <w:color w:val="auto"/>
          <w:sz w:val="24"/>
          <w:szCs w:val="24"/>
        </w:rPr>
        <w:t>1</w:t>
      </w:r>
      <w:r w:rsidRPr="005C1048" w:rsidR="00394586">
        <w:rPr>
          <w:color w:val="auto"/>
          <w:sz w:val="24"/>
          <w:szCs w:val="24"/>
        </w:rPr>
        <w:t>84366</w:t>
      </w:r>
      <w:r w:rsidRPr="005C1048" w:rsidR="00A35FD8">
        <w:rPr>
          <w:color w:val="auto"/>
          <w:sz w:val="24"/>
          <w:szCs w:val="24"/>
        </w:rPr>
        <w:t>;</w:t>
      </w:r>
      <w:r w:rsidRPr="005C1048" w:rsidR="004E6543">
        <w:rPr>
          <w:color w:val="auto"/>
          <w:sz w:val="24"/>
          <w:szCs w:val="24"/>
        </w:rPr>
        <w:t xml:space="preserve"> </w:t>
      </w:r>
      <w:r w:rsidRPr="005C1048" w:rsidR="00A35FD8">
        <w:rPr>
          <w:color w:val="auto"/>
          <w:sz w:val="24"/>
          <w:szCs w:val="24"/>
        </w:rPr>
        <w:t xml:space="preserve">- </w:t>
      </w:r>
      <w:r w:rsidRPr="005C1048" w:rsidR="00F549B7">
        <w:rPr>
          <w:color w:val="auto"/>
          <w:sz w:val="24"/>
          <w:szCs w:val="24"/>
        </w:rPr>
        <w:t xml:space="preserve">82 ОТ № </w:t>
      </w:r>
      <w:r w:rsidRPr="005C1048" w:rsidR="0034580D">
        <w:rPr>
          <w:color w:val="auto"/>
          <w:sz w:val="24"/>
          <w:szCs w:val="24"/>
        </w:rPr>
        <w:t>04</w:t>
      </w:r>
      <w:r w:rsidRPr="005C1048" w:rsidR="00BD43CC">
        <w:rPr>
          <w:color w:val="auto"/>
          <w:sz w:val="24"/>
          <w:szCs w:val="24"/>
        </w:rPr>
        <w:t>8</w:t>
      </w:r>
      <w:r w:rsidRPr="005C1048" w:rsidR="00394586">
        <w:rPr>
          <w:color w:val="auto"/>
          <w:sz w:val="24"/>
          <w:szCs w:val="24"/>
        </w:rPr>
        <w:t>062</w:t>
      </w:r>
      <w:r w:rsidRPr="005C1048" w:rsidR="00A35FD8">
        <w:rPr>
          <w:color w:val="auto"/>
          <w:sz w:val="24"/>
          <w:szCs w:val="24"/>
        </w:rPr>
        <w:t xml:space="preserve"> </w:t>
      </w:r>
      <w:r w:rsidRPr="005C1048">
        <w:rPr>
          <w:color w:val="auto"/>
          <w:sz w:val="24"/>
          <w:szCs w:val="24"/>
        </w:rPr>
        <w:t>об отстранении от управления транспортным средством</w:t>
      </w:r>
      <w:r w:rsidRPr="005C1048" w:rsidR="00E36925">
        <w:rPr>
          <w:color w:val="auto"/>
          <w:sz w:val="24"/>
          <w:szCs w:val="24"/>
        </w:rPr>
        <w:t xml:space="preserve"> </w:t>
      </w:r>
      <w:r w:rsidRPr="005C1048" w:rsidR="00621BDF">
        <w:rPr>
          <w:color w:val="auto"/>
          <w:sz w:val="24"/>
          <w:szCs w:val="24"/>
        </w:rPr>
        <w:t xml:space="preserve">следует, что водитель </w:t>
      </w:r>
      <w:r w:rsidRPr="005C1048" w:rsidR="00394586">
        <w:rPr>
          <w:color w:val="auto"/>
          <w:sz w:val="24"/>
          <w:szCs w:val="24"/>
          <w:lang w:bidi="ru-RU"/>
        </w:rPr>
        <w:t>Мяснянкин В.Н.</w:t>
      </w:r>
      <w:r w:rsidRPr="005C1048" w:rsidR="00B663AB">
        <w:rPr>
          <w:color w:val="auto"/>
          <w:sz w:val="24"/>
          <w:szCs w:val="24"/>
        </w:rPr>
        <w:t xml:space="preserve"> </w:t>
      </w:r>
      <w:r w:rsidRPr="005C1048" w:rsidR="00030972">
        <w:rPr>
          <w:color w:val="auto"/>
          <w:sz w:val="24"/>
          <w:szCs w:val="24"/>
        </w:rPr>
        <w:t xml:space="preserve">управлял транспортным средством </w:t>
      </w:r>
      <w:r w:rsidRPr="005C1048" w:rsidR="00BD43CC">
        <w:rPr>
          <w:color w:val="auto"/>
          <w:sz w:val="24"/>
          <w:szCs w:val="24"/>
        </w:rPr>
        <w:t>«</w:t>
      </w:r>
      <w:r w:rsidRPr="00711AC6">
        <w:rPr>
          <w:sz w:val="24"/>
          <w:szCs w:val="24"/>
        </w:rPr>
        <w:t>ИЗЪЯТО</w:t>
      </w:r>
      <w:r w:rsidRPr="005C1048" w:rsidR="00394586">
        <w:rPr>
          <w:color w:val="auto"/>
          <w:sz w:val="24"/>
          <w:szCs w:val="24"/>
        </w:rPr>
        <w:t>», государственный регистрационный номер «</w:t>
      </w:r>
      <w:r w:rsidRPr="00711AC6">
        <w:rPr>
          <w:color w:val="auto"/>
          <w:sz w:val="24"/>
          <w:szCs w:val="24"/>
        </w:rPr>
        <w:t>ИЗЪЯТО</w:t>
      </w:r>
      <w:r w:rsidRPr="005C1048" w:rsidR="00BD43CC">
        <w:rPr>
          <w:color w:val="auto"/>
          <w:sz w:val="24"/>
          <w:szCs w:val="24"/>
        </w:rPr>
        <w:t>»</w:t>
      </w:r>
      <w:r w:rsidRPr="005C1048" w:rsidR="00E906C2">
        <w:rPr>
          <w:color w:val="auto"/>
          <w:sz w:val="24"/>
          <w:szCs w:val="24"/>
        </w:rPr>
        <w:t xml:space="preserve">. </w:t>
      </w:r>
      <w:r w:rsidRPr="005C1048" w:rsidR="00394586">
        <w:rPr>
          <w:color w:val="auto"/>
          <w:sz w:val="24"/>
          <w:szCs w:val="24"/>
          <w:lang w:bidi="ru-RU"/>
        </w:rPr>
        <w:t xml:space="preserve">Мяснянкин В.Н. </w:t>
      </w:r>
      <w:r w:rsidRPr="005C1048" w:rsidR="00E906C2">
        <w:rPr>
          <w:color w:val="auto"/>
          <w:sz w:val="24"/>
          <w:szCs w:val="24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Pr="005C1048" w:rsidR="003314CC">
        <w:rPr>
          <w:color w:val="auto"/>
          <w:sz w:val="24"/>
          <w:szCs w:val="24"/>
        </w:rPr>
        <w:t xml:space="preserve">запах алкоголя изо рта, </w:t>
      </w:r>
      <w:r w:rsidRPr="005C1048" w:rsidR="004B16F6">
        <w:rPr>
          <w:color w:val="auto"/>
          <w:sz w:val="24"/>
          <w:szCs w:val="24"/>
        </w:rPr>
        <w:t>(л.д. 1</w:t>
      </w:r>
      <w:r w:rsidRPr="005C1048" w:rsidR="00B30643">
        <w:rPr>
          <w:color w:val="auto"/>
          <w:sz w:val="24"/>
          <w:szCs w:val="24"/>
        </w:rPr>
        <w:t xml:space="preserve">, </w:t>
      </w:r>
      <w:r w:rsidRPr="005C1048" w:rsidR="00394586">
        <w:rPr>
          <w:color w:val="auto"/>
          <w:sz w:val="24"/>
          <w:szCs w:val="24"/>
        </w:rPr>
        <w:t>3</w:t>
      </w:r>
      <w:r w:rsidRPr="005C1048" w:rsidR="00A35FD8">
        <w:rPr>
          <w:color w:val="auto"/>
          <w:sz w:val="24"/>
          <w:szCs w:val="24"/>
        </w:rPr>
        <w:t>, 4</w:t>
      </w:r>
      <w:r w:rsidRPr="005C1048" w:rsidR="008515A6">
        <w:rPr>
          <w:color w:val="auto"/>
          <w:sz w:val="24"/>
          <w:szCs w:val="24"/>
        </w:rPr>
        <w:t xml:space="preserve">); - из протокола </w:t>
      </w:r>
      <w:r w:rsidRPr="005C1048" w:rsidR="00394586">
        <w:rPr>
          <w:color w:val="auto"/>
          <w:sz w:val="24"/>
          <w:szCs w:val="24"/>
        </w:rPr>
        <w:t>61</w:t>
      </w:r>
      <w:r w:rsidRPr="005C1048" w:rsidR="008515A6">
        <w:rPr>
          <w:color w:val="auto"/>
          <w:sz w:val="24"/>
          <w:szCs w:val="24"/>
        </w:rPr>
        <w:t xml:space="preserve"> </w:t>
      </w:r>
      <w:r w:rsidRPr="005C1048" w:rsidR="00394586">
        <w:rPr>
          <w:color w:val="auto"/>
          <w:sz w:val="24"/>
          <w:szCs w:val="24"/>
        </w:rPr>
        <w:t>АК</w:t>
      </w:r>
      <w:r w:rsidRPr="005C1048" w:rsidR="008515A6">
        <w:rPr>
          <w:color w:val="auto"/>
          <w:sz w:val="24"/>
          <w:szCs w:val="24"/>
        </w:rPr>
        <w:t xml:space="preserve"> </w:t>
      </w:r>
      <w:r w:rsidRPr="005C1048" w:rsidR="003314CC">
        <w:rPr>
          <w:color w:val="auto"/>
          <w:sz w:val="24"/>
          <w:szCs w:val="24"/>
        </w:rPr>
        <w:t>№</w:t>
      </w:r>
      <w:r w:rsidRPr="005C1048" w:rsidR="00394586">
        <w:rPr>
          <w:color w:val="auto"/>
          <w:sz w:val="24"/>
          <w:szCs w:val="24"/>
        </w:rPr>
        <w:t>624779</w:t>
      </w:r>
      <w:r w:rsidRPr="005C1048" w:rsidR="006A4882">
        <w:rPr>
          <w:color w:val="auto"/>
          <w:sz w:val="24"/>
          <w:szCs w:val="24"/>
        </w:rPr>
        <w:t xml:space="preserve"> </w:t>
      </w:r>
      <w:r w:rsidRPr="005C1048" w:rsidR="00531C4C">
        <w:rPr>
          <w:color w:val="auto"/>
          <w:sz w:val="24"/>
          <w:szCs w:val="24"/>
        </w:rPr>
        <w:t xml:space="preserve">от </w:t>
      </w:r>
      <w:r w:rsidRPr="005C1048" w:rsidR="003314CC">
        <w:rPr>
          <w:color w:val="auto"/>
          <w:sz w:val="24"/>
          <w:szCs w:val="24"/>
        </w:rPr>
        <w:t>0</w:t>
      </w:r>
      <w:r w:rsidRPr="005C1048" w:rsidR="00394586">
        <w:rPr>
          <w:color w:val="auto"/>
          <w:sz w:val="24"/>
          <w:szCs w:val="24"/>
        </w:rPr>
        <w:t>5</w:t>
      </w:r>
      <w:r w:rsidRPr="005C1048" w:rsidR="004C1147">
        <w:rPr>
          <w:color w:val="auto"/>
          <w:sz w:val="24"/>
          <w:szCs w:val="24"/>
        </w:rPr>
        <w:t>.0</w:t>
      </w:r>
      <w:r w:rsidRPr="005C1048" w:rsidR="003314CC">
        <w:rPr>
          <w:color w:val="auto"/>
          <w:sz w:val="24"/>
          <w:szCs w:val="24"/>
        </w:rPr>
        <w:t>2</w:t>
      </w:r>
      <w:r w:rsidRPr="005C1048" w:rsidR="004C1147">
        <w:rPr>
          <w:color w:val="auto"/>
          <w:sz w:val="24"/>
          <w:szCs w:val="24"/>
        </w:rPr>
        <w:t>.202</w:t>
      </w:r>
      <w:r w:rsidRPr="005C1048" w:rsidR="003314CC">
        <w:rPr>
          <w:color w:val="auto"/>
          <w:sz w:val="24"/>
          <w:szCs w:val="24"/>
        </w:rPr>
        <w:t>3</w:t>
      </w:r>
      <w:r w:rsidRPr="005C1048" w:rsidR="004C1147">
        <w:rPr>
          <w:color w:val="auto"/>
          <w:sz w:val="24"/>
          <w:szCs w:val="24"/>
        </w:rPr>
        <w:t xml:space="preserve"> </w:t>
      </w:r>
      <w:r w:rsidRPr="005C1048" w:rsidR="008515A6">
        <w:rPr>
          <w:color w:val="auto"/>
          <w:sz w:val="24"/>
          <w:szCs w:val="24"/>
        </w:rPr>
        <w:t xml:space="preserve">о направлении </w:t>
      </w:r>
      <w:r w:rsidRPr="005C1048" w:rsidR="005E48D7">
        <w:rPr>
          <w:color w:val="auto"/>
          <w:sz w:val="24"/>
          <w:szCs w:val="24"/>
          <w:lang w:bidi="ru-RU"/>
        </w:rPr>
        <w:t>Мяснянкина В.Н.</w:t>
      </w:r>
      <w:r w:rsidRPr="005C1048" w:rsidR="006A4882">
        <w:rPr>
          <w:color w:val="auto"/>
          <w:sz w:val="24"/>
          <w:szCs w:val="24"/>
        </w:rPr>
        <w:t xml:space="preserve"> </w:t>
      </w:r>
      <w:r w:rsidRPr="005C1048" w:rsidR="008515A6">
        <w:rPr>
          <w:color w:val="auto"/>
          <w:sz w:val="24"/>
          <w:szCs w:val="24"/>
        </w:rPr>
        <w:t xml:space="preserve">на медицинское освидетельствование, следует </w:t>
      </w:r>
      <w:r w:rsidRPr="005C1048" w:rsidR="004F4EF8">
        <w:rPr>
          <w:color w:val="auto"/>
          <w:sz w:val="24"/>
          <w:szCs w:val="24"/>
        </w:rPr>
        <w:t xml:space="preserve">записанный им собственноручно </w:t>
      </w:r>
      <w:r w:rsidRPr="005C1048" w:rsidR="008515A6">
        <w:rPr>
          <w:color w:val="auto"/>
          <w:sz w:val="24"/>
          <w:szCs w:val="24"/>
        </w:rPr>
        <w:t xml:space="preserve">отказ от прохождения освидетельствования на состояние алкогольного опьянения, что также </w:t>
      </w:r>
      <w:r w:rsidRPr="005C1048" w:rsidR="00364A6F">
        <w:rPr>
          <w:color w:val="auto"/>
          <w:sz w:val="24"/>
          <w:szCs w:val="24"/>
        </w:rPr>
        <w:t xml:space="preserve">подтверждено </w:t>
      </w:r>
      <w:r w:rsidRPr="005C1048" w:rsidR="00A35FD8">
        <w:rPr>
          <w:color w:val="auto"/>
          <w:sz w:val="24"/>
          <w:szCs w:val="24"/>
        </w:rPr>
        <w:t xml:space="preserve">его </w:t>
      </w:r>
      <w:r w:rsidRPr="005C1048" w:rsidR="003C3B37">
        <w:rPr>
          <w:color w:val="auto"/>
          <w:sz w:val="24"/>
          <w:szCs w:val="24"/>
        </w:rPr>
        <w:t>объяснени</w:t>
      </w:r>
      <w:r w:rsidRPr="005C1048" w:rsidR="00A35FD8">
        <w:rPr>
          <w:color w:val="auto"/>
          <w:sz w:val="24"/>
          <w:szCs w:val="24"/>
        </w:rPr>
        <w:t xml:space="preserve">ем в протоколе об административном правонарушении </w:t>
      </w:r>
      <w:r w:rsidRPr="005C1048" w:rsidR="00D47516">
        <w:rPr>
          <w:color w:val="auto"/>
          <w:sz w:val="24"/>
          <w:szCs w:val="24"/>
        </w:rPr>
        <w:t>и</w:t>
      </w:r>
      <w:r w:rsidRPr="005C1048" w:rsidR="005D5936">
        <w:rPr>
          <w:color w:val="auto"/>
          <w:sz w:val="24"/>
          <w:szCs w:val="24"/>
        </w:rPr>
        <w:t xml:space="preserve"> </w:t>
      </w:r>
      <w:r w:rsidRPr="005C1048" w:rsidR="00F550A7">
        <w:rPr>
          <w:color w:val="auto"/>
          <w:sz w:val="24"/>
          <w:szCs w:val="24"/>
        </w:rPr>
        <w:t>на видеозаписи (л.д.</w:t>
      </w:r>
      <w:r w:rsidRPr="005C1048" w:rsidR="008515A6">
        <w:rPr>
          <w:color w:val="auto"/>
          <w:sz w:val="24"/>
          <w:szCs w:val="24"/>
        </w:rPr>
        <w:t xml:space="preserve"> </w:t>
      </w:r>
      <w:r w:rsidRPr="005C1048" w:rsidR="00A35FD8">
        <w:rPr>
          <w:color w:val="auto"/>
          <w:sz w:val="24"/>
          <w:szCs w:val="24"/>
        </w:rPr>
        <w:t xml:space="preserve">1, </w:t>
      </w:r>
      <w:r w:rsidRPr="005C1048" w:rsidR="005E48D7">
        <w:rPr>
          <w:color w:val="auto"/>
          <w:sz w:val="24"/>
          <w:szCs w:val="24"/>
        </w:rPr>
        <w:t>4</w:t>
      </w:r>
      <w:r w:rsidRPr="005C1048" w:rsidR="009202F2">
        <w:rPr>
          <w:color w:val="auto"/>
          <w:sz w:val="24"/>
          <w:szCs w:val="24"/>
        </w:rPr>
        <w:t xml:space="preserve">, </w:t>
      </w:r>
      <w:r w:rsidRPr="005C1048" w:rsidR="001409E8">
        <w:rPr>
          <w:color w:val="auto"/>
          <w:sz w:val="24"/>
          <w:szCs w:val="24"/>
        </w:rPr>
        <w:t>1</w:t>
      </w:r>
      <w:r w:rsidRPr="005C1048" w:rsidR="005E48D7">
        <w:rPr>
          <w:color w:val="auto"/>
          <w:sz w:val="24"/>
          <w:szCs w:val="24"/>
        </w:rPr>
        <w:t>1</w:t>
      </w:r>
      <w:r w:rsidRPr="005C1048" w:rsidR="008515A6">
        <w:rPr>
          <w:color w:val="auto"/>
          <w:sz w:val="24"/>
          <w:szCs w:val="24"/>
        </w:rPr>
        <w:t xml:space="preserve">); </w:t>
      </w:r>
      <w:r w:rsidRPr="005C1048" w:rsidR="00621BDF">
        <w:rPr>
          <w:color w:val="auto"/>
          <w:sz w:val="24"/>
          <w:szCs w:val="24"/>
        </w:rPr>
        <w:t xml:space="preserve">- из справки </w:t>
      </w:r>
      <w:r w:rsidRPr="005C1048" w:rsidR="00610609">
        <w:rPr>
          <w:color w:val="auto"/>
          <w:sz w:val="24"/>
          <w:szCs w:val="24"/>
        </w:rPr>
        <w:t xml:space="preserve">ИАЗ </w:t>
      </w:r>
      <w:r w:rsidRPr="005C1048" w:rsidR="005E48D7">
        <w:rPr>
          <w:color w:val="auto"/>
          <w:sz w:val="24"/>
          <w:szCs w:val="24"/>
        </w:rPr>
        <w:t xml:space="preserve">ОР ДПС </w:t>
      </w:r>
      <w:r w:rsidRPr="005C1048" w:rsidR="00610609">
        <w:rPr>
          <w:color w:val="auto"/>
          <w:sz w:val="24"/>
          <w:szCs w:val="24"/>
        </w:rPr>
        <w:t>ГИБДД МВД</w:t>
      </w:r>
      <w:r w:rsidRPr="005C1048" w:rsidR="005E48D7">
        <w:rPr>
          <w:color w:val="auto"/>
          <w:sz w:val="24"/>
          <w:szCs w:val="24"/>
        </w:rPr>
        <w:t xml:space="preserve"> по Республике </w:t>
      </w:r>
      <w:r w:rsidRPr="005C1048" w:rsidR="00AE4A20">
        <w:rPr>
          <w:color w:val="auto"/>
          <w:sz w:val="24"/>
          <w:szCs w:val="24"/>
        </w:rPr>
        <w:t>Крым</w:t>
      </w:r>
      <w:r w:rsidRPr="005C1048" w:rsidR="00D002D7">
        <w:rPr>
          <w:color w:val="auto"/>
          <w:sz w:val="24"/>
          <w:szCs w:val="24"/>
        </w:rPr>
        <w:t xml:space="preserve"> </w:t>
      </w:r>
      <w:r w:rsidRPr="005C1048" w:rsidR="00621BDF">
        <w:rPr>
          <w:color w:val="auto"/>
          <w:sz w:val="24"/>
          <w:szCs w:val="24"/>
        </w:rPr>
        <w:t xml:space="preserve">следует, что </w:t>
      </w:r>
      <w:r w:rsidRPr="005C1048" w:rsidR="00AE4A20">
        <w:rPr>
          <w:color w:val="auto"/>
          <w:sz w:val="24"/>
          <w:szCs w:val="24"/>
          <w:lang w:bidi="ru-RU"/>
        </w:rPr>
        <w:t>Мяснянкин В.Н.</w:t>
      </w:r>
      <w:r w:rsidRPr="005C1048" w:rsidR="0027327A">
        <w:rPr>
          <w:color w:val="auto"/>
          <w:sz w:val="24"/>
          <w:szCs w:val="24"/>
        </w:rPr>
        <w:t xml:space="preserve"> </w:t>
      </w:r>
      <w:r w:rsidRPr="005C1048" w:rsidR="009B3FFA">
        <w:rPr>
          <w:color w:val="auto"/>
          <w:sz w:val="24"/>
          <w:szCs w:val="24"/>
        </w:rPr>
        <w:t>на момент составления протоколов не является лицом,</w:t>
      </w:r>
      <w:r w:rsidRPr="005C1048" w:rsidR="00621BDF">
        <w:rPr>
          <w:color w:val="auto"/>
          <w:sz w:val="24"/>
          <w:szCs w:val="24"/>
        </w:rPr>
        <w:t xml:space="preserve"> подвер</w:t>
      </w:r>
      <w:r w:rsidRPr="005C1048" w:rsidR="009B3FFA">
        <w:rPr>
          <w:color w:val="auto"/>
          <w:sz w:val="24"/>
          <w:szCs w:val="24"/>
        </w:rPr>
        <w:t xml:space="preserve">нутым </w:t>
      </w:r>
      <w:r w:rsidRPr="005C1048" w:rsidR="00621BDF">
        <w:rPr>
          <w:color w:val="auto"/>
          <w:sz w:val="24"/>
          <w:szCs w:val="24"/>
        </w:rPr>
        <w:t>наказаниям по ст. 12.8, 12.26 КоАП РФ, ч. 2, 4, 6 ст. 264, ст. 264.1 УК РФ (л.д</w:t>
      </w:r>
      <w:r w:rsidRPr="005C1048" w:rsidR="00F549B7">
        <w:rPr>
          <w:color w:val="auto"/>
          <w:sz w:val="24"/>
          <w:szCs w:val="24"/>
        </w:rPr>
        <w:t xml:space="preserve">. </w:t>
      </w:r>
      <w:r w:rsidRPr="005C1048" w:rsidR="00AE4A20">
        <w:rPr>
          <w:color w:val="auto"/>
          <w:sz w:val="24"/>
          <w:szCs w:val="24"/>
        </w:rPr>
        <w:t>8</w:t>
      </w:r>
      <w:r w:rsidRPr="005C1048" w:rsidR="00621BDF">
        <w:rPr>
          <w:color w:val="auto"/>
          <w:sz w:val="24"/>
          <w:szCs w:val="24"/>
        </w:rPr>
        <w:t>).</w:t>
      </w:r>
      <w:r w:rsidRPr="005C1048" w:rsidR="00656108">
        <w:rPr>
          <w:color w:val="auto"/>
          <w:sz w:val="24"/>
          <w:szCs w:val="24"/>
        </w:rPr>
        <w:t xml:space="preserve"> </w:t>
      </w:r>
      <w:r w:rsidRPr="005C1048" w:rsidR="00B6730C">
        <w:rPr>
          <w:color w:val="auto"/>
          <w:sz w:val="24"/>
          <w:szCs w:val="24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</w:t>
      </w:r>
      <w:r w:rsidRPr="005C1048" w:rsidR="00B6730C">
        <w:rPr>
          <w:color w:val="auto"/>
          <w:sz w:val="24"/>
          <w:szCs w:val="24"/>
        </w:rPr>
        <w:t>допустимыми, достоверными и достаточными в соответствии с требованиями ст. 26.11 КоАП РФ.</w:t>
      </w:r>
    </w:p>
    <w:p w:rsidR="00842871" w:rsidRPr="005C1048" w:rsidP="00842871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Обстоя</w:t>
      </w:r>
      <w:r w:rsidRPr="005C1048">
        <w:rPr>
          <w:color w:val="auto"/>
          <w:sz w:val="24"/>
          <w:szCs w:val="24"/>
        </w:rPr>
        <w:t>тельств, смягчающи</w:t>
      </w:r>
      <w:r w:rsidRPr="005C1048" w:rsidR="004A15EF">
        <w:rPr>
          <w:color w:val="auto"/>
          <w:sz w:val="24"/>
          <w:szCs w:val="24"/>
        </w:rPr>
        <w:t>х</w:t>
      </w:r>
      <w:r w:rsidRPr="005C1048">
        <w:rPr>
          <w:color w:val="auto"/>
          <w:sz w:val="24"/>
          <w:szCs w:val="24"/>
        </w:rPr>
        <w:t xml:space="preserve"> административную ответственность </w:t>
      </w:r>
      <w:r w:rsidRPr="005C1048" w:rsidR="004A15EF">
        <w:rPr>
          <w:sz w:val="24"/>
          <w:szCs w:val="24"/>
          <w:lang w:bidi="ru-RU"/>
        </w:rPr>
        <w:t>Мяснянкину В.Н.</w:t>
      </w:r>
      <w:r w:rsidRPr="005C1048" w:rsidR="0073647B">
        <w:rPr>
          <w:sz w:val="24"/>
          <w:szCs w:val="24"/>
          <w:lang w:bidi="ru-RU"/>
        </w:rPr>
        <w:t>,</w:t>
      </w:r>
      <w:r w:rsidRPr="005C1048" w:rsidR="004A15EF">
        <w:rPr>
          <w:sz w:val="24"/>
          <w:szCs w:val="24"/>
          <w:lang w:bidi="ru-RU"/>
        </w:rPr>
        <w:t xml:space="preserve"> </w:t>
      </w:r>
      <w:r w:rsidRPr="005C1048" w:rsidR="004A15EF">
        <w:rPr>
          <w:color w:val="auto"/>
          <w:sz w:val="24"/>
          <w:szCs w:val="24"/>
        </w:rPr>
        <w:t>мировой судья не  усматривает</w:t>
      </w:r>
      <w:r w:rsidRPr="005C1048">
        <w:rPr>
          <w:color w:val="auto"/>
          <w:sz w:val="24"/>
          <w:szCs w:val="24"/>
        </w:rPr>
        <w:t xml:space="preserve">. </w:t>
      </w:r>
    </w:p>
    <w:p w:rsidR="00842871" w:rsidRPr="005C1048" w:rsidP="00842871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Обстоятельств</w:t>
      </w:r>
      <w:r w:rsidRPr="005C1048" w:rsidR="004A15EF">
        <w:rPr>
          <w:color w:val="auto"/>
          <w:sz w:val="24"/>
          <w:szCs w:val="24"/>
        </w:rPr>
        <w:t>,</w:t>
      </w:r>
      <w:r w:rsidRPr="005C1048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Pr="005C1048" w:rsidR="004A15EF">
        <w:rPr>
          <w:color w:val="auto"/>
          <w:sz w:val="24"/>
          <w:szCs w:val="24"/>
        </w:rPr>
        <w:t>,</w:t>
      </w:r>
      <w:r w:rsidRPr="005C1048">
        <w:rPr>
          <w:color w:val="auto"/>
          <w:sz w:val="24"/>
          <w:szCs w:val="24"/>
        </w:rPr>
        <w:t xml:space="preserve"> по делу не установлено. </w:t>
      </w:r>
    </w:p>
    <w:p w:rsidR="004A15EF" w:rsidRPr="005C1048" w:rsidP="00842871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Доводы </w:t>
      </w:r>
      <w:r w:rsidRPr="005C1048">
        <w:rPr>
          <w:sz w:val="24"/>
          <w:szCs w:val="24"/>
          <w:lang w:bidi="ru-RU"/>
        </w:rPr>
        <w:t xml:space="preserve">Мяснянкина В.Н. о том, что </w:t>
      </w:r>
      <w:r w:rsidRPr="005C1048">
        <w:rPr>
          <w:sz w:val="24"/>
          <w:szCs w:val="24"/>
        </w:rPr>
        <w:t>ему не были разъяснены порядок прох</w:t>
      </w:r>
      <w:r w:rsidRPr="005C1048">
        <w:rPr>
          <w:sz w:val="24"/>
          <w:szCs w:val="24"/>
        </w:rPr>
        <w:t>ождения  освидетельствования на</w:t>
      </w:r>
      <w:r w:rsidRPr="005C1048">
        <w:rPr>
          <w:sz w:val="24"/>
          <w:szCs w:val="24"/>
        </w:rPr>
        <w:tab/>
        <w:t>состояние алкогольного опьянения и получения результатов, а также его право пройти медицинское освидетельствование на состояние опьянения в случае несогласия с ним мировой судья ра</w:t>
      </w:r>
      <w:r w:rsidRPr="005C1048" w:rsidR="00BC175A">
        <w:rPr>
          <w:sz w:val="24"/>
          <w:szCs w:val="24"/>
        </w:rPr>
        <w:t xml:space="preserve">сценивает, как способ избежать ответственности, поскольку эти доводы опровергаются данными видеозаписи, в ходе которой сотрудники полиции разъяснили ему порядок освидетельствования </w:t>
      </w:r>
      <w:r w:rsidRPr="005C1048" w:rsidR="00D119AD">
        <w:rPr>
          <w:sz w:val="24"/>
          <w:szCs w:val="24"/>
        </w:rPr>
        <w:t>на состояние опьянения</w:t>
      </w:r>
      <w:r w:rsidRPr="005C1048" w:rsidR="00D119AD">
        <w:rPr>
          <w:sz w:val="24"/>
          <w:szCs w:val="24"/>
          <w:lang w:bidi="ru-RU"/>
        </w:rPr>
        <w:t xml:space="preserve"> </w:t>
      </w:r>
      <w:r w:rsidRPr="005C1048" w:rsidR="00D119AD">
        <w:rPr>
          <w:sz w:val="24"/>
          <w:szCs w:val="24"/>
        </w:rPr>
        <w:t>как на</w:t>
      </w:r>
      <w:r w:rsidRPr="005C1048" w:rsidR="00BC175A">
        <w:rPr>
          <w:sz w:val="24"/>
          <w:szCs w:val="24"/>
        </w:rPr>
        <w:t xml:space="preserve"> месте</w:t>
      </w:r>
      <w:r w:rsidRPr="005C1048" w:rsidR="00D119AD">
        <w:rPr>
          <w:sz w:val="24"/>
          <w:szCs w:val="24"/>
        </w:rPr>
        <w:t>, так и в</w:t>
      </w:r>
      <w:r w:rsidRPr="005C1048" w:rsidR="00BC175A">
        <w:rPr>
          <w:sz w:val="24"/>
          <w:szCs w:val="24"/>
        </w:rPr>
        <w:t xml:space="preserve"> медицинско</w:t>
      </w:r>
      <w:r w:rsidRPr="005C1048" w:rsidR="00D119AD">
        <w:rPr>
          <w:sz w:val="24"/>
          <w:szCs w:val="24"/>
        </w:rPr>
        <w:t>м</w:t>
      </w:r>
      <w:r w:rsidRPr="005C1048" w:rsidR="00BC175A">
        <w:rPr>
          <w:sz w:val="24"/>
          <w:szCs w:val="24"/>
        </w:rPr>
        <w:t xml:space="preserve"> </w:t>
      </w:r>
      <w:r w:rsidRPr="005C1048" w:rsidR="00D119AD">
        <w:rPr>
          <w:sz w:val="24"/>
          <w:szCs w:val="24"/>
        </w:rPr>
        <w:t xml:space="preserve">учреждении. Также ему были разъяснены правовые последствия отказа от освидетельствования в соответствии с частью 1 статьи 12.26 </w:t>
      </w:r>
      <w:r w:rsidRPr="005C1048" w:rsidR="0073647B">
        <w:rPr>
          <w:sz w:val="24"/>
          <w:szCs w:val="24"/>
        </w:rPr>
        <w:t xml:space="preserve">Кодекса </w:t>
      </w:r>
      <w:r w:rsidRPr="005C1048" w:rsidR="00D119AD">
        <w:rPr>
          <w:sz w:val="24"/>
          <w:szCs w:val="24"/>
        </w:rPr>
        <w:t>об административных правонарушениях</w:t>
      </w:r>
      <w:r w:rsidRPr="005C1048" w:rsidR="0073647B">
        <w:rPr>
          <w:sz w:val="24"/>
          <w:szCs w:val="24"/>
        </w:rPr>
        <w:t xml:space="preserve"> РФ</w:t>
      </w:r>
      <w:r w:rsidRPr="005C1048" w:rsidR="00DD6979">
        <w:rPr>
          <w:sz w:val="24"/>
          <w:szCs w:val="24"/>
        </w:rPr>
        <w:t xml:space="preserve"> (л.д. 5)</w:t>
      </w:r>
      <w:r w:rsidRPr="005C1048" w:rsidR="00D119AD">
        <w:rPr>
          <w:sz w:val="24"/>
          <w:szCs w:val="24"/>
        </w:rPr>
        <w:t>.</w:t>
      </w:r>
      <w:r w:rsidRPr="005C1048" w:rsidR="006E5A17">
        <w:rPr>
          <w:sz w:val="24"/>
          <w:szCs w:val="24"/>
        </w:rPr>
        <w:t xml:space="preserve"> Доводы </w:t>
      </w:r>
      <w:r w:rsidRPr="005C1048" w:rsidR="006E5A17">
        <w:rPr>
          <w:sz w:val="24"/>
          <w:szCs w:val="24"/>
          <w:lang w:bidi="ru-RU"/>
        </w:rPr>
        <w:t>Мяснянкина В.Н.</w:t>
      </w:r>
      <w:r w:rsidRPr="005C1048" w:rsidR="006E5A17">
        <w:rPr>
          <w:sz w:val="24"/>
          <w:szCs w:val="24"/>
        </w:rPr>
        <w:t xml:space="preserve"> о том, что он не знал правовые последствия отказа от прохождения медицинского освидетельствования, являются несостоятельными, поскольку </w:t>
      </w:r>
      <w:r w:rsidRPr="005C1048" w:rsidR="00AB2691">
        <w:rPr>
          <w:sz w:val="24"/>
          <w:szCs w:val="24"/>
        </w:rPr>
        <w:t xml:space="preserve">он как водитель, </w:t>
      </w:r>
      <w:r w:rsidRPr="005C1048" w:rsidR="006E5A17">
        <w:rPr>
          <w:sz w:val="24"/>
          <w:szCs w:val="24"/>
        </w:rPr>
        <w:t xml:space="preserve">допущенный к управлению транспортным средством, </w:t>
      </w:r>
      <w:r w:rsidRPr="005C1048" w:rsidR="00AB2691">
        <w:rPr>
          <w:sz w:val="24"/>
          <w:szCs w:val="24"/>
        </w:rPr>
        <w:t xml:space="preserve">обязан </w:t>
      </w:r>
      <w:r w:rsidRPr="005C1048" w:rsidR="006E5A17">
        <w:rPr>
          <w:sz w:val="24"/>
          <w:szCs w:val="24"/>
        </w:rPr>
        <w:t>зна</w:t>
      </w:r>
      <w:r w:rsidRPr="005C1048" w:rsidR="00AB2691">
        <w:rPr>
          <w:sz w:val="24"/>
          <w:szCs w:val="24"/>
        </w:rPr>
        <w:t>ть</w:t>
      </w:r>
      <w:r w:rsidRPr="005C1048" w:rsidR="006E5A17">
        <w:rPr>
          <w:sz w:val="24"/>
          <w:szCs w:val="24"/>
        </w:rPr>
        <w:t xml:space="preserve"> Правила дорожного движени</w:t>
      </w:r>
      <w:r w:rsidRPr="005C1048" w:rsidR="00DD6979">
        <w:rPr>
          <w:sz w:val="24"/>
          <w:szCs w:val="24"/>
        </w:rPr>
        <w:t>я.</w:t>
      </w:r>
      <w:r w:rsidRPr="005C1048" w:rsidR="00A457EF">
        <w:rPr>
          <w:sz w:val="24"/>
          <w:szCs w:val="24"/>
        </w:rPr>
        <w:t xml:space="preserve"> Заявление </w:t>
      </w:r>
      <w:r w:rsidRPr="005C1048" w:rsidR="00A457EF">
        <w:rPr>
          <w:sz w:val="24"/>
          <w:szCs w:val="24"/>
          <w:lang w:bidi="ru-RU"/>
        </w:rPr>
        <w:t>Мяснянкина В.Н.</w:t>
      </w:r>
      <w:r w:rsidRPr="005C1048" w:rsidR="00A457EF">
        <w:rPr>
          <w:sz w:val="24"/>
          <w:szCs w:val="24"/>
        </w:rPr>
        <w:t xml:space="preserve"> о самооговоре в части употребления пива с целью избежать постановки автомобиля на штрафплощадку</w:t>
      </w:r>
      <w:r w:rsidRPr="005C1048" w:rsidR="00DD6979">
        <w:rPr>
          <w:sz w:val="24"/>
          <w:szCs w:val="24"/>
        </w:rPr>
        <w:t>,</w:t>
      </w:r>
      <w:r w:rsidRPr="005C1048" w:rsidR="00A457EF">
        <w:rPr>
          <w:sz w:val="24"/>
          <w:szCs w:val="24"/>
        </w:rPr>
        <w:t xml:space="preserve"> мировой судья также расценивает, как способ уклониться от административной ответственности, поскольку объективная сторона инкриминируемого ему правонарушения заключается в отказе от освидетельствования на месте остановки и от освидетельствования в медицинском учреждении. </w:t>
      </w:r>
      <w:r w:rsidRPr="005C1048" w:rsidR="00AB2691">
        <w:rPr>
          <w:sz w:val="24"/>
          <w:szCs w:val="24"/>
        </w:rPr>
        <w:t xml:space="preserve">При рассмотрении дела какой-либо заинтересованности сотрудников ГИБДД в исходе дела не установлено, доказательств их заинтересованности суду не представлено, а исполнение указанными лицами своих служебных обязанностей само по себе к такому выводу не приводит; в связи с чем, оснований признать недопустимыми доказательствами процессуальные документы, составленные в целях фиксации совершенного </w:t>
      </w:r>
      <w:r w:rsidRPr="005C1048" w:rsidR="00AB2691">
        <w:rPr>
          <w:sz w:val="24"/>
          <w:szCs w:val="24"/>
          <w:lang w:bidi="ru-RU"/>
        </w:rPr>
        <w:t>Мяснянкиным В.Н.</w:t>
      </w:r>
      <w:r w:rsidRPr="005C1048" w:rsidR="00AB2691">
        <w:rPr>
          <w:sz w:val="24"/>
          <w:szCs w:val="24"/>
        </w:rPr>
        <w:t xml:space="preserve"> административного правонарушения, не имеется.</w:t>
      </w:r>
      <w:r w:rsidRPr="005C1048" w:rsidR="008E759D">
        <w:rPr>
          <w:color w:val="auto"/>
          <w:sz w:val="24"/>
          <w:szCs w:val="24"/>
        </w:rPr>
        <w:t xml:space="preserve"> Доводы </w:t>
      </w:r>
      <w:r w:rsidRPr="005C1048" w:rsidR="008E759D">
        <w:rPr>
          <w:sz w:val="24"/>
          <w:szCs w:val="24"/>
          <w:lang w:bidi="ru-RU"/>
        </w:rPr>
        <w:t>Мяснянкина В.Н.</w:t>
      </w:r>
      <w:r w:rsidRPr="005C1048" w:rsidR="008E759D">
        <w:rPr>
          <w:color w:val="auto"/>
          <w:sz w:val="24"/>
          <w:szCs w:val="24"/>
        </w:rPr>
        <w:t xml:space="preserve"> на незначительные расхождения во времени при оформлении процессуальных документов не влияют на вывод </w:t>
      </w:r>
      <w:r w:rsidRPr="005C1048" w:rsidR="00DF274F">
        <w:rPr>
          <w:color w:val="auto"/>
          <w:sz w:val="24"/>
          <w:szCs w:val="24"/>
        </w:rPr>
        <w:t xml:space="preserve">о наличии в его действиях состава </w:t>
      </w:r>
      <w:r w:rsidRPr="005C1048" w:rsidR="008E759D">
        <w:rPr>
          <w:color w:val="auto"/>
          <w:sz w:val="24"/>
          <w:szCs w:val="24"/>
        </w:rPr>
        <w:t>вменяемого административного правонарушения.</w:t>
      </w:r>
      <w:r w:rsidRPr="005C1048" w:rsidR="00695A9F">
        <w:rPr>
          <w:color w:val="auto"/>
          <w:sz w:val="24"/>
          <w:szCs w:val="24"/>
        </w:rPr>
        <w:t xml:space="preserve"> Также мировой судья не принимает доводы </w:t>
      </w:r>
      <w:r w:rsidRPr="005C1048" w:rsidR="00CA040C">
        <w:rPr>
          <w:sz w:val="24"/>
          <w:szCs w:val="24"/>
          <w:lang w:bidi="ru-RU"/>
        </w:rPr>
        <w:t xml:space="preserve">Мяснянкина В.Н. </w:t>
      </w:r>
      <w:r w:rsidRPr="005C1048" w:rsidR="00695A9F">
        <w:rPr>
          <w:color w:val="auto"/>
          <w:sz w:val="24"/>
          <w:szCs w:val="24"/>
        </w:rPr>
        <w:t xml:space="preserve">о том, что права предусмотренные статьёй 25.1 </w:t>
      </w:r>
      <w:r w:rsidRPr="005C1048" w:rsidR="00CA040C">
        <w:rPr>
          <w:color w:val="auto"/>
          <w:sz w:val="24"/>
          <w:szCs w:val="24"/>
        </w:rPr>
        <w:t xml:space="preserve">Кодекса </w:t>
      </w:r>
      <w:r w:rsidRPr="005C1048" w:rsidR="00695A9F">
        <w:rPr>
          <w:color w:val="auto"/>
          <w:sz w:val="24"/>
          <w:szCs w:val="24"/>
        </w:rPr>
        <w:t xml:space="preserve">об административных правонарушениях </w:t>
      </w:r>
      <w:r w:rsidRPr="005C1048" w:rsidR="00CA040C">
        <w:rPr>
          <w:color w:val="auto"/>
          <w:sz w:val="24"/>
          <w:szCs w:val="24"/>
        </w:rPr>
        <w:t xml:space="preserve">РФ </w:t>
      </w:r>
      <w:r w:rsidRPr="005C1048" w:rsidR="00695A9F">
        <w:rPr>
          <w:color w:val="auto"/>
          <w:sz w:val="24"/>
          <w:szCs w:val="24"/>
        </w:rPr>
        <w:t>были разъяснены не в полном объёме</w:t>
      </w:r>
      <w:r w:rsidRPr="005C1048" w:rsidR="00CA040C">
        <w:rPr>
          <w:color w:val="auto"/>
          <w:sz w:val="24"/>
          <w:szCs w:val="24"/>
        </w:rPr>
        <w:t>,</w:t>
      </w:r>
      <w:r w:rsidRPr="005C1048" w:rsidR="00695A9F">
        <w:rPr>
          <w:color w:val="auto"/>
          <w:sz w:val="24"/>
          <w:szCs w:val="24"/>
        </w:rPr>
        <w:t xml:space="preserve"> поскольку кроме устного </w:t>
      </w:r>
      <w:r w:rsidRPr="005C1048" w:rsidR="00CA040C">
        <w:rPr>
          <w:color w:val="auto"/>
          <w:sz w:val="24"/>
          <w:szCs w:val="24"/>
        </w:rPr>
        <w:t>п</w:t>
      </w:r>
      <w:r w:rsidRPr="005C1048" w:rsidR="00695A9F">
        <w:rPr>
          <w:color w:val="auto"/>
          <w:sz w:val="24"/>
          <w:szCs w:val="24"/>
        </w:rPr>
        <w:t>ровозглашения прав</w:t>
      </w:r>
      <w:r w:rsidRPr="005C1048" w:rsidR="00CA040C">
        <w:rPr>
          <w:color w:val="auto"/>
          <w:sz w:val="24"/>
          <w:szCs w:val="24"/>
        </w:rPr>
        <w:t>,</w:t>
      </w:r>
      <w:r w:rsidRPr="005C1048" w:rsidR="00695A9F">
        <w:rPr>
          <w:color w:val="auto"/>
          <w:sz w:val="24"/>
          <w:szCs w:val="24"/>
        </w:rPr>
        <w:t xml:space="preserve"> </w:t>
      </w:r>
      <w:r w:rsidRPr="005C1048" w:rsidR="00CA040C">
        <w:rPr>
          <w:color w:val="auto"/>
          <w:sz w:val="24"/>
          <w:szCs w:val="24"/>
        </w:rPr>
        <w:t xml:space="preserve">текст статьи </w:t>
      </w:r>
      <w:r w:rsidRPr="005C1048" w:rsidR="00695A9F">
        <w:rPr>
          <w:color w:val="auto"/>
          <w:sz w:val="24"/>
          <w:szCs w:val="24"/>
        </w:rPr>
        <w:t xml:space="preserve">был предоставлен </w:t>
      </w:r>
      <w:r w:rsidRPr="005C1048" w:rsidR="00CA040C">
        <w:rPr>
          <w:color w:val="auto"/>
          <w:sz w:val="24"/>
          <w:szCs w:val="24"/>
        </w:rPr>
        <w:t>ему на ознакомление в</w:t>
      </w:r>
      <w:r w:rsidRPr="005C1048" w:rsidR="00695A9F">
        <w:rPr>
          <w:color w:val="auto"/>
          <w:sz w:val="24"/>
          <w:szCs w:val="24"/>
        </w:rPr>
        <w:t xml:space="preserve"> письменном виде</w:t>
      </w:r>
      <w:r w:rsidRPr="005C1048" w:rsidR="00DD6979">
        <w:rPr>
          <w:color w:val="auto"/>
          <w:sz w:val="24"/>
          <w:szCs w:val="24"/>
        </w:rPr>
        <w:t>,</w:t>
      </w:r>
      <w:r w:rsidRPr="005C1048" w:rsidR="00695A9F">
        <w:rPr>
          <w:color w:val="auto"/>
          <w:sz w:val="24"/>
          <w:szCs w:val="24"/>
        </w:rPr>
        <w:t xml:space="preserve"> с которыми </w:t>
      </w:r>
      <w:r w:rsidRPr="005C1048" w:rsidR="00CA040C">
        <w:rPr>
          <w:sz w:val="24"/>
          <w:szCs w:val="24"/>
          <w:lang w:bidi="ru-RU"/>
        </w:rPr>
        <w:t>Мяснянкин В.Н.</w:t>
      </w:r>
      <w:r w:rsidRPr="005C1048" w:rsidR="00695A9F">
        <w:rPr>
          <w:color w:val="auto"/>
          <w:sz w:val="24"/>
          <w:szCs w:val="24"/>
        </w:rPr>
        <w:t xml:space="preserve"> ознакомился</w:t>
      </w:r>
      <w:r w:rsidRPr="005C1048" w:rsidR="00CA040C">
        <w:rPr>
          <w:color w:val="auto"/>
          <w:sz w:val="24"/>
          <w:szCs w:val="24"/>
        </w:rPr>
        <w:t>,</w:t>
      </w:r>
      <w:r w:rsidRPr="005C1048" w:rsidR="00695A9F">
        <w:rPr>
          <w:color w:val="auto"/>
          <w:sz w:val="24"/>
          <w:szCs w:val="24"/>
        </w:rPr>
        <w:t xml:space="preserve"> </w:t>
      </w:r>
      <w:r w:rsidRPr="005C1048" w:rsidR="00CA040C">
        <w:rPr>
          <w:color w:val="auto"/>
          <w:sz w:val="24"/>
          <w:szCs w:val="24"/>
        </w:rPr>
        <w:t xml:space="preserve">о </w:t>
      </w:r>
      <w:r w:rsidRPr="005C1048" w:rsidR="00695A9F">
        <w:rPr>
          <w:color w:val="auto"/>
          <w:sz w:val="24"/>
          <w:szCs w:val="24"/>
        </w:rPr>
        <w:t>чём свидетельствует его подпись</w:t>
      </w:r>
      <w:r w:rsidRPr="005C1048" w:rsidR="00CA040C">
        <w:rPr>
          <w:color w:val="auto"/>
          <w:sz w:val="24"/>
          <w:szCs w:val="24"/>
        </w:rPr>
        <w:t xml:space="preserve"> (л.д. 5).</w:t>
      </w:r>
      <w:r w:rsidRPr="005C1048" w:rsidR="00A671D9">
        <w:rPr>
          <w:color w:val="auto"/>
          <w:sz w:val="24"/>
          <w:szCs w:val="24"/>
        </w:rPr>
        <w:t xml:space="preserve"> Протокол об административном правонарушении и иные документы составлены должностным лицом в соответствии с требованиями действующего законодательства, ходатайства или замечания на протокол</w:t>
      </w:r>
      <w:r w:rsidRPr="005C1048" w:rsidR="00DD6979">
        <w:rPr>
          <w:color w:val="auto"/>
          <w:sz w:val="24"/>
          <w:szCs w:val="24"/>
        </w:rPr>
        <w:t>ы</w:t>
      </w:r>
      <w:r w:rsidRPr="005C1048" w:rsidR="00A671D9">
        <w:rPr>
          <w:color w:val="auto"/>
          <w:sz w:val="24"/>
          <w:szCs w:val="24"/>
        </w:rPr>
        <w:t xml:space="preserve"> со стороны </w:t>
      </w:r>
      <w:r w:rsidRPr="005C1048" w:rsidR="00A671D9">
        <w:rPr>
          <w:sz w:val="24"/>
          <w:szCs w:val="24"/>
          <w:lang w:bidi="ru-RU"/>
        </w:rPr>
        <w:t>Мяснянкина В.Н.</w:t>
      </w:r>
      <w:r w:rsidRPr="005C1048" w:rsidR="00A671D9">
        <w:rPr>
          <w:color w:val="auto"/>
          <w:sz w:val="24"/>
          <w:szCs w:val="24"/>
        </w:rPr>
        <w:t xml:space="preserve"> не предъявлялись</w:t>
      </w:r>
      <w:r w:rsidRPr="005C1048" w:rsidR="005558CC">
        <w:rPr>
          <w:color w:val="auto"/>
          <w:sz w:val="24"/>
          <w:szCs w:val="24"/>
        </w:rPr>
        <w:t>, а сам он не отрицал фак</w:t>
      </w:r>
      <w:r w:rsidRPr="005C1048" w:rsidR="00DD6979">
        <w:rPr>
          <w:color w:val="auto"/>
          <w:sz w:val="24"/>
          <w:szCs w:val="24"/>
        </w:rPr>
        <w:t>т</w:t>
      </w:r>
      <w:r w:rsidRPr="005C1048" w:rsidR="005558CC">
        <w:rPr>
          <w:color w:val="auto"/>
          <w:sz w:val="24"/>
          <w:szCs w:val="24"/>
        </w:rPr>
        <w:t xml:space="preserve"> ведения видеозаписи</w:t>
      </w:r>
      <w:r w:rsidRPr="005C1048" w:rsidR="00DD6979">
        <w:rPr>
          <w:color w:val="auto"/>
          <w:sz w:val="24"/>
          <w:szCs w:val="24"/>
        </w:rPr>
        <w:t>,</w:t>
      </w:r>
      <w:r w:rsidRPr="005C1048" w:rsidR="005558CC">
        <w:rPr>
          <w:color w:val="auto"/>
          <w:sz w:val="24"/>
          <w:szCs w:val="24"/>
        </w:rPr>
        <w:t xml:space="preserve"> в том числе </w:t>
      </w:r>
      <w:r w:rsidRPr="005C1048" w:rsidR="00DD6979">
        <w:rPr>
          <w:color w:val="auto"/>
          <w:sz w:val="24"/>
          <w:szCs w:val="24"/>
        </w:rPr>
        <w:t>и</w:t>
      </w:r>
      <w:r w:rsidRPr="005C1048" w:rsidR="005558CC">
        <w:rPr>
          <w:color w:val="auto"/>
          <w:sz w:val="24"/>
          <w:szCs w:val="24"/>
        </w:rPr>
        <w:t xml:space="preserve"> факта отстранения его от управления транспортным средством</w:t>
      </w:r>
      <w:r w:rsidRPr="005C1048" w:rsidR="00DD6979">
        <w:rPr>
          <w:color w:val="auto"/>
          <w:sz w:val="24"/>
          <w:szCs w:val="24"/>
        </w:rPr>
        <w:t>.</w:t>
      </w:r>
      <w:r w:rsidRPr="005C1048" w:rsidR="005558CC">
        <w:rPr>
          <w:color w:val="auto"/>
          <w:sz w:val="24"/>
          <w:szCs w:val="24"/>
        </w:rPr>
        <w:t xml:space="preserve"> </w:t>
      </w:r>
      <w:r w:rsidRPr="005C1048" w:rsidR="00123BB8">
        <w:rPr>
          <w:color w:val="auto"/>
          <w:sz w:val="24"/>
          <w:szCs w:val="24"/>
        </w:rPr>
        <w:t xml:space="preserve">Возражения о том, что инспектор не проинформировал </w:t>
      </w:r>
      <w:r w:rsidRPr="005C1048" w:rsidR="00123BB8">
        <w:rPr>
          <w:sz w:val="24"/>
          <w:szCs w:val="24"/>
          <w:lang w:bidi="ru-RU"/>
        </w:rPr>
        <w:t>Мяснянкина В.Н.</w:t>
      </w:r>
      <w:r w:rsidRPr="005C1048" w:rsidR="00123BB8">
        <w:rPr>
          <w:color w:val="auto"/>
          <w:sz w:val="24"/>
          <w:szCs w:val="24"/>
        </w:rPr>
        <w:t xml:space="preserve"> об отстранении от управления транспортным средством мировой судья также расценивает, как реализацию права на защиту, исходя из того что он добровольно осознанно ознакомился с протоколом об отстранении от управления транспортным средством и подписал его. </w:t>
      </w:r>
      <w:r w:rsidRPr="005C1048" w:rsidR="005558CC">
        <w:rPr>
          <w:color w:val="auto"/>
          <w:sz w:val="24"/>
          <w:szCs w:val="24"/>
        </w:rPr>
        <w:t xml:space="preserve">Доводы </w:t>
      </w:r>
      <w:r w:rsidRPr="005C1048" w:rsidR="00B42B3A">
        <w:rPr>
          <w:sz w:val="24"/>
          <w:szCs w:val="24"/>
          <w:lang w:bidi="ru-RU"/>
        </w:rPr>
        <w:t xml:space="preserve">Мяснянкина В.Н. </w:t>
      </w:r>
      <w:r w:rsidRPr="005C1048" w:rsidR="005558CC">
        <w:rPr>
          <w:color w:val="auto"/>
          <w:sz w:val="24"/>
          <w:szCs w:val="24"/>
        </w:rPr>
        <w:t>о том</w:t>
      </w:r>
      <w:r w:rsidRPr="005C1048" w:rsidR="00B42B3A">
        <w:rPr>
          <w:color w:val="auto"/>
          <w:sz w:val="24"/>
          <w:szCs w:val="24"/>
        </w:rPr>
        <w:t>,</w:t>
      </w:r>
      <w:r w:rsidRPr="005C1048" w:rsidR="005558CC">
        <w:rPr>
          <w:color w:val="auto"/>
          <w:sz w:val="24"/>
          <w:szCs w:val="24"/>
        </w:rPr>
        <w:t xml:space="preserve"> что не были предъявлены свидетельства о ежегодной поверке измерительного прибора </w:t>
      </w:r>
      <w:r w:rsidRPr="005C1048" w:rsidR="00B42B3A">
        <w:rPr>
          <w:color w:val="auto"/>
          <w:sz w:val="24"/>
          <w:szCs w:val="24"/>
        </w:rPr>
        <w:t>(</w:t>
      </w:r>
      <w:r w:rsidRPr="005C1048" w:rsidR="005558CC">
        <w:rPr>
          <w:color w:val="auto"/>
          <w:sz w:val="24"/>
          <w:szCs w:val="24"/>
        </w:rPr>
        <w:t>алкотестера</w:t>
      </w:r>
      <w:r w:rsidRPr="005C1048" w:rsidR="00B42B3A">
        <w:rPr>
          <w:color w:val="auto"/>
          <w:sz w:val="24"/>
          <w:szCs w:val="24"/>
        </w:rPr>
        <w:t>)</w:t>
      </w:r>
      <w:r w:rsidRPr="005C1048" w:rsidR="005558CC">
        <w:rPr>
          <w:color w:val="auto"/>
          <w:sz w:val="24"/>
          <w:szCs w:val="24"/>
        </w:rPr>
        <w:t xml:space="preserve"> и целостность клейма поверителя на приборе</w:t>
      </w:r>
      <w:r w:rsidRPr="005C1048" w:rsidR="00B42B3A">
        <w:rPr>
          <w:color w:val="auto"/>
          <w:sz w:val="24"/>
          <w:szCs w:val="24"/>
        </w:rPr>
        <w:t>,</w:t>
      </w:r>
      <w:r w:rsidRPr="005C1048" w:rsidR="005558CC">
        <w:rPr>
          <w:color w:val="auto"/>
          <w:sz w:val="24"/>
          <w:szCs w:val="24"/>
        </w:rPr>
        <w:t xml:space="preserve"> мировой судья не принимает во внимание</w:t>
      </w:r>
      <w:r w:rsidRPr="005C1048" w:rsidR="00B42B3A">
        <w:rPr>
          <w:color w:val="auto"/>
          <w:sz w:val="24"/>
          <w:szCs w:val="24"/>
        </w:rPr>
        <w:t>,</w:t>
      </w:r>
      <w:r w:rsidRPr="005C1048" w:rsidR="005558CC">
        <w:rPr>
          <w:color w:val="auto"/>
          <w:sz w:val="24"/>
          <w:szCs w:val="24"/>
        </w:rPr>
        <w:t xml:space="preserve"> поскольку</w:t>
      </w:r>
      <w:r w:rsidRPr="005C1048" w:rsidR="00BB6D1A">
        <w:rPr>
          <w:color w:val="auto"/>
          <w:sz w:val="24"/>
          <w:szCs w:val="24"/>
        </w:rPr>
        <w:t xml:space="preserve"> ему </w:t>
      </w:r>
      <w:r w:rsidRPr="005C1048" w:rsidR="005558CC">
        <w:rPr>
          <w:color w:val="auto"/>
          <w:sz w:val="24"/>
          <w:szCs w:val="24"/>
        </w:rPr>
        <w:t xml:space="preserve">инкриминируется </w:t>
      </w:r>
      <w:r w:rsidRPr="005C1048" w:rsidR="00B42B3A">
        <w:rPr>
          <w:color w:val="auto"/>
          <w:sz w:val="24"/>
          <w:szCs w:val="24"/>
        </w:rPr>
        <w:t xml:space="preserve">совершение административного правонарушения предусмотренного </w:t>
      </w:r>
      <w:r w:rsidRPr="005C1048" w:rsidR="005558CC">
        <w:rPr>
          <w:color w:val="auto"/>
          <w:sz w:val="24"/>
          <w:szCs w:val="24"/>
        </w:rPr>
        <w:t>часть</w:t>
      </w:r>
      <w:r w:rsidRPr="005C1048" w:rsidR="00B42B3A">
        <w:rPr>
          <w:color w:val="auto"/>
          <w:sz w:val="24"/>
          <w:szCs w:val="24"/>
        </w:rPr>
        <w:t>ю</w:t>
      </w:r>
      <w:r w:rsidRPr="005C1048" w:rsidR="005558CC">
        <w:rPr>
          <w:color w:val="auto"/>
          <w:sz w:val="24"/>
          <w:szCs w:val="24"/>
        </w:rPr>
        <w:t xml:space="preserve"> </w:t>
      </w:r>
      <w:r w:rsidRPr="005C1048" w:rsidR="00B42B3A">
        <w:rPr>
          <w:color w:val="auto"/>
          <w:sz w:val="24"/>
          <w:szCs w:val="24"/>
        </w:rPr>
        <w:t xml:space="preserve">1 </w:t>
      </w:r>
      <w:r w:rsidRPr="005C1048" w:rsidR="005558CC">
        <w:rPr>
          <w:color w:val="auto"/>
          <w:sz w:val="24"/>
          <w:szCs w:val="24"/>
        </w:rPr>
        <w:t>статьи 12.26</w:t>
      </w:r>
      <w:r w:rsidRPr="005C1048" w:rsidR="00B42B3A">
        <w:rPr>
          <w:color w:val="auto"/>
          <w:sz w:val="24"/>
          <w:szCs w:val="24"/>
        </w:rPr>
        <w:t xml:space="preserve"> КоАП РФ</w:t>
      </w:r>
      <w:r w:rsidRPr="005C1048" w:rsidR="005558CC">
        <w:rPr>
          <w:color w:val="auto"/>
          <w:sz w:val="24"/>
          <w:szCs w:val="24"/>
        </w:rPr>
        <w:t>.</w:t>
      </w:r>
      <w:r w:rsidRPr="005C1048" w:rsidR="00B42B3A">
        <w:rPr>
          <w:color w:val="auto"/>
          <w:sz w:val="24"/>
          <w:szCs w:val="24"/>
        </w:rPr>
        <w:t xml:space="preserve"> </w:t>
      </w:r>
    </w:p>
    <w:p w:rsidR="008E759D" w:rsidRPr="005C1048" w:rsidP="00842871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Необходимо отметить, что объективная сторона вменяемого Мяснянкину В.Н. правонарушения выражается в невыполнении водителем транспортного средства законного требования уполномоченного</w:t>
      </w:r>
      <w:r w:rsidRPr="005C1048">
        <w:rPr>
          <w:color w:val="auto"/>
          <w:sz w:val="24"/>
          <w:szCs w:val="24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 w:rsidRPr="005C1048" w:rsidR="004939C2">
        <w:rPr>
          <w:color w:val="auto"/>
          <w:sz w:val="24"/>
          <w:szCs w:val="24"/>
        </w:rPr>
        <w:t xml:space="preserve"> Видеозапись, имеющая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аудиофиксацию речи, а также соотносится с местом </w:t>
      </w:r>
      <w:r w:rsidRPr="005C1048" w:rsidR="004939C2">
        <w:rPr>
          <w:color w:val="auto"/>
          <w:sz w:val="24"/>
          <w:szCs w:val="24"/>
        </w:rPr>
        <w:t>и со временем совершения административного правонарушения</w:t>
      </w:r>
      <w:r w:rsidRPr="005C1048" w:rsidR="005558CC">
        <w:rPr>
          <w:color w:val="auto"/>
          <w:sz w:val="24"/>
          <w:szCs w:val="24"/>
        </w:rPr>
        <w:t xml:space="preserve"> </w:t>
      </w:r>
      <w:r w:rsidRPr="005C1048" w:rsidR="00BB6D1A">
        <w:rPr>
          <w:color w:val="auto"/>
          <w:sz w:val="24"/>
          <w:szCs w:val="24"/>
        </w:rPr>
        <w:t>и</w:t>
      </w:r>
      <w:r w:rsidRPr="005C1048" w:rsidR="005558CC">
        <w:rPr>
          <w:color w:val="auto"/>
          <w:sz w:val="24"/>
          <w:szCs w:val="24"/>
        </w:rPr>
        <w:t xml:space="preserve"> полностью согласуется с диспозицией части 1 статьи 12.26 КоАП РФ</w:t>
      </w:r>
      <w:r w:rsidRPr="005C1048" w:rsidR="004939C2">
        <w:rPr>
          <w:color w:val="auto"/>
          <w:sz w:val="24"/>
          <w:szCs w:val="24"/>
        </w:rPr>
        <w:t>.</w:t>
      </w:r>
    </w:p>
    <w:p w:rsidR="00656108" w:rsidRPr="005C1048" w:rsidP="00842871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В</w:t>
      </w:r>
      <w:r w:rsidRPr="005C1048">
        <w:rPr>
          <w:color w:val="auto"/>
          <w:sz w:val="24"/>
          <w:szCs w:val="24"/>
        </w:rPr>
        <w:t xml:space="preserve">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</w:t>
      </w:r>
      <w:r w:rsidRPr="005C1048">
        <w:rPr>
          <w:color w:val="auto"/>
          <w:sz w:val="24"/>
          <w:szCs w:val="24"/>
        </w:rPr>
        <w:t>рушение, от административной ответственности и ограничиться устным замечанием.</w:t>
      </w:r>
    </w:p>
    <w:p w:rsidR="00656108" w:rsidRPr="005C1048" w:rsidP="00656108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</w:t>
      </w:r>
      <w:r w:rsidRPr="005C1048">
        <w:rPr>
          <w:color w:val="auto"/>
          <w:sz w:val="24"/>
          <w:szCs w:val="24"/>
        </w:rPr>
        <w:t>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</w:t>
      </w:r>
      <w:r w:rsidRPr="005C1048">
        <w:rPr>
          <w:color w:val="auto"/>
          <w:sz w:val="24"/>
          <w:szCs w:val="24"/>
        </w:rPr>
        <w:t>й не представляющее существенного нарушения охраняемых общественных правоотношений.</w:t>
      </w:r>
    </w:p>
    <w:p w:rsidR="00656108" w:rsidRPr="005C1048" w:rsidP="00656108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С учетом признаков объективной стороны, административное правонарушение</w:t>
      </w:r>
      <w:r w:rsidRPr="005C1048" w:rsidR="00A36BE9">
        <w:rPr>
          <w:color w:val="auto"/>
          <w:sz w:val="24"/>
          <w:szCs w:val="24"/>
        </w:rPr>
        <w:t>, предусмотренное ч. 1 ст. 12.26</w:t>
      </w:r>
      <w:r w:rsidRPr="005C1048">
        <w:rPr>
          <w:color w:val="auto"/>
          <w:sz w:val="24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5C1048" w:rsidP="00656108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Pr="005C1048" w:rsidR="00AE4A20">
        <w:rPr>
          <w:color w:val="auto"/>
          <w:sz w:val="24"/>
          <w:szCs w:val="24"/>
          <w:lang w:bidi="ru-RU"/>
        </w:rPr>
        <w:t>Мяснянкиным В.Н.</w:t>
      </w:r>
      <w:r w:rsidRPr="005C1048" w:rsidR="00E7415C">
        <w:rPr>
          <w:color w:val="auto"/>
          <w:sz w:val="24"/>
          <w:szCs w:val="24"/>
        </w:rPr>
        <w:t xml:space="preserve"> </w:t>
      </w:r>
      <w:r w:rsidRPr="005C1048">
        <w:rPr>
          <w:color w:val="auto"/>
          <w:sz w:val="24"/>
          <w:szCs w:val="24"/>
        </w:rPr>
        <w:t>правонарушение не может быть признано малозначите</w:t>
      </w:r>
      <w:r w:rsidRPr="005C1048">
        <w:rPr>
          <w:color w:val="auto"/>
          <w:sz w:val="24"/>
          <w:szCs w:val="24"/>
        </w:rPr>
        <w:t>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5C1048" w:rsidP="001E00EC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При определ</w:t>
      </w:r>
      <w:r w:rsidRPr="005C1048">
        <w:rPr>
          <w:color w:val="auto"/>
          <w:sz w:val="24"/>
          <w:szCs w:val="24"/>
        </w:rPr>
        <w:t>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</w:t>
      </w:r>
      <w:r w:rsidRPr="005C1048" w:rsidR="00BB6D1A">
        <w:rPr>
          <w:color w:val="auto"/>
          <w:sz w:val="24"/>
          <w:szCs w:val="24"/>
        </w:rPr>
        <w:t xml:space="preserve"> наказание в пределе санкции</w:t>
      </w:r>
      <w:r w:rsidRPr="005C1048">
        <w:rPr>
          <w:color w:val="auto"/>
          <w:sz w:val="24"/>
          <w:szCs w:val="24"/>
        </w:rPr>
        <w:t xml:space="preserve">, </w:t>
      </w:r>
      <w:r w:rsidRPr="005C1048" w:rsidR="00BB6D1A">
        <w:rPr>
          <w:color w:val="auto"/>
          <w:sz w:val="24"/>
          <w:szCs w:val="24"/>
        </w:rPr>
        <w:t xml:space="preserve">а </w:t>
      </w:r>
      <w:r w:rsidRPr="005C1048">
        <w:rPr>
          <w:color w:val="auto"/>
          <w:sz w:val="24"/>
          <w:szCs w:val="24"/>
        </w:rPr>
        <w:t xml:space="preserve">обязательное дополнительное наказание </w:t>
      </w:r>
      <w:r w:rsidRPr="005C1048" w:rsidR="00A36BE9">
        <w:rPr>
          <w:color w:val="auto"/>
          <w:sz w:val="24"/>
          <w:szCs w:val="24"/>
        </w:rPr>
        <w:t xml:space="preserve">в </w:t>
      </w:r>
      <w:r w:rsidRPr="005C1048" w:rsidR="00B164AE">
        <w:rPr>
          <w:color w:val="auto"/>
          <w:sz w:val="24"/>
          <w:szCs w:val="24"/>
        </w:rPr>
        <w:t>минимальн</w:t>
      </w:r>
      <w:r w:rsidRPr="005C1048" w:rsidR="00BB6D1A">
        <w:rPr>
          <w:color w:val="auto"/>
          <w:sz w:val="24"/>
          <w:szCs w:val="24"/>
        </w:rPr>
        <w:t>ом</w:t>
      </w:r>
      <w:r w:rsidRPr="005C1048" w:rsidR="00B164AE">
        <w:rPr>
          <w:color w:val="auto"/>
          <w:sz w:val="24"/>
          <w:szCs w:val="24"/>
        </w:rPr>
        <w:t xml:space="preserve"> </w:t>
      </w:r>
      <w:r w:rsidRPr="005C1048" w:rsidR="00A36BE9">
        <w:rPr>
          <w:color w:val="auto"/>
          <w:sz w:val="24"/>
          <w:szCs w:val="24"/>
        </w:rPr>
        <w:t>предел</w:t>
      </w:r>
      <w:r w:rsidRPr="005C1048" w:rsidR="00BB6D1A">
        <w:rPr>
          <w:color w:val="auto"/>
          <w:sz w:val="24"/>
          <w:szCs w:val="24"/>
        </w:rPr>
        <w:t>е</w:t>
      </w:r>
      <w:r w:rsidRPr="005C1048" w:rsidR="00A36BE9">
        <w:rPr>
          <w:color w:val="auto"/>
          <w:sz w:val="24"/>
          <w:szCs w:val="24"/>
        </w:rPr>
        <w:t xml:space="preserve"> санкции ч. 1 ст. 12.26</w:t>
      </w:r>
      <w:r w:rsidRPr="005C1048">
        <w:rPr>
          <w:color w:val="auto"/>
          <w:sz w:val="24"/>
          <w:szCs w:val="24"/>
        </w:rPr>
        <w:t xml:space="preserve"> КоАП РФ.</w:t>
      </w:r>
    </w:p>
    <w:p w:rsidR="00115082" w:rsidRPr="005C1048" w:rsidP="00F932D6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На основании изложенно</w:t>
      </w:r>
      <w:r w:rsidRPr="005C1048" w:rsidR="00A36BE9">
        <w:rPr>
          <w:color w:val="auto"/>
          <w:sz w:val="24"/>
          <w:szCs w:val="24"/>
        </w:rPr>
        <w:t>го, руководствуясь ч. 1 ст. 12.26</w:t>
      </w:r>
      <w:r w:rsidRPr="005C1048">
        <w:rPr>
          <w:color w:val="auto"/>
          <w:sz w:val="24"/>
          <w:szCs w:val="24"/>
        </w:rPr>
        <w:t xml:space="preserve">, </w:t>
      </w:r>
      <w:r w:rsidRPr="005C1048" w:rsidR="00A868B0">
        <w:rPr>
          <w:color w:val="auto"/>
          <w:sz w:val="24"/>
          <w:szCs w:val="24"/>
        </w:rPr>
        <w:t xml:space="preserve">4.1, </w:t>
      </w:r>
      <w:r w:rsidRPr="005C1048">
        <w:rPr>
          <w:color w:val="auto"/>
          <w:sz w:val="24"/>
          <w:szCs w:val="24"/>
        </w:rPr>
        <w:t>ст. ст. 29.9-29.11 КоАП РФ, судья</w:t>
      </w:r>
    </w:p>
    <w:p w:rsidR="006E4891" w:rsidRPr="005C1048" w:rsidP="00F932D6">
      <w:pPr>
        <w:ind w:firstLine="720"/>
        <w:jc w:val="both"/>
        <w:rPr>
          <w:color w:val="auto"/>
          <w:sz w:val="24"/>
          <w:szCs w:val="24"/>
        </w:rPr>
      </w:pPr>
    </w:p>
    <w:p w:rsidR="00CE11AD" w:rsidRPr="005C1048" w:rsidP="00CA699C">
      <w:pPr>
        <w:jc w:val="center"/>
        <w:rPr>
          <w:b/>
          <w:color w:val="auto"/>
          <w:sz w:val="24"/>
          <w:szCs w:val="24"/>
        </w:rPr>
      </w:pPr>
      <w:r w:rsidRPr="005C1048">
        <w:rPr>
          <w:b/>
          <w:color w:val="auto"/>
          <w:sz w:val="24"/>
          <w:szCs w:val="24"/>
        </w:rPr>
        <w:t>п о с т а н о в и л</w:t>
      </w:r>
      <w:r w:rsidRPr="005C1048" w:rsidR="000D49D7">
        <w:rPr>
          <w:b/>
          <w:color w:val="auto"/>
          <w:sz w:val="24"/>
          <w:szCs w:val="24"/>
        </w:rPr>
        <w:t>:</w:t>
      </w:r>
    </w:p>
    <w:p w:rsidR="00D47516" w:rsidRPr="005C1048" w:rsidP="00CA699C">
      <w:pPr>
        <w:jc w:val="center"/>
        <w:rPr>
          <w:b/>
          <w:color w:val="auto"/>
          <w:sz w:val="24"/>
          <w:szCs w:val="24"/>
        </w:rPr>
      </w:pPr>
    </w:p>
    <w:p w:rsidR="006F2064" w:rsidRPr="005C1048" w:rsidP="006F2064">
      <w:pPr>
        <w:ind w:firstLine="720"/>
        <w:jc w:val="both"/>
        <w:rPr>
          <w:color w:val="auto"/>
          <w:sz w:val="24"/>
          <w:szCs w:val="24"/>
        </w:rPr>
      </w:pPr>
      <w:r w:rsidRPr="00711AC6">
        <w:rPr>
          <w:color w:val="auto"/>
          <w:sz w:val="24"/>
          <w:szCs w:val="24"/>
        </w:rPr>
        <w:t xml:space="preserve">ИЗЪЯТО </w:t>
      </w:r>
      <w:r w:rsidRPr="005C1048">
        <w:rPr>
          <w:color w:val="auto"/>
          <w:sz w:val="24"/>
          <w:szCs w:val="24"/>
        </w:rPr>
        <w:t>признать виновным в совершении административного правонарушения</w:t>
      </w:r>
      <w:r w:rsidRPr="005C1048" w:rsidR="00A36BE9">
        <w:rPr>
          <w:color w:val="auto"/>
          <w:sz w:val="24"/>
          <w:szCs w:val="24"/>
        </w:rPr>
        <w:t>, предусмотренного ч. 1 ст. 12.26</w:t>
      </w:r>
      <w:r w:rsidRPr="005C1048">
        <w:rPr>
          <w:color w:val="auto"/>
          <w:sz w:val="24"/>
          <w:szCs w:val="24"/>
        </w:rPr>
        <w:t xml:space="preserve"> КоАП РФ, и назначить</w:t>
      </w:r>
      <w:r w:rsidRPr="005C1048" w:rsidR="00A868B0">
        <w:rPr>
          <w:color w:val="auto"/>
          <w:sz w:val="24"/>
          <w:szCs w:val="24"/>
        </w:rPr>
        <w:t xml:space="preserve"> ему</w:t>
      </w:r>
      <w:r w:rsidRPr="005C1048">
        <w:rPr>
          <w:color w:val="auto"/>
          <w:sz w:val="24"/>
          <w:szCs w:val="24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5C1048" w:rsidR="000B5D69">
        <w:rPr>
          <w:color w:val="auto"/>
          <w:sz w:val="24"/>
          <w:szCs w:val="24"/>
        </w:rPr>
        <w:t>и средствами</w:t>
      </w:r>
      <w:r w:rsidRPr="005C1048">
        <w:rPr>
          <w:color w:val="auto"/>
          <w:sz w:val="24"/>
          <w:szCs w:val="24"/>
        </w:rPr>
        <w:t xml:space="preserve"> сроком на 1 (один) год </w:t>
      </w:r>
      <w:r w:rsidRPr="005C1048" w:rsidR="00723BE9">
        <w:rPr>
          <w:color w:val="auto"/>
          <w:sz w:val="24"/>
          <w:szCs w:val="24"/>
        </w:rPr>
        <w:t xml:space="preserve">и </w:t>
      </w:r>
      <w:r w:rsidRPr="005C1048" w:rsidR="00531C4C">
        <w:rPr>
          <w:color w:val="auto"/>
          <w:sz w:val="24"/>
          <w:szCs w:val="24"/>
        </w:rPr>
        <w:t>6</w:t>
      </w:r>
      <w:r w:rsidRPr="005C1048">
        <w:rPr>
          <w:color w:val="auto"/>
          <w:sz w:val="24"/>
          <w:szCs w:val="24"/>
        </w:rPr>
        <w:t xml:space="preserve"> (</w:t>
      </w:r>
      <w:r w:rsidRPr="005C1048" w:rsidR="00531C4C">
        <w:rPr>
          <w:color w:val="auto"/>
          <w:sz w:val="24"/>
          <w:szCs w:val="24"/>
        </w:rPr>
        <w:t>шесть</w:t>
      </w:r>
      <w:r w:rsidRPr="005C1048">
        <w:rPr>
          <w:color w:val="auto"/>
          <w:sz w:val="24"/>
          <w:szCs w:val="24"/>
        </w:rPr>
        <w:t>) месяцев.</w:t>
      </w:r>
    </w:p>
    <w:p w:rsidR="006F2064" w:rsidRPr="005C1048" w:rsidP="006F2064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Перечисление штрафа </w:t>
      </w:r>
      <w:r w:rsidRPr="005C1048">
        <w:rPr>
          <w:color w:val="auto"/>
          <w:sz w:val="24"/>
          <w:szCs w:val="24"/>
        </w:rPr>
        <w:t>производить по следующим реквизитам:</w:t>
      </w:r>
    </w:p>
    <w:p w:rsidR="00610609" w:rsidRPr="005C1048" w:rsidP="00B2477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Получатель: УФК по Республике Крым (</w:t>
      </w:r>
      <w:r w:rsidRPr="005C1048" w:rsidR="0090378F">
        <w:rPr>
          <w:color w:val="auto"/>
          <w:sz w:val="24"/>
          <w:szCs w:val="24"/>
        </w:rPr>
        <w:t xml:space="preserve">УМВД </w:t>
      </w:r>
      <w:r w:rsidRPr="005C1048">
        <w:rPr>
          <w:color w:val="auto"/>
          <w:sz w:val="24"/>
          <w:szCs w:val="24"/>
        </w:rPr>
        <w:t xml:space="preserve">России по </w:t>
      </w:r>
      <w:r w:rsidRPr="005C1048" w:rsidR="0090378F">
        <w:rPr>
          <w:color w:val="auto"/>
          <w:sz w:val="24"/>
          <w:szCs w:val="24"/>
        </w:rPr>
        <w:t xml:space="preserve">г. </w:t>
      </w:r>
      <w:r w:rsidRPr="005C1048">
        <w:rPr>
          <w:color w:val="auto"/>
          <w:sz w:val="24"/>
          <w:szCs w:val="24"/>
        </w:rPr>
        <w:t>Симферопол</w:t>
      </w:r>
      <w:r w:rsidRPr="005C1048" w:rsidR="00C87125">
        <w:rPr>
          <w:color w:val="auto"/>
          <w:sz w:val="24"/>
          <w:szCs w:val="24"/>
        </w:rPr>
        <w:t>ю</w:t>
      </w:r>
      <w:r w:rsidRPr="005C1048">
        <w:rPr>
          <w:color w:val="auto"/>
          <w:sz w:val="24"/>
          <w:szCs w:val="24"/>
        </w:rPr>
        <w:t>)</w:t>
      </w:r>
      <w:r w:rsidRPr="005C1048" w:rsidR="005B1EF9">
        <w:rPr>
          <w:color w:val="auto"/>
          <w:sz w:val="24"/>
          <w:szCs w:val="24"/>
        </w:rPr>
        <w:t>,</w:t>
      </w:r>
      <w:r w:rsidRPr="005C1048">
        <w:rPr>
          <w:color w:val="auto"/>
          <w:sz w:val="24"/>
          <w:szCs w:val="24"/>
        </w:rPr>
        <w:t xml:space="preserve"> Отделение  по Республике Крым Банка России//УФК по Республике Крым г. Симферополь, к/с 03100643000000017500, БИК: 013510002, ИНН: 910200</w:t>
      </w:r>
      <w:r w:rsidRPr="005C1048" w:rsidR="00C87125">
        <w:rPr>
          <w:color w:val="auto"/>
          <w:sz w:val="24"/>
          <w:szCs w:val="24"/>
        </w:rPr>
        <w:t>3230</w:t>
      </w:r>
      <w:r w:rsidRPr="005C1048">
        <w:rPr>
          <w:color w:val="auto"/>
          <w:sz w:val="24"/>
          <w:szCs w:val="24"/>
        </w:rPr>
        <w:t xml:space="preserve">, КПП: 910201001, OKTMO: </w:t>
      </w:r>
      <w:r w:rsidRPr="005C1048" w:rsidR="00C87125">
        <w:rPr>
          <w:color w:val="auto"/>
          <w:sz w:val="24"/>
          <w:szCs w:val="24"/>
        </w:rPr>
        <w:t>35701000</w:t>
      </w:r>
      <w:r w:rsidRPr="005C1048" w:rsidR="005247A6">
        <w:rPr>
          <w:color w:val="auto"/>
          <w:sz w:val="24"/>
          <w:szCs w:val="24"/>
        </w:rPr>
        <w:t>,</w:t>
      </w:r>
      <w:r w:rsidRPr="005C1048">
        <w:rPr>
          <w:color w:val="auto"/>
          <w:sz w:val="24"/>
          <w:szCs w:val="24"/>
        </w:rPr>
        <w:t xml:space="preserve"> КБК: 188 116 01</w:t>
      </w:r>
      <w:r w:rsidRPr="005C1048" w:rsidR="008D7649">
        <w:rPr>
          <w:color w:val="auto"/>
          <w:sz w:val="24"/>
          <w:szCs w:val="24"/>
        </w:rPr>
        <w:t>12</w:t>
      </w:r>
      <w:r w:rsidRPr="005C1048" w:rsidR="00C87125">
        <w:rPr>
          <w:color w:val="auto"/>
          <w:sz w:val="24"/>
          <w:szCs w:val="24"/>
        </w:rPr>
        <w:t>3</w:t>
      </w:r>
      <w:r w:rsidRPr="005C1048" w:rsidR="008D7649">
        <w:rPr>
          <w:color w:val="auto"/>
          <w:sz w:val="24"/>
          <w:szCs w:val="24"/>
        </w:rPr>
        <w:t xml:space="preserve"> 01 0001 140, УИН: 1881049</w:t>
      </w:r>
      <w:r w:rsidRPr="005C1048" w:rsidR="00B2477B">
        <w:rPr>
          <w:color w:val="auto"/>
          <w:sz w:val="24"/>
          <w:szCs w:val="24"/>
        </w:rPr>
        <w:t>123</w:t>
      </w:r>
      <w:r w:rsidRPr="005C1048" w:rsidR="009C047E">
        <w:rPr>
          <w:color w:val="auto"/>
          <w:sz w:val="24"/>
          <w:szCs w:val="24"/>
        </w:rPr>
        <w:t>6000001003</w:t>
      </w:r>
      <w:r w:rsidRPr="005C1048">
        <w:rPr>
          <w:color w:val="auto"/>
          <w:sz w:val="24"/>
          <w:szCs w:val="24"/>
        </w:rPr>
        <w:t>.</w:t>
      </w:r>
    </w:p>
    <w:p w:rsidR="00661D35" w:rsidRPr="005C1048" w:rsidP="00BF66CD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</w:t>
      </w:r>
      <w:r w:rsidRPr="005C1048">
        <w:rPr>
          <w:color w:val="auto"/>
          <w:sz w:val="24"/>
          <w:szCs w:val="24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5C1048" w:rsidP="00661D35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5C1048">
        <w:rPr>
          <w:color w:val="auto"/>
          <w:sz w:val="24"/>
          <w:szCs w:val="24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5C1048">
        <w:rPr>
          <w:color w:val="auto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661D35" w:rsidRPr="005C1048" w:rsidP="00661D35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C1048" w:rsidP="00E704D1">
      <w:pPr>
        <w:jc w:val="both"/>
        <w:rPr>
          <w:rStyle w:val="FontStyle17"/>
          <w:sz w:val="24"/>
          <w:szCs w:val="24"/>
        </w:rPr>
      </w:pPr>
      <w:r w:rsidRPr="005C1048">
        <w:rPr>
          <w:sz w:val="24"/>
          <w:szCs w:val="24"/>
        </w:rPr>
        <w:t xml:space="preserve">     </w:t>
      </w:r>
      <w:r w:rsidRPr="005C1048">
        <w:rPr>
          <w:color w:val="FF0000"/>
          <w:sz w:val="24"/>
          <w:szCs w:val="24"/>
        </w:rPr>
        <w:t xml:space="preserve"> </w:t>
      </w:r>
      <w:r w:rsidRPr="005C1048" w:rsidR="00AB040B">
        <w:rPr>
          <w:color w:val="FF0000"/>
          <w:sz w:val="24"/>
          <w:szCs w:val="24"/>
        </w:rPr>
        <w:tab/>
      </w:r>
      <w:r w:rsidRPr="005C1048">
        <w:rPr>
          <w:rStyle w:val="FontStyle17"/>
          <w:sz w:val="24"/>
          <w:szCs w:val="24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5C1048" w:rsidR="00667DC3">
        <w:rPr>
          <w:rStyle w:val="FontStyle17"/>
          <w:sz w:val="24"/>
          <w:szCs w:val="24"/>
        </w:rPr>
        <w:t>ОМВД России</w:t>
      </w:r>
      <w:r w:rsidRPr="005C1048">
        <w:rPr>
          <w:rStyle w:val="FontStyle17"/>
          <w:sz w:val="24"/>
          <w:szCs w:val="24"/>
        </w:rPr>
        <w:t>.</w:t>
      </w:r>
    </w:p>
    <w:p w:rsidR="00E704D1" w:rsidRPr="005C1048" w:rsidP="00AB040B">
      <w:pPr>
        <w:ind w:firstLine="720"/>
        <w:jc w:val="both"/>
        <w:rPr>
          <w:sz w:val="24"/>
          <w:szCs w:val="24"/>
        </w:rPr>
      </w:pPr>
      <w:r w:rsidRPr="005C1048">
        <w:rPr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5C1048">
        <w:rPr>
          <w:sz w:val="24"/>
          <w:szCs w:val="24"/>
        </w:rPr>
        <w:t xml:space="preserve"> наказания в виде лишения соответствующего специального права.</w:t>
      </w:r>
    </w:p>
    <w:p w:rsidR="00E704D1" w:rsidRPr="005C1048" w:rsidP="00AB040B">
      <w:pPr>
        <w:ind w:firstLine="720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5C1048">
        <w:rPr>
          <w:color w:val="auto"/>
          <w:sz w:val="24"/>
          <w:szCs w:val="24"/>
        </w:rPr>
        <w:t xml:space="preserve">го права, должно сдать документы, предусмотренные </w:t>
      </w:r>
      <w:hyperlink r:id="rId5" w:history="1">
        <w:r w:rsidRPr="005C1048">
          <w:rPr>
            <w:color w:val="auto"/>
            <w:sz w:val="24"/>
            <w:szCs w:val="24"/>
          </w:rPr>
          <w:t>частями 1</w:t>
        </w:r>
      </w:hyperlink>
      <w:r w:rsidRPr="005C1048">
        <w:rPr>
          <w:color w:val="auto"/>
          <w:sz w:val="24"/>
          <w:szCs w:val="24"/>
        </w:rPr>
        <w:t xml:space="preserve"> - </w:t>
      </w:r>
      <w:hyperlink r:id="rId6" w:history="1">
        <w:r w:rsidRPr="005C1048">
          <w:rPr>
            <w:color w:val="auto"/>
            <w:sz w:val="24"/>
            <w:szCs w:val="24"/>
          </w:rPr>
          <w:t>3 статьи 32.6</w:t>
        </w:r>
      </w:hyperlink>
      <w:r w:rsidRPr="005C1048">
        <w:rPr>
          <w:color w:val="auto"/>
          <w:sz w:val="24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5C1048" w:rsidP="00E37A10">
      <w:pPr>
        <w:ind w:firstLine="567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>В случа</w:t>
      </w:r>
      <w:r w:rsidRPr="005C1048">
        <w:rPr>
          <w:color w:val="auto"/>
          <w:sz w:val="24"/>
          <w:szCs w:val="24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5C1048">
        <w:rPr>
          <w:color w:val="auto"/>
          <w:sz w:val="24"/>
          <w:szCs w:val="24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5C1048" w:rsidP="00E37A10">
      <w:pPr>
        <w:ind w:firstLine="567"/>
        <w:jc w:val="both"/>
        <w:rPr>
          <w:color w:val="auto"/>
          <w:sz w:val="24"/>
          <w:szCs w:val="24"/>
        </w:rPr>
      </w:pPr>
      <w:r w:rsidRPr="005C1048">
        <w:rPr>
          <w:color w:val="auto"/>
          <w:sz w:val="24"/>
          <w:szCs w:val="24"/>
        </w:rPr>
        <w:t xml:space="preserve">По истечении срока лишения специального </w:t>
      </w:r>
      <w:r w:rsidRPr="005C1048">
        <w:rPr>
          <w:color w:val="auto"/>
          <w:sz w:val="24"/>
          <w:szCs w:val="24"/>
        </w:rPr>
        <w:t xml:space="preserve">права за совершение административных правонарушений, предусмотренных </w:t>
      </w:r>
      <w:hyperlink r:id="rId7" w:history="1">
        <w:r w:rsidRPr="005C1048">
          <w:rPr>
            <w:color w:val="auto"/>
            <w:sz w:val="24"/>
            <w:szCs w:val="24"/>
          </w:rPr>
          <w:t>статьей 9.3</w:t>
        </w:r>
      </w:hyperlink>
      <w:r w:rsidRPr="005C1048">
        <w:rPr>
          <w:color w:val="auto"/>
          <w:sz w:val="24"/>
          <w:szCs w:val="24"/>
        </w:rPr>
        <w:t xml:space="preserve"> и </w:t>
      </w:r>
      <w:hyperlink r:id="rId8" w:history="1">
        <w:r w:rsidRPr="005C1048">
          <w:rPr>
            <w:color w:val="auto"/>
            <w:sz w:val="24"/>
            <w:szCs w:val="24"/>
          </w:rPr>
          <w:t>главой 12</w:t>
        </w:r>
      </w:hyperlink>
      <w:r w:rsidRPr="005C1048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</w:t>
      </w:r>
      <w:r w:rsidRPr="005C1048">
        <w:rPr>
          <w:color w:val="auto"/>
          <w:sz w:val="24"/>
          <w:szCs w:val="24"/>
        </w:rPr>
        <w:t xml:space="preserve">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5C1048">
          <w:rPr>
            <w:color w:val="auto"/>
            <w:sz w:val="24"/>
            <w:szCs w:val="24"/>
          </w:rPr>
          <w:t>частями 1</w:t>
        </w:r>
      </w:hyperlink>
      <w:r w:rsidRPr="005C1048">
        <w:rPr>
          <w:color w:val="auto"/>
          <w:sz w:val="24"/>
          <w:szCs w:val="24"/>
        </w:rPr>
        <w:t xml:space="preserve"> и </w:t>
      </w:r>
      <w:hyperlink r:id="rId10" w:history="1">
        <w:r w:rsidRPr="005C1048">
          <w:rPr>
            <w:color w:val="auto"/>
            <w:sz w:val="24"/>
            <w:szCs w:val="24"/>
          </w:rPr>
          <w:t>4 статьи 12.8</w:t>
        </w:r>
      </w:hyperlink>
      <w:r w:rsidRPr="005C1048">
        <w:rPr>
          <w:color w:val="auto"/>
          <w:sz w:val="24"/>
          <w:szCs w:val="24"/>
        </w:rPr>
        <w:t xml:space="preserve">, </w:t>
      </w:r>
      <w:hyperlink r:id="rId11" w:history="1">
        <w:r w:rsidRPr="005C1048">
          <w:rPr>
            <w:color w:val="auto"/>
            <w:sz w:val="24"/>
            <w:szCs w:val="24"/>
          </w:rPr>
          <w:t>частью 1 статьи 12.26</w:t>
        </w:r>
      </w:hyperlink>
      <w:r w:rsidRPr="005C1048">
        <w:rPr>
          <w:color w:val="auto"/>
          <w:sz w:val="24"/>
          <w:szCs w:val="24"/>
        </w:rPr>
        <w:t xml:space="preserve"> и </w:t>
      </w:r>
      <w:hyperlink r:id="rId12" w:history="1">
        <w:r w:rsidRPr="005C1048">
          <w:rPr>
            <w:color w:val="auto"/>
            <w:sz w:val="24"/>
            <w:szCs w:val="24"/>
          </w:rPr>
          <w:t>частью 3 статьи 12.27</w:t>
        </w:r>
      </w:hyperlink>
      <w:r w:rsidRPr="005C1048">
        <w:rPr>
          <w:color w:val="auto"/>
          <w:sz w:val="24"/>
          <w:szCs w:val="24"/>
        </w:rPr>
        <w:t xml:space="preserve"> настоящего Кодекса, также медицинского о</w:t>
      </w:r>
      <w:r w:rsidRPr="005C1048">
        <w:rPr>
          <w:color w:val="auto"/>
          <w:sz w:val="24"/>
          <w:szCs w:val="24"/>
        </w:rPr>
        <w:t>свидетельствования данного лица на наличие медицинских противопоказаний к управлению транспортным средством.</w:t>
      </w:r>
    </w:p>
    <w:p w:rsidR="000D7FCE" w:rsidRPr="005C1048" w:rsidP="006E4891">
      <w:pPr>
        <w:ind w:firstLine="567"/>
        <w:jc w:val="both"/>
        <w:rPr>
          <w:rStyle w:val="FontStyle11"/>
          <w:b w:val="0"/>
          <w:color w:val="auto"/>
          <w:sz w:val="24"/>
          <w:szCs w:val="24"/>
        </w:rPr>
      </w:pPr>
      <w:r w:rsidRPr="005C1048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обжаловано в </w:t>
      </w:r>
      <w:r w:rsidRPr="005C1048" w:rsidR="00C14054">
        <w:rPr>
          <w:rStyle w:val="FontStyle11"/>
          <w:b w:val="0"/>
          <w:color w:val="auto"/>
          <w:sz w:val="24"/>
          <w:szCs w:val="24"/>
        </w:rPr>
        <w:t>Симферопольский районный суд</w:t>
      </w:r>
      <w:r w:rsidRPr="005C1048">
        <w:rPr>
          <w:rStyle w:val="FontStyle11"/>
          <w:b w:val="0"/>
          <w:color w:val="auto"/>
          <w:sz w:val="24"/>
          <w:szCs w:val="24"/>
        </w:rPr>
        <w:t xml:space="preserve"> Республики Крым в течени</w:t>
      </w:r>
      <w:r w:rsidRPr="005C1048" w:rsidR="00C14054">
        <w:rPr>
          <w:rStyle w:val="FontStyle11"/>
          <w:b w:val="0"/>
          <w:color w:val="auto"/>
          <w:sz w:val="24"/>
          <w:szCs w:val="24"/>
        </w:rPr>
        <w:t>е</w:t>
      </w:r>
      <w:r w:rsidRPr="005C1048">
        <w:rPr>
          <w:rStyle w:val="FontStyle11"/>
          <w:b w:val="0"/>
          <w:color w:val="auto"/>
          <w:sz w:val="24"/>
          <w:szCs w:val="24"/>
        </w:rPr>
        <w:t xml:space="preserve"> 10 суток со дня вручения или получения копии постановления.</w:t>
      </w:r>
    </w:p>
    <w:p w:rsidR="006E4891" w:rsidRPr="005C1048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4"/>
          <w:szCs w:val="24"/>
        </w:rPr>
      </w:pPr>
    </w:p>
    <w:p w:rsidR="00BA26DF" w:rsidRPr="005C1048">
      <w:pPr>
        <w:pStyle w:val="Style4"/>
        <w:widowControl/>
        <w:spacing w:line="269" w:lineRule="exact"/>
        <w:ind w:firstLine="567"/>
        <w:rPr>
          <w:bCs/>
        </w:rPr>
      </w:pPr>
      <w:r w:rsidRPr="005C1048">
        <w:rPr>
          <w:rStyle w:val="FontStyle11"/>
          <w:b w:val="0"/>
          <w:sz w:val="24"/>
          <w:szCs w:val="24"/>
        </w:rPr>
        <w:t>Мировой с</w:t>
      </w:r>
      <w:r w:rsidRPr="005C1048" w:rsidR="00E704D1">
        <w:rPr>
          <w:rStyle w:val="FontStyle11"/>
          <w:b w:val="0"/>
          <w:sz w:val="24"/>
          <w:szCs w:val="24"/>
        </w:rPr>
        <w:t>удья</w:t>
      </w:r>
      <w:r w:rsidRPr="005C1048" w:rsidR="00E704D1">
        <w:rPr>
          <w:rStyle w:val="FontStyle11"/>
          <w:b w:val="0"/>
          <w:sz w:val="24"/>
          <w:szCs w:val="24"/>
        </w:rPr>
        <w:tab/>
        <w:t xml:space="preserve">      </w:t>
      </w:r>
      <w:r w:rsidRPr="005C1048" w:rsidR="00E704D1">
        <w:rPr>
          <w:rStyle w:val="FontStyle11"/>
          <w:b w:val="0"/>
          <w:sz w:val="24"/>
          <w:szCs w:val="24"/>
        </w:rPr>
        <w:tab/>
      </w:r>
      <w:r w:rsidRPr="005C1048" w:rsidR="008D7649">
        <w:rPr>
          <w:rStyle w:val="FontStyle11"/>
          <w:b w:val="0"/>
          <w:sz w:val="24"/>
          <w:szCs w:val="24"/>
        </w:rPr>
        <w:t xml:space="preserve">                        </w:t>
      </w:r>
      <w:r w:rsidRPr="005C1048">
        <w:rPr>
          <w:rStyle w:val="FontStyle11"/>
          <w:b w:val="0"/>
          <w:sz w:val="24"/>
          <w:szCs w:val="24"/>
        </w:rPr>
        <w:t xml:space="preserve">    </w:t>
      </w:r>
      <w:r w:rsidRPr="005C1048" w:rsidR="00E71BD6">
        <w:rPr>
          <w:rStyle w:val="FontStyle11"/>
          <w:b w:val="0"/>
          <w:sz w:val="24"/>
          <w:szCs w:val="24"/>
        </w:rPr>
        <w:t xml:space="preserve"> </w:t>
      </w:r>
      <w:r w:rsidRPr="005C1048" w:rsidR="006E4891">
        <w:rPr>
          <w:rStyle w:val="FontStyle11"/>
          <w:b w:val="0"/>
          <w:sz w:val="24"/>
          <w:szCs w:val="24"/>
        </w:rPr>
        <w:t xml:space="preserve">                           </w:t>
      </w:r>
      <w:r w:rsidRPr="005C1048" w:rsidR="00E71BD6">
        <w:rPr>
          <w:rStyle w:val="FontStyle11"/>
          <w:b w:val="0"/>
          <w:sz w:val="24"/>
          <w:szCs w:val="24"/>
        </w:rPr>
        <w:t xml:space="preserve"> </w:t>
      </w:r>
      <w:r w:rsidRPr="005C1048" w:rsidR="00BF7926">
        <w:rPr>
          <w:rStyle w:val="FontStyle11"/>
          <w:b w:val="0"/>
          <w:sz w:val="24"/>
          <w:szCs w:val="24"/>
        </w:rPr>
        <w:t xml:space="preserve"> </w:t>
      </w:r>
      <w:r w:rsidRPr="005C1048">
        <w:rPr>
          <w:rStyle w:val="FontStyle11"/>
          <w:b w:val="0"/>
          <w:sz w:val="24"/>
          <w:szCs w:val="24"/>
        </w:rPr>
        <w:t>И.В. Ищенко</w:t>
      </w: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31A81"/>
    <w:rsid w:val="000329B9"/>
    <w:rsid w:val="000434B8"/>
    <w:rsid w:val="000452CE"/>
    <w:rsid w:val="00060973"/>
    <w:rsid w:val="0006503C"/>
    <w:rsid w:val="000672DB"/>
    <w:rsid w:val="0007002A"/>
    <w:rsid w:val="000777D6"/>
    <w:rsid w:val="0008016C"/>
    <w:rsid w:val="0008049F"/>
    <w:rsid w:val="000841C8"/>
    <w:rsid w:val="00084573"/>
    <w:rsid w:val="00084827"/>
    <w:rsid w:val="00086ACC"/>
    <w:rsid w:val="00093738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5F08"/>
    <w:rsid w:val="00106230"/>
    <w:rsid w:val="00110601"/>
    <w:rsid w:val="00115082"/>
    <w:rsid w:val="00123BB8"/>
    <w:rsid w:val="00125CD9"/>
    <w:rsid w:val="001409E8"/>
    <w:rsid w:val="001412D3"/>
    <w:rsid w:val="0014656B"/>
    <w:rsid w:val="001466BD"/>
    <w:rsid w:val="00147636"/>
    <w:rsid w:val="00151BEB"/>
    <w:rsid w:val="001559C8"/>
    <w:rsid w:val="00156738"/>
    <w:rsid w:val="00156CFC"/>
    <w:rsid w:val="00161713"/>
    <w:rsid w:val="00166147"/>
    <w:rsid w:val="00171ECB"/>
    <w:rsid w:val="00176F4A"/>
    <w:rsid w:val="00177CDB"/>
    <w:rsid w:val="00186088"/>
    <w:rsid w:val="001A2281"/>
    <w:rsid w:val="001B758F"/>
    <w:rsid w:val="001C3219"/>
    <w:rsid w:val="001C3745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3D57"/>
    <w:rsid w:val="00214103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27A"/>
    <w:rsid w:val="002739DD"/>
    <w:rsid w:val="00282DCA"/>
    <w:rsid w:val="0028358C"/>
    <w:rsid w:val="00287CD3"/>
    <w:rsid w:val="002900A9"/>
    <w:rsid w:val="002908D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09BE"/>
    <w:rsid w:val="003014AD"/>
    <w:rsid w:val="00301B73"/>
    <w:rsid w:val="0030208E"/>
    <w:rsid w:val="003048A8"/>
    <w:rsid w:val="00312299"/>
    <w:rsid w:val="0031310C"/>
    <w:rsid w:val="0031428C"/>
    <w:rsid w:val="00330D1E"/>
    <w:rsid w:val="003314CC"/>
    <w:rsid w:val="00337476"/>
    <w:rsid w:val="00341426"/>
    <w:rsid w:val="00341DD6"/>
    <w:rsid w:val="0034580D"/>
    <w:rsid w:val="00350CBF"/>
    <w:rsid w:val="00351817"/>
    <w:rsid w:val="00351EE6"/>
    <w:rsid w:val="00353CCF"/>
    <w:rsid w:val="00355645"/>
    <w:rsid w:val="00356FA3"/>
    <w:rsid w:val="00357FBA"/>
    <w:rsid w:val="0036168E"/>
    <w:rsid w:val="00364A6F"/>
    <w:rsid w:val="00383547"/>
    <w:rsid w:val="00383F2D"/>
    <w:rsid w:val="0038793F"/>
    <w:rsid w:val="0039070F"/>
    <w:rsid w:val="003939E1"/>
    <w:rsid w:val="00394586"/>
    <w:rsid w:val="003975EA"/>
    <w:rsid w:val="003A2BE8"/>
    <w:rsid w:val="003A445F"/>
    <w:rsid w:val="003B1D5C"/>
    <w:rsid w:val="003B3D55"/>
    <w:rsid w:val="003B66F7"/>
    <w:rsid w:val="003C3B37"/>
    <w:rsid w:val="003C4FAA"/>
    <w:rsid w:val="003D017F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45925"/>
    <w:rsid w:val="00451383"/>
    <w:rsid w:val="00456A9B"/>
    <w:rsid w:val="0045702E"/>
    <w:rsid w:val="00457090"/>
    <w:rsid w:val="00470B48"/>
    <w:rsid w:val="0047202C"/>
    <w:rsid w:val="0047258E"/>
    <w:rsid w:val="004735BB"/>
    <w:rsid w:val="00476981"/>
    <w:rsid w:val="00477F73"/>
    <w:rsid w:val="00482049"/>
    <w:rsid w:val="00484071"/>
    <w:rsid w:val="004844AE"/>
    <w:rsid w:val="004847EE"/>
    <w:rsid w:val="0048522B"/>
    <w:rsid w:val="004855E1"/>
    <w:rsid w:val="004939C2"/>
    <w:rsid w:val="00493A1C"/>
    <w:rsid w:val="004A15EF"/>
    <w:rsid w:val="004B0E59"/>
    <w:rsid w:val="004B16F6"/>
    <w:rsid w:val="004B1D4F"/>
    <w:rsid w:val="004B3374"/>
    <w:rsid w:val="004B58E2"/>
    <w:rsid w:val="004B7193"/>
    <w:rsid w:val="004B7C00"/>
    <w:rsid w:val="004C1147"/>
    <w:rsid w:val="004C26DE"/>
    <w:rsid w:val="004D2D7A"/>
    <w:rsid w:val="004E010A"/>
    <w:rsid w:val="004E234D"/>
    <w:rsid w:val="004E3C32"/>
    <w:rsid w:val="004E5046"/>
    <w:rsid w:val="004E6543"/>
    <w:rsid w:val="004F4EF8"/>
    <w:rsid w:val="004F573B"/>
    <w:rsid w:val="004F5F76"/>
    <w:rsid w:val="00500554"/>
    <w:rsid w:val="00503F2C"/>
    <w:rsid w:val="00505295"/>
    <w:rsid w:val="005140A5"/>
    <w:rsid w:val="00516237"/>
    <w:rsid w:val="005217EB"/>
    <w:rsid w:val="005247A6"/>
    <w:rsid w:val="00527BE1"/>
    <w:rsid w:val="005306D2"/>
    <w:rsid w:val="00530EF6"/>
    <w:rsid w:val="00531C4C"/>
    <w:rsid w:val="005321A2"/>
    <w:rsid w:val="005334BE"/>
    <w:rsid w:val="00534842"/>
    <w:rsid w:val="005359DF"/>
    <w:rsid w:val="00536BEF"/>
    <w:rsid w:val="00547ABE"/>
    <w:rsid w:val="00550A3F"/>
    <w:rsid w:val="00551194"/>
    <w:rsid w:val="005558CC"/>
    <w:rsid w:val="0055633C"/>
    <w:rsid w:val="005611BD"/>
    <w:rsid w:val="0056218F"/>
    <w:rsid w:val="0056307E"/>
    <w:rsid w:val="005653AE"/>
    <w:rsid w:val="005668AE"/>
    <w:rsid w:val="00570E12"/>
    <w:rsid w:val="00574B99"/>
    <w:rsid w:val="00577F28"/>
    <w:rsid w:val="00580A0A"/>
    <w:rsid w:val="0058329D"/>
    <w:rsid w:val="00583540"/>
    <w:rsid w:val="005859B9"/>
    <w:rsid w:val="00585B3C"/>
    <w:rsid w:val="005918E8"/>
    <w:rsid w:val="00592E29"/>
    <w:rsid w:val="005930DA"/>
    <w:rsid w:val="005941DA"/>
    <w:rsid w:val="005959F3"/>
    <w:rsid w:val="00595DF6"/>
    <w:rsid w:val="005A4C2D"/>
    <w:rsid w:val="005B1EF9"/>
    <w:rsid w:val="005B4F77"/>
    <w:rsid w:val="005C1048"/>
    <w:rsid w:val="005C2821"/>
    <w:rsid w:val="005C650F"/>
    <w:rsid w:val="005D197B"/>
    <w:rsid w:val="005D568C"/>
    <w:rsid w:val="005D5936"/>
    <w:rsid w:val="005E0798"/>
    <w:rsid w:val="005E09BC"/>
    <w:rsid w:val="005E48D7"/>
    <w:rsid w:val="005E7697"/>
    <w:rsid w:val="00610609"/>
    <w:rsid w:val="0061096D"/>
    <w:rsid w:val="00614074"/>
    <w:rsid w:val="00616F77"/>
    <w:rsid w:val="00620FDC"/>
    <w:rsid w:val="00621BDF"/>
    <w:rsid w:val="00622F49"/>
    <w:rsid w:val="0062307D"/>
    <w:rsid w:val="006316E5"/>
    <w:rsid w:val="006322B3"/>
    <w:rsid w:val="0064176B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5A9F"/>
    <w:rsid w:val="00696325"/>
    <w:rsid w:val="006A4882"/>
    <w:rsid w:val="006A617F"/>
    <w:rsid w:val="006B19AA"/>
    <w:rsid w:val="006B5650"/>
    <w:rsid w:val="006B6B6D"/>
    <w:rsid w:val="006D0964"/>
    <w:rsid w:val="006D31E7"/>
    <w:rsid w:val="006D3927"/>
    <w:rsid w:val="006D43CD"/>
    <w:rsid w:val="006D70F3"/>
    <w:rsid w:val="006E2CE5"/>
    <w:rsid w:val="006E4891"/>
    <w:rsid w:val="006E5A17"/>
    <w:rsid w:val="006E6A0C"/>
    <w:rsid w:val="006F2064"/>
    <w:rsid w:val="006F633A"/>
    <w:rsid w:val="006F69AA"/>
    <w:rsid w:val="006F719A"/>
    <w:rsid w:val="00702C7A"/>
    <w:rsid w:val="00702D1C"/>
    <w:rsid w:val="00703791"/>
    <w:rsid w:val="00710E99"/>
    <w:rsid w:val="00711AC6"/>
    <w:rsid w:val="00716632"/>
    <w:rsid w:val="00720DBF"/>
    <w:rsid w:val="00721FAA"/>
    <w:rsid w:val="00723BE9"/>
    <w:rsid w:val="0072426C"/>
    <w:rsid w:val="007245C2"/>
    <w:rsid w:val="00726498"/>
    <w:rsid w:val="007276AF"/>
    <w:rsid w:val="00734D6F"/>
    <w:rsid w:val="0073647B"/>
    <w:rsid w:val="00747642"/>
    <w:rsid w:val="00760566"/>
    <w:rsid w:val="007617B4"/>
    <w:rsid w:val="00761F35"/>
    <w:rsid w:val="00766FFD"/>
    <w:rsid w:val="00770B52"/>
    <w:rsid w:val="007713CD"/>
    <w:rsid w:val="007723DE"/>
    <w:rsid w:val="007777DE"/>
    <w:rsid w:val="00784257"/>
    <w:rsid w:val="007879B6"/>
    <w:rsid w:val="007A182B"/>
    <w:rsid w:val="007B2396"/>
    <w:rsid w:val="007B43C7"/>
    <w:rsid w:val="007C4DFD"/>
    <w:rsid w:val="007D1854"/>
    <w:rsid w:val="007E0EC4"/>
    <w:rsid w:val="007E3D63"/>
    <w:rsid w:val="007F067C"/>
    <w:rsid w:val="007F3C54"/>
    <w:rsid w:val="007F4503"/>
    <w:rsid w:val="00803829"/>
    <w:rsid w:val="00804E16"/>
    <w:rsid w:val="008079AE"/>
    <w:rsid w:val="00807FC6"/>
    <w:rsid w:val="008118DD"/>
    <w:rsid w:val="00816BB3"/>
    <w:rsid w:val="00817A9C"/>
    <w:rsid w:val="00821377"/>
    <w:rsid w:val="0082713D"/>
    <w:rsid w:val="00827B54"/>
    <w:rsid w:val="00842871"/>
    <w:rsid w:val="00845272"/>
    <w:rsid w:val="00846BF6"/>
    <w:rsid w:val="008515A6"/>
    <w:rsid w:val="008741F1"/>
    <w:rsid w:val="00876C1E"/>
    <w:rsid w:val="00877441"/>
    <w:rsid w:val="00894D67"/>
    <w:rsid w:val="008A1CCA"/>
    <w:rsid w:val="008A38A6"/>
    <w:rsid w:val="008A462D"/>
    <w:rsid w:val="008B3381"/>
    <w:rsid w:val="008B6B56"/>
    <w:rsid w:val="008C3204"/>
    <w:rsid w:val="008C5B30"/>
    <w:rsid w:val="008C5CCC"/>
    <w:rsid w:val="008D7649"/>
    <w:rsid w:val="008E36B2"/>
    <w:rsid w:val="008E47EA"/>
    <w:rsid w:val="008E759D"/>
    <w:rsid w:val="008F3207"/>
    <w:rsid w:val="008F3E00"/>
    <w:rsid w:val="008F6A2C"/>
    <w:rsid w:val="008F7F2A"/>
    <w:rsid w:val="00900B0B"/>
    <w:rsid w:val="00902CE5"/>
    <w:rsid w:val="0090378F"/>
    <w:rsid w:val="00906F27"/>
    <w:rsid w:val="009076FD"/>
    <w:rsid w:val="009143C6"/>
    <w:rsid w:val="009202F2"/>
    <w:rsid w:val="00932A3F"/>
    <w:rsid w:val="00936110"/>
    <w:rsid w:val="009406B9"/>
    <w:rsid w:val="00941410"/>
    <w:rsid w:val="00942B84"/>
    <w:rsid w:val="0094672B"/>
    <w:rsid w:val="009475EC"/>
    <w:rsid w:val="009545A3"/>
    <w:rsid w:val="00967361"/>
    <w:rsid w:val="009709D6"/>
    <w:rsid w:val="009715B0"/>
    <w:rsid w:val="00983A48"/>
    <w:rsid w:val="00984457"/>
    <w:rsid w:val="00997D28"/>
    <w:rsid w:val="009B241C"/>
    <w:rsid w:val="009B3A9E"/>
    <w:rsid w:val="009B3F9A"/>
    <w:rsid w:val="009B3FFA"/>
    <w:rsid w:val="009B65C1"/>
    <w:rsid w:val="009B7525"/>
    <w:rsid w:val="009C047E"/>
    <w:rsid w:val="009C074F"/>
    <w:rsid w:val="009C3DAA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227F7"/>
    <w:rsid w:val="00A22C58"/>
    <w:rsid w:val="00A307A1"/>
    <w:rsid w:val="00A307B8"/>
    <w:rsid w:val="00A35FD8"/>
    <w:rsid w:val="00A36629"/>
    <w:rsid w:val="00A36BE9"/>
    <w:rsid w:val="00A4017A"/>
    <w:rsid w:val="00A42201"/>
    <w:rsid w:val="00A43CB0"/>
    <w:rsid w:val="00A457EF"/>
    <w:rsid w:val="00A61056"/>
    <w:rsid w:val="00A66039"/>
    <w:rsid w:val="00A671D9"/>
    <w:rsid w:val="00A674BD"/>
    <w:rsid w:val="00A729D4"/>
    <w:rsid w:val="00A75911"/>
    <w:rsid w:val="00A80E50"/>
    <w:rsid w:val="00A832FF"/>
    <w:rsid w:val="00A868B0"/>
    <w:rsid w:val="00A86D68"/>
    <w:rsid w:val="00A92B82"/>
    <w:rsid w:val="00A94A2A"/>
    <w:rsid w:val="00A96898"/>
    <w:rsid w:val="00AA5B63"/>
    <w:rsid w:val="00AA6FB0"/>
    <w:rsid w:val="00AB040B"/>
    <w:rsid w:val="00AB1BAB"/>
    <w:rsid w:val="00AB2691"/>
    <w:rsid w:val="00AB5522"/>
    <w:rsid w:val="00AB64AC"/>
    <w:rsid w:val="00AC0D42"/>
    <w:rsid w:val="00AC1FB5"/>
    <w:rsid w:val="00AC4A28"/>
    <w:rsid w:val="00AC5404"/>
    <w:rsid w:val="00AD650F"/>
    <w:rsid w:val="00AD70A8"/>
    <w:rsid w:val="00AD7D9B"/>
    <w:rsid w:val="00AE0D20"/>
    <w:rsid w:val="00AE3528"/>
    <w:rsid w:val="00AE4A20"/>
    <w:rsid w:val="00AE5212"/>
    <w:rsid w:val="00AF04D1"/>
    <w:rsid w:val="00AF2A5F"/>
    <w:rsid w:val="00AF56D0"/>
    <w:rsid w:val="00B07BB9"/>
    <w:rsid w:val="00B144B4"/>
    <w:rsid w:val="00B15EED"/>
    <w:rsid w:val="00B164AE"/>
    <w:rsid w:val="00B1700B"/>
    <w:rsid w:val="00B17F6F"/>
    <w:rsid w:val="00B2477B"/>
    <w:rsid w:val="00B2533A"/>
    <w:rsid w:val="00B263FE"/>
    <w:rsid w:val="00B266ED"/>
    <w:rsid w:val="00B30643"/>
    <w:rsid w:val="00B34BF3"/>
    <w:rsid w:val="00B42890"/>
    <w:rsid w:val="00B42B3A"/>
    <w:rsid w:val="00B479D5"/>
    <w:rsid w:val="00B50609"/>
    <w:rsid w:val="00B559C6"/>
    <w:rsid w:val="00B578C9"/>
    <w:rsid w:val="00B60B7C"/>
    <w:rsid w:val="00B663AB"/>
    <w:rsid w:val="00B6730C"/>
    <w:rsid w:val="00B710F7"/>
    <w:rsid w:val="00B816D4"/>
    <w:rsid w:val="00B81EB8"/>
    <w:rsid w:val="00B821B0"/>
    <w:rsid w:val="00B835A4"/>
    <w:rsid w:val="00B8416F"/>
    <w:rsid w:val="00B86924"/>
    <w:rsid w:val="00B87D8F"/>
    <w:rsid w:val="00B97F84"/>
    <w:rsid w:val="00BA26DF"/>
    <w:rsid w:val="00BA3530"/>
    <w:rsid w:val="00BB0D55"/>
    <w:rsid w:val="00BB5DF8"/>
    <w:rsid w:val="00BB6D1A"/>
    <w:rsid w:val="00BB7C9A"/>
    <w:rsid w:val="00BC175A"/>
    <w:rsid w:val="00BC2547"/>
    <w:rsid w:val="00BC3FA0"/>
    <w:rsid w:val="00BC756F"/>
    <w:rsid w:val="00BD43CC"/>
    <w:rsid w:val="00BD653C"/>
    <w:rsid w:val="00BE2938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3F58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65BAA"/>
    <w:rsid w:val="00C87125"/>
    <w:rsid w:val="00C874F9"/>
    <w:rsid w:val="00CA040C"/>
    <w:rsid w:val="00CA1455"/>
    <w:rsid w:val="00CA699C"/>
    <w:rsid w:val="00CB073F"/>
    <w:rsid w:val="00CB434E"/>
    <w:rsid w:val="00CC494B"/>
    <w:rsid w:val="00CD7A47"/>
    <w:rsid w:val="00CE11AD"/>
    <w:rsid w:val="00CF7BDB"/>
    <w:rsid w:val="00D002D7"/>
    <w:rsid w:val="00D02BF5"/>
    <w:rsid w:val="00D05ADB"/>
    <w:rsid w:val="00D0669D"/>
    <w:rsid w:val="00D119AD"/>
    <w:rsid w:val="00D2247E"/>
    <w:rsid w:val="00D24218"/>
    <w:rsid w:val="00D25D31"/>
    <w:rsid w:val="00D26E08"/>
    <w:rsid w:val="00D30152"/>
    <w:rsid w:val="00D30B9E"/>
    <w:rsid w:val="00D32B43"/>
    <w:rsid w:val="00D33E4D"/>
    <w:rsid w:val="00D360B9"/>
    <w:rsid w:val="00D43606"/>
    <w:rsid w:val="00D45E80"/>
    <w:rsid w:val="00D47516"/>
    <w:rsid w:val="00D56690"/>
    <w:rsid w:val="00D605F1"/>
    <w:rsid w:val="00D62306"/>
    <w:rsid w:val="00D745FE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D6979"/>
    <w:rsid w:val="00DE564C"/>
    <w:rsid w:val="00DE593A"/>
    <w:rsid w:val="00DF19D0"/>
    <w:rsid w:val="00DF246B"/>
    <w:rsid w:val="00DF274F"/>
    <w:rsid w:val="00DF7B76"/>
    <w:rsid w:val="00E017A2"/>
    <w:rsid w:val="00E01E38"/>
    <w:rsid w:val="00E02F72"/>
    <w:rsid w:val="00E106BC"/>
    <w:rsid w:val="00E23F0A"/>
    <w:rsid w:val="00E246C2"/>
    <w:rsid w:val="00E266C5"/>
    <w:rsid w:val="00E30430"/>
    <w:rsid w:val="00E31552"/>
    <w:rsid w:val="00E33869"/>
    <w:rsid w:val="00E36925"/>
    <w:rsid w:val="00E37A10"/>
    <w:rsid w:val="00E432EC"/>
    <w:rsid w:val="00E4490D"/>
    <w:rsid w:val="00E46E66"/>
    <w:rsid w:val="00E47255"/>
    <w:rsid w:val="00E52300"/>
    <w:rsid w:val="00E525C8"/>
    <w:rsid w:val="00E52BA9"/>
    <w:rsid w:val="00E576FD"/>
    <w:rsid w:val="00E620CE"/>
    <w:rsid w:val="00E704D1"/>
    <w:rsid w:val="00E71BD6"/>
    <w:rsid w:val="00E72A26"/>
    <w:rsid w:val="00E7415C"/>
    <w:rsid w:val="00E844C6"/>
    <w:rsid w:val="00E906C2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387E"/>
    <w:rsid w:val="00EC6EDD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1C0C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6ED-4BBE-4C0A-901E-252B19A7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