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7006" w:rsidRPr="002F58CF" w:rsidP="00FA7006">
      <w:pPr>
        <w:ind w:left="-567" w:right="-284"/>
        <w:jc w:val="right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>№05-0073/77/2024</w:t>
      </w:r>
    </w:p>
    <w:p w:rsidR="00FA7006" w:rsidRPr="002F58CF" w:rsidP="00FA7006">
      <w:pPr>
        <w:ind w:left="-567" w:right="-284"/>
        <w:jc w:val="center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 xml:space="preserve">ПОСТАНОВЛЕНИЕ </w:t>
      </w:r>
    </w:p>
    <w:p w:rsidR="00FA7006" w:rsidRPr="002F58CF" w:rsidP="00FA7006">
      <w:pPr>
        <w:spacing w:line="240" w:lineRule="auto"/>
        <w:ind w:left="-567" w:right="-284" w:firstLine="709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 xml:space="preserve">26 марта 2024 года                                                                               г. Симферополь                  </w:t>
      </w:r>
    </w:p>
    <w:p w:rsidR="00FA7006" w:rsidRPr="002F58CF" w:rsidP="00FA7006">
      <w:pPr>
        <w:spacing w:after="0" w:line="240" w:lineRule="auto"/>
        <w:ind w:left="-567" w:right="-284" w:firstLine="709"/>
        <w:jc w:val="both"/>
        <w:rPr>
          <w:rFonts w:ascii="Times New Roman" w:hAnsi="Times New Roman"/>
          <w:sz w:val="25"/>
          <w:szCs w:val="25"/>
          <w:lang w:eastAsia="ru-RU"/>
        </w:rPr>
      </w:pPr>
      <w:r w:rsidRPr="002F58CF">
        <w:rPr>
          <w:rFonts w:ascii="Times New Roman" w:hAnsi="Times New Roman"/>
          <w:sz w:val="25"/>
          <w:szCs w:val="25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г. Симферополь, ул. Куйбышева, 58Д, дело об административном правонарушении, предусмотренном </w:t>
      </w:r>
      <w:r w:rsidRPr="002F58CF">
        <w:rPr>
          <w:rFonts w:ascii="Times New Roman" w:hAnsi="Times New Roman"/>
          <w:sz w:val="25"/>
          <w:szCs w:val="25"/>
          <w:lang w:eastAsia="ru-RU"/>
        </w:rPr>
        <w:t xml:space="preserve">ст. 15.5 Кодекса Российской Федерации об административных правонарушениях (далее - КоАП РФ) в отношении: </w:t>
      </w:r>
    </w:p>
    <w:p w:rsidR="00FA7006" w:rsidRPr="002F58CF" w:rsidP="00FA7006">
      <w:pPr>
        <w:spacing w:after="0" w:line="240" w:lineRule="auto"/>
        <w:ind w:left="284" w:right="-284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  <w:lang w:eastAsia="ru-RU"/>
        </w:rPr>
        <w:t>должностного лица –</w:t>
      </w:r>
      <w:r w:rsidRPr="002F58CF">
        <w:rPr>
          <w:rFonts w:ascii="Times New Roman" w:hAnsi="Times New Roman"/>
          <w:sz w:val="25"/>
          <w:szCs w:val="25"/>
        </w:rPr>
        <w:t xml:space="preserve"> председателя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 – главы администрации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 (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) – </w:t>
      </w:r>
      <w:r w:rsidRPr="002F58CF">
        <w:rPr>
          <w:rFonts w:ascii="Times New Roman" w:hAnsi="Times New Roman"/>
          <w:b/>
          <w:sz w:val="25"/>
          <w:szCs w:val="25"/>
        </w:rPr>
        <w:t>Глобина Олега Александровича</w:t>
      </w:r>
      <w:r w:rsidRPr="002F58C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/>
          <w:sz w:val="25"/>
          <w:szCs w:val="25"/>
        </w:rPr>
        <w:t>,</w:t>
      </w:r>
    </w:p>
    <w:p w:rsidR="00FA7006" w:rsidRPr="002F58CF" w:rsidP="00FA7006">
      <w:pPr>
        <w:spacing w:after="0" w:line="240" w:lineRule="auto"/>
        <w:ind w:left="284" w:right="-284"/>
        <w:jc w:val="both"/>
        <w:rPr>
          <w:rFonts w:ascii="Times New Roman" w:hAnsi="Times New Roman"/>
          <w:sz w:val="25"/>
          <w:szCs w:val="25"/>
          <w:highlight w:val="yellow"/>
          <w:lang w:eastAsia="ru-RU"/>
        </w:rPr>
      </w:pPr>
    </w:p>
    <w:p w:rsidR="00FA7006" w:rsidRPr="002F58CF" w:rsidP="00FA7006">
      <w:pPr>
        <w:spacing w:after="0" w:line="240" w:lineRule="auto"/>
        <w:ind w:left="-567" w:right="-284"/>
        <w:jc w:val="center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>УСТАНОВИЛ: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>Глобин О.А.</w:t>
      </w:r>
      <w:r w:rsidRPr="002F58CF">
        <w:rPr>
          <w:rFonts w:ascii="Times New Roman" w:hAnsi="Times New Roman"/>
          <w:sz w:val="25"/>
          <w:szCs w:val="25"/>
          <w:lang w:eastAsia="ru-RU"/>
        </w:rPr>
        <w:t xml:space="preserve">, являясь должностным лицом – </w:t>
      </w:r>
      <w:r w:rsidRPr="002F58CF">
        <w:rPr>
          <w:rFonts w:ascii="Times New Roman" w:hAnsi="Times New Roman"/>
          <w:sz w:val="25"/>
          <w:szCs w:val="25"/>
        </w:rPr>
        <w:t xml:space="preserve">председателем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2F58CF">
        <w:rPr>
          <w:rFonts w:ascii="Times New Roman" w:hAnsi="Times New Roman"/>
          <w:sz w:val="25"/>
          <w:szCs w:val="25"/>
        </w:rPr>
        <w:t>29.06.2023 представил в Межрайонную инспекцию Федеральной налоговой службы № 5 по Республике Крым  по телекоммуникационным каналам связи с ЭЦП, расчет по страховым  взносам за 3 месяца, квартальный 2023 года,  с нарушением установленных законодательством сроков, тем самым совершил административное правонарушение, предусмотренное ст. 15.5 КоАП РФ.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2F58CF">
        <w:rPr>
          <w:rFonts w:ascii="Times New Roman" w:hAnsi="Times New Roman"/>
          <w:b/>
          <w:sz w:val="25"/>
          <w:szCs w:val="25"/>
          <w:lang w:eastAsia="ru-RU"/>
        </w:rPr>
        <w:t xml:space="preserve">В судебное заседание </w:t>
      </w:r>
      <w:r w:rsidRPr="002F58CF">
        <w:rPr>
          <w:rFonts w:ascii="Times New Roman" w:hAnsi="Times New Roman"/>
          <w:b/>
          <w:sz w:val="25"/>
          <w:szCs w:val="25"/>
        </w:rPr>
        <w:t>Глобин О.А.</w:t>
      </w:r>
      <w:r w:rsidRPr="002F58CF">
        <w:rPr>
          <w:rFonts w:ascii="Times New Roman" w:hAnsi="Times New Roman"/>
          <w:b/>
          <w:sz w:val="25"/>
          <w:szCs w:val="25"/>
          <w:lang w:eastAsia="ru-RU"/>
        </w:rPr>
        <w:t xml:space="preserve">  не явился, направил ходатайство о рассмотрении в его отсутствие, вину признал, раскаялся.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2F58CF">
        <w:rPr>
          <w:rFonts w:ascii="Times New Roman" w:hAnsi="Times New Roman"/>
          <w:sz w:val="25"/>
          <w:szCs w:val="25"/>
          <w:lang w:eastAsia="ru-RU"/>
        </w:rPr>
        <w:t>Исследовав материалы дела, прихожу к следующему.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 xml:space="preserve">В соответствии со ст. 24.1 КоАП РФ задачами производства по делам </w:t>
      </w:r>
      <w:r w:rsidRPr="002F58CF">
        <w:rPr>
          <w:rFonts w:ascii="Times New Roman" w:hAnsi="Times New Roman"/>
          <w:sz w:val="25"/>
          <w:szCs w:val="25"/>
        </w:rPr>
        <w:br/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 xml:space="preserve">Согласно п. 7 ст. 431 НК РФ (далее - Кодекс) плательщики, указанные в </w:t>
      </w:r>
      <w:r w:rsidRPr="002F58CF">
        <w:rPr>
          <w:rFonts w:ascii="Times New Roman" w:hAnsi="Times New Roman"/>
          <w:sz w:val="25"/>
          <w:szCs w:val="25"/>
        </w:rPr>
        <w:t>пп</w:t>
      </w:r>
      <w:r w:rsidRPr="002F58CF">
        <w:rPr>
          <w:rFonts w:ascii="Times New Roman" w:hAnsi="Times New Roman"/>
          <w:sz w:val="25"/>
          <w:szCs w:val="25"/>
        </w:rPr>
        <w:t>. 1 п. 1 ст.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</w:t>
      </w:r>
      <w:r w:rsidRPr="002F58CF">
        <w:rPr>
          <w:rFonts w:ascii="Times New Roman" w:hAnsi="Times New Roman"/>
          <w:sz w:val="25"/>
          <w:szCs w:val="25"/>
        </w:rPr>
        <w:t xml:space="preserve"> </w:t>
      </w:r>
      <w:r w:rsidRPr="002F58CF">
        <w:rPr>
          <w:rFonts w:ascii="Times New Roman" w:hAnsi="Times New Roman"/>
          <w:sz w:val="25"/>
          <w:szCs w:val="25"/>
        </w:rPr>
        <w:t>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расчет по страховым взносам - не позднее 25-го</w:t>
      </w:r>
      <w:r w:rsidRPr="002F58CF">
        <w:rPr>
          <w:rFonts w:ascii="Times New Roman" w:hAnsi="Times New Roman"/>
          <w:sz w:val="25"/>
          <w:szCs w:val="25"/>
        </w:rPr>
        <w:t xml:space="preserve"> числа месяца, следующего за расчетным (отчетным) периодом.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 xml:space="preserve">Согласно п. 6 ст. 6.1 Налогового Кодекса  РФ срок, определенный днями, исчисляется в рабочих днях, если срок не установлен в календарных днях. При этом рабочим днем считается </w:t>
      </w:r>
      <w:r w:rsidRPr="002F58CF">
        <w:rPr>
          <w:rFonts w:ascii="Times New Roman" w:hAnsi="Times New Roman"/>
          <w:sz w:val="25"/>
          <w:szCs w:val="25"/>
        </w:rPr>
        <w:t>день, который не признается в соответствии с законодательством Российской Федерации выходным и (или) нерабочим праздничным днем.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>В соответствии с п. 7 ст. 6.1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 xml:space="preserve">Судом установлено, что Глобин О.А., являясь председателем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Pr="002F58CF">
        <w:rPr>
          <w:rFonts w:ascii="Times New Roman" w:hAnsi="Times New Roman"/>
          <w:sz w:val="25"/>
          <w:szCs w:val="25"/>
        </w:rPr>
        <w:t xml:space="preserve"> был обязан в срок  не позднее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 </w:t>
      </w:r>
      <w:r w:rsidRPr="002F58CF">
        <w:rPr>
          <w:rFonts w:ascii="Times New Roman" w:hAnsi="Times New Roman"/>
          <w:sz w:val="25"/>
          <w:szCs w:val="25"/>
        </w:rPr>
        <w:t xml:space="preserve">предоставить расчет по страховым взносам за 3 месяца, квартальный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 </w:t>
      </w:r>
      <w:r w:rsidRPr="002F58CF">
        <w:rPr>
          <w:rFonts w:ascii="Times New Roman" w:hAnsi="Times New Roman"/>
          <w:sz w:val="25"/>
          <w:szCs w:val="25"/>
        </w:rPr>
        <w:t xml:space="preserve"> года. Дата фактического предоставлени</w:t>
      </w:r>
      <w:r w:rsidRPr="002F58CF">
        <w:rPr>
          <w:rFonts w:ascii="Times New Roman" w:hAnsi="Times New Roman"/>
          <w:sz w:val="25"/>
          <w:szCs w:val="25"/>
        </w:rPr>
        <w:t>я-</w:t>
      </w:r>
      <w:r w:rsidRPr="002F58C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/>
          <w:sz w:val="25"/>
          <w:szCs w:val="25"/>
        </w:rPr>
        <w:t>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 xml:space="preserve">Изучив материалы дела в полном объеме, полагаю, что вина </w:t>
      </w:r>
      <w:r w:rsidRPr="002F58CF">
        <w:rPr>
          <w:rFonts w:ascii="Times New Roman" w:hAnsi="Times New Roman"/>
          <w:sz w:val="25"/>
          <w:szCs w:val="25"/>
          <w:lang w:eastAsia="ru-RU"/>
        </w:rPr>
        <w:t xml:space="preserve">Глобина О.А. </w:t>
      </w:r>
      <w:r w:rsidRPr="002F58CF">
        <w:rPr>
          <w:rFonts w:ascii="Times New Roman" w:hAnsi="Times New Roman"/>
          <w:sz w:val="25"/>
          <w:szCs w:val="25"/>
        </w:rPr>
        <w:t xml:space="preserve"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 xml:space="preserve">- протоколом об административном правонарушении №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 </w:t>
      </w:r>
      <w:r w:rsidRPr="002F58CF">
        <w:rPr>
          <w:rFonts w:ascii="Times New Roman" w:hAnsi="Times New Roman"/>
          <w:sz w:val="25"/>
          <w:szCs w:val="25"/>
        </w:rPr>
        <w:t xml:space="preserve">  от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 </w:t>
      </w:r>
      <w:r w:rsidRPr="002F58CF">
        <w:rPr>
          <w:rFonts w:ascii="Times New Roman" w:hAnsi="Times New Roman"/>
          <w:sz w:val="25"/>
          <w:szCs w:val="25"/>
        </w:rPr>
        <w:t xml:space="preserve"> г. составленным уполномоченным лицом в соответствии с требованиями КоАП РФ с указанием обстоятельств его совершения, согласно которому </w:t>
      </w:r>
      <w:r w:rsidRPr="002F58CF">
        <w:rPr>
          <w:rFonts w:ascii="Times New Roman" w:hAnsi="Times New Roman"/>
          <w:sz w:val="25"/>
          <w:szCs w:val="25"/>
          <w:lang w:eastAsia="ru-RU"/>
        </w:rPr>
        <w:t>Глобин О.А. являясь</w:t>
      </w:r>
      <w:r w:rsidRPr="002F58CF">
        <w:rPr>
          <w:rFonts w:ascii="Times New Roman" w:hAnsi="Times New Roman"/>
          <w:sz w:val="25"/>
          <w:szCs w:val="25"/>
        </w:rPr>
        <w:t xml:space="preserve"> председателем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Style w:val="a"/>
          <w:rFonts w:ascii="Times New Roman" w:hAnsi="Times New Roman"/>
          <w:b w:val="0"/>
          <w:sz w:val="25"/>
          <w:szCs w:val="25"/>
        </w:rPr>
        <w:t xml:space="preserve">, </w:t>
      </w:r>
      <w:r w:rsidRPr="002F58CF">
        <w:rPr>
          <w:rFonts w:ascii="Times New Roman" w:hAnsi="Times New Roman"/>
          <w:sz w:val="25"/>
          <w:szCs w:val="25"/>
        </w:rPr>
        <w:t xml:space="preserve">был обязан в срок  не позднее 25.04.2023 предоставить расчет по страховым взносам за 3 месяца, квартальный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 </w:t>
      </w:r>
      <w:r w:rsidRPr="002F58CF">
        <w:rPr>
          <w:rFonts w:ascii="Times New Roman" w:hAnsi="Times New Roman"/>
          <w:sz w:val="25"/>
          <w:szCs w:val="25"/>
        </w:rPr>
        <w:t xml:space="preserve"> года.</w:t>
      </w:r>
      <w:r w:rsidRPr="002F58CF">
        <w:rPr>
          <w:rFonts w:ascii="Times New Roman" w:hAnsi="Times New Roman"/>
          <w:sz w:val="25"/>
          <w:szCs w:val="25"/>
        </w:rPr>
        <w:t xml:space="preserve"> Дата фактического предоставлени</w:t>
      </w:r>
      <w:r w:rsidRPr="002F58CF">
        <w:rPr>
          <w:rFonts w:ascii="Times New Roman" w:hAnsi="Times New Roman"/>
          <w:sz w:val="25"/>
          <w:szCs w:val="25"/>
        </w:rPr>
        <w:t>я-</w:t>
      </w:r>
      <w:r w:rsidRPr="002F58C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/>
          <w:sz w:val="25"/>
          <w:szCs w:val="25"/>
        </w:rPr>
        <w:t>, тем самым совершил административное правонарушение, предусмотренное ст. 15.5 КоАП РФ (</w:t>
      </w:r>
      <w:r w:rsidRPr="002F58CF">
        <w:rPr>
          <w:rFonts w:ascii="Times New Roman" w:hAnsi="Times New Roman"/>
          <w:sz w:val="25"/>
          <w:szCs w:val="25"/>
        </w:rPr>
        <w:t>л.д</w:t>
      </w:r>
      <w:r w:rsidRPr="002F58CF">
        <w:rPr>
          <w:rFonts w:ascii="Times New Roman" w:hAnsi="Times New Roman"/>
          <w:sz w:val="25"/>
          <w:szCs w:val="25"/>
        </w:rPr>
        <w:t>. 1-2);</w:t>
      </w:r>
    </w:p>
    <w:p w:rsidR="00FA7006" w:rsidRPr="002F58CF" w:rsidP="00FA7006">
      <w:pPr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 xml:space="preserve">- решением №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 </w:t>
      </w:r>
      <w:r w:rsidRPr="002F58CF">
        <w:rPr>
          <w:rFonts w:ascii="Times New Roman" w:hAnsi="Times New Roman"/>
          <w:sz w:val="25"/>
          <w:szCs w:val="25"/>
        </w:rPr>
        <w:t xml:space="preserve">о привлечении к ответственности за совершение налогового правонарушения </w:t>
      </w:r>
      <w:r w:rsidRPr="002F58CF">
        <w:rPr>
          <w:rFonts w:ascii="Times New Roman" w:hAnsi="Times New Roman"/>
          <w:sz w:val="25"/>
          <w:szCs w:val="25"/>
        </w:rPr>
        <w:t>от</w:t>
      </w:r>
      <w:r w:rsidRPr="002F58C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 </w:t>
      </w:r>
      <w:r w:rsidRPr="002F58CF">
        <w:rPr>
          <w:rFonts w:ascii="Times New Roman" w:hAnsi="Times New Roman"/>
          <w:sz w:val="25"/>
          <w:szCs w:val="25"/>
        </w:rPr>
        <w:t>г. (</w:t>
      </w:r>
      <w:r w:rsidRPr="002F58CF">
        <w:rPr>
          <w:rFonts w:ascii="Times New Roman" w:hAnsi="Times New Roman"/>
          <w:sz w:val="25"/>
          <w:szCs w:val="25"/>
        </w:rPr>
        <w:t>л.д</w:t>
      </w:r>
      <w:r w:rsidRPr="002F58CF">
        <w:rPr>
          <w:rFonts w:ascii="Times New Roman" w:hAnsi="Times New Roman"/>
          <w:sz w:val="25"/>
          <w:szCs w:val="25"/>
        </w:rPr>
        <w:t>. 7-9);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>- актом налоговой проверки №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 </w:t>
      </w:r>
      <w:r w:rsidRPr="002F58CF">
        <w:rPr>
          <w:rFonts w:ascii="Times New Roman" w:hAnsi="Times New Roman"/>
          <w:sz w:val="25"/>
          <w:szCs w:val="25"/>
        </w:rPr>
        <w:t xml:space="preserve"> </w:t>
      </w:r>
      <w:r w:rsidRPr="002F58CF">
        <w:rPr>
          <w:rFonts w:ascii="Times New Roman" w:hAnsi="Times New Roman"/>
          <w:sz w:val="25"/>
          <w:szCs w:val="25"/>
        </w:rPr>
        <w:t>от</w:t>
      </w:r>
      <w:r w:rsidRPr="002F58C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 </w:t>
      </w:r>
      <w:r w:rsidRPr="002F58CF">
        <w:rPr>
          <w:rFonts w:ascii="Times New Roman" w:hAnsi="Times New Roman"/>
          <w:sz w:val="25"/>
          <w:szCs w:val="25"/>
        </w:rPr>
        <w:t>(л.д.10-13);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>-копией квитанции о приеме налоговой декларации (расчета), бухгалтерской (финансовой) отчетности в электронной форме (</w:t>
      </w:r>
      <w:r w:rsidRPr="002F58CF">
        <w:rPr>
          <w:rFonts w:ascii="Times New Roman" w:hAnsi="Times New Roman"/>
          <w:sz w:val="25"/>
          <w:szCs w:val="25"/>
        </w:rPr>
        <w:t>л.д</w:t>
      </w:r>
      <w:r w:rsidRPr="002F58CF">
        <w:rPr>
          <w:rFonts w:ascii="Times New Roman" w:hAnsi="Times New Roman"/>
          <w:sz w:val="25"/>
          <w:szCs w:val="25"/>
        </w:rPr>
        <w:t>. 14);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>- сведениями из ЕГРЮЛ (</w:t>
      </w:r>
      <w:r w:rsidRPr="002F58CF">
        <w:rPr>
          <w:rFonts w:ascii="Times New Roman" w:hAnsi="Times New Roman"/>
          <w:sz w:val="25"/>
          <w:szCs w:val="25"/>
        </w:rPr>
        <w:t>л.д</w:t>
      </w:r>
      <w:r w:rsidRPr="002F58CF">
        <w:rPr>
          <w:rFonts w:ascii="Times New Roman" w:hAnsi="Times New Roman"/>
          <w:sz w:val="25"/>
          <w:szCs w:val="25"/>
        </w:rPr>
        <w:t>. 15-16).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2F58CF">
        <w:rPr>
          <w:rFonts w:ascii="Times New Roman" w:hAnsi="Times New Roman"/>
          <w:sz w:val="25"/>
          <w:szCs w:val="25"/>
          <w:lang w:eastAsia="ru-RU"/>
        </w:rPr>
        <w:t xml:space="preserve">должностного лица – </w:t>
      </w:r>
      <w:r w:rsidRPr="002F58CF">
        <w:rPr>
          <w:rFonts w:ascii="Times New Roman" w:hAnsi="Times New Roman"/>
          <w:sz w:val="25"/>
          <w:szCs w:val="25"/>
        </w:rPr>
        <w:t xml:space="preserve">председателя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 </w:t>
      </w:r>
      <w:r w:rsidRPr="002F58CF">
        <w:rPr>
          <w:rFonts w:ascii="Times New Roman" w:hAnsi="Times New Roman"/>
          <w:sz w:val="25"/>
          <w:szCs w:val="25"/>
          <w:lang w:eastAsia="ru-RU"/>
        </w:rPr>
        <w:t xml:space="preserve">Глобина О.А. </w:t>
      </w:r>
      <w:r w:rsidRPr="002F58CF">
        <w:rPr>
          <w:rFonts w:ascii="Times New Roman" w:hAnsi="Times New Roman"/>
          <w:sz w:val="25"/>
          <w:szCs w:val="25"/>
        </w:rPr>
        <w:t xml:space="preserve">виновным в совершении административного правонарушения, предусмотренного ст. 15.5 КоАП РФ. </w:t>
      </w:r>
      <w:r w:rsidRPr="002F58CF">
        <w:rPr>
          <w:rFonts w:ascii="Times New Roman" w:hAnsi="Times New Roman"/>
          <w:sz w:val="25"/>
          <w:szCs w:val="25"/>
        </w:rPr>
        <w:t>Объективных данных, ставящих под сомнение вышеназванные доказательства в деле не содержится</w:t>
      </w:r>
      <w:r w:rsidRPr="002F58CF">
        <w:rPr>
          <w:rFonts w:ascii="Times New Roman" w:hAnsi="Times New Roman"/>
          <w:sz w:val="25"/>
          <w:szCs w:val="25"/>
        </w:rPr>
        <w:t>, лицом, привлекаемым к административной ответственности, представлено не было.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>Материалы дела не содержат сведений о наличии процессуальных нарушений.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 xml:space="preserve">Действия  председателя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 </w:t>
      </w:r>
      <w:r w:rsidRPr="002F58CF">
        <w:rPr>
          <w:rFonts w:ascii="Times New Roman" w:hAnsi="Times New Roman"/>
          <w:sz w:val="25"/>
          <w:szCs w:val="25"/>
        </w:rPr>
        <w:t xml:space="preserve">Глобина О.А. правильно квалифицированы по ст. 15.5 КоАП РФ, как нарушение установленных законодательством о налогах и сборах </w:t>
      </w:r>
      <w:hyperlink r:id="rId4" w:history="1">
        <w:r w:rsidRPr="002F58CF">
          <w:rPr>
            <w:rFonts w:ascii="Times New Roman" w:hAnsi="Times New Roman"/>
            <w:sz w:val="25"/>
            <w:szCs w:val="25"/>
          </w:rPr>
          <w:t>сроков</w:t>
        </w:r>
      </w:hyperlink>
      <w:r w:rsidRPr="002F58CF">
        <w:rPr>
          <w:rFonts w:ascii="Times New Roman" w:hAnsi="Times New Roman"/>
          <w:sz w:val="25"/>
          <w:szCs w:val="25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>При назначении административного наказания, учитываю требования ст. 3.1, 4.1 - 4.3 КоАП РФ, характер совершенного административного правонарушения, личность виновного, его имущественное положение.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>Обстоятельств смягчающих либо отягчающих административную ответственность, не установлено.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 xml:space="preserve">С учетом изложенного, мировой судья считает необходимым назначить председателю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 </w:t>
      </w:r>
      <w:r w:rsidRPr="002F58CF">
        <w:rPr>
          <w:rFonts w:ascii="Times New Roman" w:hAnsi="Times New Roman"/>
          <w:sz w:val="25"/>
          <w:szCs w:val="25"/>
        </w:rPr>
        <w:t>Глобину О.А. административное наказание в виде предупреждения, предусмотренного санкцией ст. 15.5 КоАП РФ.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2F58CF">
        <w:rPr>
          <w:rFonts w:ascii="Times New Roman" w:hAnsi="Times New Roman"/>
          <w:sz w:val="25"/>
          <w:szCs w:val="25"/>
        </w:rPr>
        <w:t>Руководствуясь ст. ст. 29.9 и 29.10 КоАП РФ, мировой судья</w:t>
      </w:r>
      <w:r w:rsidRPr="002F58CF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</w:p>
    <w:p w:rsidR="00FA7006" w:rsidRPr="002F58CF" w:rsidP="00FA7006">
      <w:pPr>
        <w:spacing w:after="0" w:line="240" w:lineRule="auto"/>
        <w:ind w:left="-567" w:right="-284" w:firstLine="851"/>
        <w:jc w:val="center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>ПОСТАНОВИЛ: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 xml:space="preserve">председателя </w:t>
      </w:r>
      <w:r>
        <w:rPr>
          <w:rFonts w:ascii="Times New Roman" w:hAnsi="Times New Roman" w:cs="Calibri"/>
          <w:sz w:val="25"/>
          <w:szCs w:val="25"/>
        </w:rPr>
        <w:t>(ДАННЫЕ ИЗЪЯТЫ)</w:t>
      </w:r>
      <w:r w:rsidRPr="002F58CF">
        <w:rPr>
          <w:rFonts w:ascii="Times New Roman" w:hAnsi="Times New Roman" w:cs="Calibri"/>
          <w:sz w:val="25"/>
          <w:szCs w:val="25"/>
        </w:rPr>
        <w:t xml:space="preserve"> </w:t>
      </w:r>
      <w:r w:rsidRPr="002F58CF">
        <w:rPr>
          <w:rFonts w:ascii="Times New Roman" w:hAnsi="Times New Roman"/>
          <w:b/>
          <w:sz w:val="25"/>
          <w:szCs w:val="25"/>
        </w:rPr>
        <w:t xml:space="preserve">Глобина Олега Александровича </w:t>
      </w:r>
      <w:r w:rsidRPr="002F58CF">
        <w:rPr>
          <w:rFonts w:ascii="Times New Roman" w:hAnsi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FA7006" w:rsidRPr="002F58CF" w:rsidP="00FA7006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FA7006" w:rsidRPr="002F58CF" w:rsidP="00FA7006">
      <w:pPr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</w:p>
    <w:p w:rsidR="00FA7006" w:rsidRPr="002F58CF" w:rsidP="00FA7006">
      <w:pPr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  <w:r w:rsidRPr="002F58CF">
        <w:rPr>
          <w:rFonts w:ascii="Times New Roman" w:hAnsi="Times New Roman"/>
          <w:sz w:val="25"/>
          <w:szCs w:val="25"/>
        </w:rPr>
        <w:t>Мировой судья                                                                      К.С. Шевчук</w:t>
      </w:r>
    </w:p>
    <w:p w:rsidR="00FA7006" w:rsidRPr="002F58CF" w:rsidP="00FA7006">
      <w:pPr>
        <w:spacing w:after="0" w:line="240" w:lineRule="auto"/>
        <w:ind w:left="-567" w:right="-284" w:firstLine="851"/>
        <w:jc w:val="both"/>
        <w:rPr>
          <w:rFonts w:ascii="Times New Roman" w:hAnsi="Times New Roman"/>
          <w:sz w:val="25"/>
          <w:szCs w:val="25"/>
        </w:rPr>
      </w:pPr>
    </w:p>
    <w:p w:rsidR="007B14B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A5"/>
    <w:rsid w:val="00071BA5"/>
    <w:rsid w:val="002F58CF"/>
    <w:rsid w:val="007B14B9"/>
    <w:rsid w:val="00FA7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0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FA700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