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419E" w:rsidP="00E6419E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Дело №05-0132/77/2023</w:t>
      </w:r>
    </w:p>
    <w:p w:rsidR="00E6419E" w:rsidRPr="00E6419E" w:rsidP="00E6419E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</w:p>
    <w:p w:rsidR="00E6419E" w:rsidP="00E6419E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ПОСТАНОВЛЕНИЕ</w:t>
      </w:r>
    </w:p>
    <w:p w:rsidR="00E6419E" w:rsidRPr="00E6419E" w:rsidP="00E6419E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</w:p>
    <w:p w:rsidR="00E6419E" w:rsidP="00E6419E">
      <w:pPr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19 апреля 2023 года</w:t>
      </w:r>
      <w:r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                    </w:t>
      </w:r>
      <w:r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ab/>
      </w: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ab/>
        <w:t>г. Симферополь</w:t>
      </w:r>
    </w:p>
    <w:p w:rsidR="00E6419E" w:rsidRPr="00E6419E" w:rsidP="00E6419E">
      <w:pPr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</w:p>
    <w:p w:rsidR="00E6419E" w:rsidRPr="00E6419E" w:rsidP="00E6419E">
      <w:pPr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Мировой судья судебного участка № 77 Симферопольского судебного района (Симферопольский муниципальный район) Республики Крым (Республика Крым,                   г. Симферополь, ул. Куйбышева, 58-Д) Шевчук К.С., рассмотрев дело об административном правонару</w:t>
      </w: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шении, предусмотренном частью 1 статьи 6.8 Кодекса Российской Федерации об административных правонарушениях, в отношении: </w:t>
      </w:r>
    </w:p>
    <w:p w:rsidR="00E6419E" w:rsidRPr="00E6419E" w:rsidP="00E6419E">
      <w:pPr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</w:p>
    <w:p w:rsidR="00E6419E" w:rsidRPr="00E6419E" w:rsidP="00E6419E">
      <w:pPr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E1526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ФИО, ИЗЪЯТО г.р., </w:t>
      </w:r>
      <w:r w:rsidRPr="00E1526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урож</w:t>
      </w:r>
      <w:r w:rsidRPr="00E1526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.: г. ИЗЪЯТО, паспорт: серия ИЗЪЯТО № </w:t>
      </w:r>
      <w:r w:rsidRPr="00E1526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ИЗЪЯТО</w:t>
      </w:r>
      <w:r w:rsidRPr="00E1526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, выдан ИЗЪЯТО,., адрес регистрации и проживания: ИЗЪЯТО </w:t>
      </w:r>
      <w:r w:rsidRPr="00E1526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ИЗЪЯТО</w:t>
      </w:r>
    </w:p>
    <w:p w:rsidR="00E6419E" w:rsidRPr="00E6419E" w:rsidP="00E6419E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УСТАНОВИЛ:</w:t>
      </w:r>
    </w:p>
    <w:p w:rsidR="00E6419E" w:rsidRPr="00E6419E" w:rsidP="00E6419E">
      <w:pPr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E1526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ИЗЪЯТО </w:t>
      </w: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мин. по адре</w:t>
      </w: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су: ул.</w:t>
      </w:r>
      <w:r w:rsidRPr="00E15262">
        <w:t xml:space="preserve"> </w:t>
      </w:r>
      <w:r w:rsidRPr="00E1526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ИЗЪЯТО </w:t>
      </w: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в ходе проведения личного досмотра, Гребенюк В.А. незаконно хранил, без цели сбыта, для личного потребления бумажный сверток с  веществом растительного происхождения, серо-зеленого цвета, со специфич</w:t>
      </w: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еским запахом, которое, согласно заключению эксперта №1/215 от 10.02.2023 является наркотическим средством</w:t>
      </w:r>
      <w:r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 </w:t>
      </w: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- каннабис (марихуан</w:t>
      </w:r>
      <w:r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а</w:t>
      </w: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), общей массой 0,30 гр., включённого в Список I «Перечня наркотических средств, психотропных веществ и</w:t>
      </w: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 их прекурсоров, подлежащ</w:t>
      </w: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их контролю в Российской Федерации», утверждённого постановлением Правительства Российской Федерации от 30 июня 1998 г. №681, чем совершил правонарушение, предусмотренное, предусмотренное ч. 1 ст. 6.8 Кодекса Российской Федерации об административных правон</w:t>
      </w: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арушениях.</w:t>
      </w:r>
    </w:p>
    <w:p w:rsidR="00E6419E" w:rsidRPr="00E6419E" w:rsidP="00E6419E">
      <w:pPr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Гребенюк В.А. в судебном заседании вину в совершенном правонарушении признал полностью, раскаялся.</w:t>
      </w:r>
    </w:p>
    <w:p w:rsidR="00E6419E" w:rsidP="00E6419E">
      <w:pPr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Вина Гребенюка В.А. в совершении административного правонарушения, кроме его признательных объяснений, подтверждается следующими материалами дела:</w:t>
      </w: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 протоколом об административном правонарушении 8201 № 121349 от 14.04.2023, в соответствующей графе которого Гребенюк В.А. указал, что с протоколом согласен; заключением эксперта №1/215 от 10.02.2023; объяснениями Гребенюка В.А. от08.02.2023 и 14.04.2023, </w:t>
      </w: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объяснениями свидетеля Якубова А.С. рапортом о/у ОУР ОМВД России по Симферопольскому району Республики Крым капитана полиции Хлибко И.А. от 08.02.2023, протоколом о личном досмотре, досмотре вещей, находящихся при физическом лице от 08.02.2023,  и др. мате</w:t>
      </w:r>
      <w:r w:rsidRPr="00E6419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риалами дела.</w:t>
      </w:r>
    </w:p>
    <w:p w:rsidR="006F7273" w:rsidRPr="00B43C8F" w:rsidP="00E6419E">
      <w:pPr>
        <w:spacing w:after="0" w:line="240" w:lineRule="auto"/>
        <w:ind w:firstLine="539"/>
        <w:jc w:val="both"/>
        <w:rPr>
          <w:rFonts w:ascii="Times New Roman" w:hAnsi="Times New Roman" w:eastAsiaTheme="minorHAnsi"/>
          <w:sz w:val="26"/>
          <w:szCs w:val="26"/>
          <w:lang w:val="ru-RU"/>
        </w:rPr>
      </w:pPr>
      <w:r w:rsidRPr="00B43C8F"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r w:rsidRPr="00B43C8F" w:rsidR="006B0582">
        <w:rPr>
          <w:rFonts w:ascii="Times New Roman" w:eastAsia="Times New Roman" w:hAnsi="Times New Roman"/>
          <w:sz w:val="26"/>
          <w:szCs w:val="26"/>
          <w:lang w:val="ru-RU" w:eastAsia="ru-RU"/>
        </w:rPr>
        <w:t>сследова</w:t>
      </w:r>
      <w:r w:rsidRPr="00B43C8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 материалы </w:t>
      </w:r>
      <w:r w:rsidRPr="00B43C8F" w:rsidR="006E20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дела </w:t>
      </w:r>
      <w:r w:rsidRPr="00B43C8F" w:rsidR="006E205F">
        <w:rPr>
          <w:rFonts w:ascii="Times New Roman" w:hAnsi="Times New Roman"/>
          <w:sz w:val="26"/>
          <w:szCs w:val="26"/>
          <w:lang w:val="ru-RU"/>
        </w:rPr>
        <w:t xml:space="preserve">и </w:t>
      </w:r>
      <w:r w:rsidR="0028161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43C8F" w:rsidR="006E205F">
        <w:rPr>
          <w:rFonts w:ascii="Times New Roman" w:hAnsi="Times New Roman"/>
          <w:sz w:val="26"/>
          <w:szCs w:val="26"/>
          <w:lang w:val="ru-RU"/>
        </w:rPr>
        <w:t>доказательства, подтверждающие установленные мировым судьёй обстоятельства</w:t>
      </w:r>
      <w:r w:rsidRPr="00B43C8F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  <w:r w:rsidRPr="00B43C8F" w:rsidR="006E20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B43C8F" w:rsidR="006E205F">
        <w:rPr>
          <w:rFonts w:ascii="Times New Roman" w:hAnsi="Times New Roman"/>
          <w:sz w:val="26"/>
          <w:szCs w:val="26"/>
          <w:lang w:val="ru-RU"/>
        </w:rPr>
        <w:t>оценив их в совокупности</w:t>
      </w:r>
      <w:r w:rsidRPr="00B43C8F" w:rsidR="006E205F">
        <w:rPr>
          <w:sz w:val="26"/>
          <w:szCs w:val="26"/>
          <w:lang w:val="ru-RU"/>
        </w:rPr>
        <w:t>,</w:t>
      </w:r>
      <w:r w:rsidRPr="00B43C8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B43C8F" w:rsidR="006E205F">
        <w:rPr>
          <w:rFonts w:ascii="Times New Roman" w:hAnsi="Times New Roman"/>
          <w:sz w:val="26"/>
          <w:szCs w:val="26"/>
          <w:lang w:val="ru-RU"/>
        </w:rPr>
        <w:t xml:space="preserve">мировой судья приходит к выводу о том, что </w:t>
      </w:r>
      <w:r w:rsidRPr="00E6419E" w:rsidR="00E6419E">
        <w:rPr>
          <w:rFonts w:ascii="Times New Roman" w:hAnsi="Times New Roman"/>
          <w:sz w:val="26"/>
          <w:szCs w:val="26"/>
          <w:lang w:val="ru-RU"/>
        </w:rPr>
        <w:t>Гребенюк В.А.</w:t>
      </w:r>
      <w:r w:rsidRPr="00B43C8F" w:rsidR="006E20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B43C8F" w:rsidR="006E205F">
        <w:rPr>
          <w:rFonts w:ascii="Times New Roman" w:hAnsi="Times New Roman"/>
          <w:sz w:val="26"/>
          <w:szCs w:val="26"/>
          <w:lang w:val="ru-RU"/>
        </w:rPr>
        <w:t xml:space="preserve">совершил административное правонарушение, ответственность за которое предусмотрена  частью 1 </w:t>
      </w:r>
      <w:r w:rsidRPr="00B43C8F" w:rsidR="006E205F">
        <w:rPr>
          <w:rFonts w:ascii="Times New Roman" w:eastAsia="Times New Roman" w:hAnsi="Times New Roman"/>
          <w:sz w:val="26"/>
          <w:szCs w:val="26"/>
          <w:lang w:val="ru-RU" w:eastAsia="ru-RU"/>
        </w:rPr>
        <w:t>статьи 6.</w:t>
      </w:r>
      <w:r w:rsidRPr="00B43C8F" w:rsidR="002B5C6D">
        <w:rPr>
          <w:rFonts w:ascii="Times New Roman" w:eastAsia="Times New Roman" w:hAnsi="Times New Roman"/>
          <w:sz w:val="26"/>
          <w:szCs w:val="26"/>
          <w:lang w:val="ru-RU" w:eastAsia="ru-RU"/>
        </w:rPr>
        <w:t>8</w:t>
      </w:r>
      <w:r w:rsidRPr="00B43C8F" w:rsidR="006E20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B43C8F" w:rsidR="006E205F">
        <w:rPr>
          <w:rFonts w:ascii="Times New Roman" w:hAnsi="Times New Roman"/>
          <w:sz w:val="26"/>
          <w:szCs w:val="26"/>
          <w:lang w:val="ru-RU"/>
        </w:rPr>
        <w:t xml:space="preserve">Кодекса Российской Федерации об административных правонарушениях, </w:t>
      </w:r>
      <w:r w:rsidRPr="00B43C8F" w:rsidR="006E205F">
        <w:rPr>
          <w:rFonts w:ascii="Times New Roman" w:eastAsia="Times New Roman" w:hAnsi="Times New Roman"/>
          <w:sz w:val="26"/>
          <w:szCs w:val="26"/>
          <w:lang w:val="ru-RU" w:eastAsia="ru-RU"/>
        </w:rPr>
        <w:t>а именно</w:t>
      </w:r>
      <w:r w:rsidRPr="00B43C8F" w:rsidR="008B7E3E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B43C8F" w:rsidR="002B5C6D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незаконные приобретение, хранение, перевозка, изготовление, переработка без цели сбыта </w:t>
      </w:r>
      <w:hyperlink r:id="rId5" w:history="1">
        <w:r w:rsidRPr="00B43C8F" w:rsidR="002B5C6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наркотических средств, психотропных веществ</w:t>
        </w:r>
      </w:hyperlink>
      <w:r w:rsidRPr="00B43C8F" w:rsidR="002B5C6D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 или их </w:t>
      </w:r>
      <w:hyperlink r:id="rId6" w:anchor="dst100015" w:history="1">
        <w:r w:rsidRPr="00B43C8F" w:rsidR="002B5C6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аналогов</w:t>
        </w:r>
      </w:hyperlink>
      <w:r w:rsidRPr="00B43C8F" w:rsidR="002B5C6D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, а также незаконные приобретение, хранение, перевозка без цели сбыта </w:t>
      </w:r>
      <w:hyperlink r:id="rId7" w:anchor="dst100014" w:history="1">
        <w:r w:rsidRPr="00B43C8F" w:rsidR="002B5C6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растений</w:t>
        </w:r>
      </w:hyperlink>
      <w:r w:rsidRPr="00B43C8F" w:rsidR="002B5C6D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, содержащих нар</w:t>
      </w:r>
      <w:r w:rsidRPr="00B43C8F" w:rsidR="002B5C6D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котические средства или психотропные вещества, либо их частей, содержащих наркотические средства или психотропные вещества</w:t>
      </w:r>
      <w:r w:rsidRPr="00B43C8F" w:rsidR="002873E7">
        <w:rPr>
          <w:rFonts w:ascii="Times New Roman" w:hAnsi="Times New Roman" w:eastAsiaTheme="minorHAnsi"/>
          <w:sz w:val="26"/>
          <w:szCs w:val="26"/>
          <w:lang w:val="ru-RU"/>
        </w:rPr>
        <w:t>.</w:t>
      </w:r>
    </w:p>
    <w:p w:rsidR="00B94628" w:rsidRPr="00B43C8F" w:rsidP="00B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3C8F">
        <w:rPr>
          <w:rFonts w:ascii="Times New Roman" w:hAnsi="Times New Roman"/>
          <w:sz w:val="26"/>
          <w:szCs w:val="26"/>
          <w:lang w:val="ru-RU"/>
        </w:rPr>
        <w:t>Обстоятельством, смягчающим админи</w:t>
      </w:r>
      <w:r w:rsidRPr="00B43C8F">
        <w:rPr>
          <w:rFonts w:ascii="Times New Roman" w:hAnsi="Times New Roman"/>
          <w:sz w:val="26"/>
          <w:szCs w:val="26"/>
          <w:lang w:val="ru-RU"/>
        </w:rPr>
        <w:t xml:space="preserve">стративную ответственность </w:t>
      </w:r>
      <w:r w:rsidRPr="00E6419E">
        <w:rPr>
          <w:rFonts w:ascii="Times New Roman" w:hAnsi="Times New Roman"/>
          <w:sz w:val="26"/>
          <w:szCs w:val="26"/>
          <w:lang w:val="ru-RU"/>
        </w:rPr>
        <w:t>Гребенюк В.А.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43C8F">
        <w:rPr>
          <w:rFonts w:ascii="Times New Roman" w:hAnsi="Times New Roman"/>
          <w:sz w:val="26"/>
          <w:szCs w:val="26"/>
          <w:lang w:val="ru-RU"/>
        </w:rPr>
        <w:t>явл</w:t>
      </w:r>
      <w:r>
        <w:rPr>
          <w:rFonts w:ascii="Times New Roman" w:hAnsi="Times New Roman"/>
          <w:sz w:val="26"/>
          <w:szCs w:val="26"/>
          <w:lang w:val="ru-RU"/>
        </w:rPr>
        <w:t>яется его раскаяние в содеянном, наличие двух малолетних детей.</w:t>
      </w:r>
    </w:p>
    <w:p w:rsidR="00B94628" w:rsidRPr="00B43C8F" w:rsidP="00B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Обстоятельств, отягчающих</w:t>
      </w:r>
      <w:r w:rsidRPr="00B43C8F">
        <w:rPr>
          <w:rFonts w:ascii="Times New Roman" w:hAnsi="Times New Roman"/>
          <w:sz w:val="26"/>
          <w:szCs w:val="26"/>
          <w:lang w:val="ru-RU"/>
        </w:rPr>
        <w:t xml:space="preserve"> административную ответственность</w:t>
      </w:r>
      <w:r>
        <w:rPr>
          <w:rFonts w:ascii="Times New Roman" w:hAnsi="Times New Roman"/>
          <w:sz w:val="26"/>
          <w:szCs w:val="26"/>
          <w:lang w:val="ru-RU"/>
        </w:rPr>
        <w:t>, мировым судьей не установлено</w:t>
      </w:r>
      <w:r w:rsidRPr="00B43C8F">
        <w:rPr>
          <w:rFonts w:ascii="Times New Roman" w:hAnsi="Times New Roman"/>
          <w:sz w:val="26"/>
          <w:szCs w:val="26"/>
          <w:lang w:val="ru-RU"/>
        </w:rPr>
        <w:t>.</w:t>
      </w:r>
    </w:p>
    <w:p w:rsidR="00B43C8F" w:rsidP="00B43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3C8F">
        <w:rPr>
          <w:rFonts w:ascii="Times New Roman" w:hAnsi="Times New Roman"/>
          <w:sz w:val="26"/>
          <w:szCs w:val="26"/>
          <w:lang w:val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к </w:t>
      </w:r>
      <w:r w:rsidRPr="00B43C8F">
        <w:rPr>
          <w:rFonts w:ascii="Times New Roman" w:hAnsi="Times New Roman"/>
          <w:sz w:val="26"/>
          <w:szCs w:val="26"/>
          <w:lang w:val="ru-RU"/>
        </w:rPr>
        <w:t>правонарушениям, посягающим на здоровье, санитарно-эпидемиологическое благополучие населения и общественную нравс</w:t>
      </w:r>
      <w:r w:rsidRPr="00B43C8F">
        <w:rPr>
          <w:rFonts w:ascii="Times New Roman" w:hAnsi="Times New Roman"/>
          <w:sz w:val="26"/>
          <w:szCs w:val="26"/>
          <w:lang w:val="ru-RU"/>
        </w:rPr>
        <w:t>твенность, личность правонарушителя,  имущественное положение</w:t>
      </w:r>
      <w:r w:rsidRPr="00B43C8F" w:rsidR="00F9468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6419E" w:rsidR="00E6419E">
        <w:rPr>
          <w:rFonts w:ascii="Times New Roman" w:hAnsi="Times New Roman"/>
          <w:sz w:val="26"/>
          <w:szCs w:val="26"/>
          <w:lang w:val="ru-RU"/>
        </w:rPr>
        <w:t>Гребенюк</w:t>
      </w:r>
      <w:r w:rsidR="00B94628">
        <w:rPr>
          <w:rFonts w:ascii="Times New Roman" w:hAnsi="Times New Roman"/>
          <w:sz w:val="26"/>
          <w:szCs w:val="26"/>
          <w:lang w:val="ru-RU"/>
        </w:rPr>
        <w:t>а</w:t>
      </w:r>
      <w:r w:rsidRPr="00E6419E" w:rsidR="00E6419E">
        <w:rPr>
          <w:rFonts w:ascii="Times New Roman" w:hAnsi="Times New Roman"/>
          <w:sz w:val="26"/>
          <w:szCs w:val="26"/>
          <w:lang w:val="ru-RU"/>
        </w:rPr>
        <w:t xml:space="preserve"> В.А.</w:t>
      </w:r>
      <w:r w:rsidRPr="00B43C8F" w:rsidR="005B5596">
        <w:rPr>
          <w:rFonts w:ascii="Times New Roman" w:hAnsi="Times New Roman"/>
          <w:sz w:val="26"/>
          <w:szCs w:val="26"/>
          <w:lang w:val="ru-RU"/>
        </w:rPr>
        <w:t>,</w:t>
      </w:r>
      <w:r w:rsidRPr="00B43C8F">
        <w:rPr>
          <w:rFonts w:ascii="Times New Roman" w:hAnsi="Times New Roman"/>
          <w:sz w:val="26"/>
          <w:szCs w:val="26"/>
          <w:lang w:val="ru-RU"/>
        </w:rPr>
        <w:t xml:space="preserve"> наличие обстоятельств, смягчающих и </w:t>
      </w:r>
      <w:r w:rsidR="00B94628">
        <w:rPr>
          <w:rFonts w:ascii="Times New Roman" w:hAnsi="Times New Roman"/>
          <w:sz w:val="26"/>
          <w:szCs w:val="26"/>
          <w:lang w:val="ru-RU"/>
        </w:rPr>
        <w:t>отсутствие обстоятельств</w:t>
      </w:r>
      <w:r w:rsidRPr="00B43C8F">
        <w:rPr>
          <w:rFonts w:ascii="Times New Roman" w:hAnsi="Times New Roman"/>
          <w:sz w:val="26"/>
          <w:szCs w:val="26"/>
          <w:lang w:val="ru-RU"/>
        </w:rPr>
        <w:t xml:space="preserve"> отягчающих его административную ответственность.</w:t>
      </w:r>
    </w:p>
    <w:p w:rsidR="00E6419E" w:rsidP="00B43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E6419E">
        <w:rPr>
          <w:rFonts w:ascii="Times New Roman" w:hAnsi="Times New Roman"/>
          <w:sz w:val="26"/>
          <w:szCs w:val="26"/>
          <w:lang w:val="ru-RU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 w:rsidRPr="00E6419E" w:rsidR="00B94628">
        <w:rPr>
          <w:rFonts w:ascii="Times New Roman" w:hAnsi="Times New Roman"/>
          <w:sz w:val="26"/>
          <w:szCs w:val="26"/>
          <w:lang w:val="ru-RU"/>
        </w:rPr>
        <w:t>Гребенюк</w:t>
      </w:r>
      <w:r w:rsidR="00B94628">
        <w:rPr>
          <w:rFonts w:ascii="Times New Roman" w:hAnsi="Times New Roman"/>
          <w:sz w:val="26"/>
          <w:szCs w:val="26"/>
          <w:lang w:val="ru-RU"/>
        </w:rPr>
        <w:t>а</w:t>
      </w:r>
      <w:r w:rsidRPr="00E6419E" w:rsidR="00B94628">
        <w:rPr>
          <w:rFonts w:ascii="Times New Roman" w:hAnsi="Times New Roman"/>
          <w:sz w:val="26"/>
          <w:szCs w:val="26"/>
          <w:lang w:val="ru-RU"/>
        </w:rPr>
        <w:t xml:space="preserve"> В.А</w:t>
      </w:r>
      <w:r w:rsidRPr="00E6419E">
        <w:rPr>
          <w:rFonts w:ascii="Times New Roman" w:hAnsi="Times New Roman"/>
          <w:sz w:val="26"/>
          <w:szCs w:val="26"/>
          <w:lang w:val="ru-RU"/>
        </w:rPr>
        <w:t>. необходимо и достаточно установить административное наказание в виде  административного штрафа, предусмотренного санкцией части 1 статьи</w:t>
      </w:r>
      <w:r w:rsidRPr="00E6419E">
        <w:rPr>
          <w:rFonts w:ascii="Times New Roman" w:hAnsi="Times New Roman"/>
          <w:sz w:val="26"/>
          <w:szCs w:val="26"/>
          <w:lang w:val="ru-RU"/>
        </w:rPr>
        <w:t xml:space="preserve"> 6.8 Кодекса Российской Федерации об административных правонарушениях.</w:t>
      </w:r>
      <w:r w:rsidRPr="00B43C8F" w:rsidR="00B43C8F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B43C8F" w:rsidP="00B43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43C8F">
        <w:rPr>
          <w:rFonts w:ascii="Times New Roman" w:hAnsi="Times New Roman"/>
          <w:color w:val="000000"/>
          <w:sz w:val="26"/>
          <w:szCs w:val="26"/>
          <w:lang w:val="ru-RU"/>
        </w:rPr>
        <w:t xml:space="preserve">На основании части 1 </w:t>
      </w:r>
      <w:r w:rsidRPr="00B43C8F">
        <w:rPr>
          <w:rFonts w:ascii="Times New Roman" w:hAnsi="Times New Roman"/>
          <w:sz w:val="26"/>
          <w:szCs w:val="26"/>
          <w:lang w:val="ru-RU"/>
        </w:rPr>
        <w:t>ст.</w:t>
      </w:r>
      <w:r w:rsidRPr="00B43C8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6.</w:t>
      </w:r>
      <w:r w:rsidRPr="00B43C8F" w:rsidR="00C0628C">
        <w:rPr>
          <w:rFonts w:ascii="Times New Roman" w:eastAsia="Times New Roman" w:hAnsi="Times New Roman"/>
          <w:sz w:val="26"/>
          <w:szCs w:val="26"/>
          <w:lang w:val="ru-RU" w:eastAsia="ru-RU"/>
        </w:rPr>
        <w:t>8</w:t>
      </w:r>
      <w:r w:rsidRPr="00B43C8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B43C8F">
        <w:rPr>
          <w:rFonts w:ascii="Times New Roman" w:hAnsi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правонарушениях,</w:t>
      </w:r>
      <w:r w:rsidRPr="00B43C8F">
        <w:rPr>
          <w:rFonts w:ascii="Times New Roman" w:hAnsi="Times New Roman"/>
          <w:color w:val="000000"/>
          <w:sz w:val="26"/>
          <w:szCs w:val="26"/>
          <w:lang w:val="ru-RU"/>
        </w:rPr>
        <w:t xml:space="preserve"> руководствуясь </w:t>
      </w:r>
      <w:r w:rsidRPr="00B43C8F">
        <w:rPr>
          <w:rFonts w:ascii="Times New Roman" w:hAnsi="Times New Roman"/>
          <w:sz w:val="26"/>
          <w:szCs w:val="26"/>
          <w:lang w:val="ru-RU"/>
        </w:rPr>
        <w:t xml:space="preserve">ст.ст. 29.7, 29.9, 29.10 Кодекса Российской Федерации об административных правонарушениях, мировой </w:t>
      </w:r>
      <w:r w:rsidRPr="00B43C8F">
        <w:rPr>
          <w:rFonts w:ascii="Times New Roman" w:hAnsi="Times New Roman"/>
          <w:color w:val="000000"/>
          <w:sz w:val="26"/>
          <w:szCs w:val="26"/>
          <w:lang w:val="ru-RU"/>
        </w:rPr>
        <w:t>судья</w:t>
      </w:r>
      <w:r w:rsidRPr="00B43C8F" w:rsidR="0041220B">
        <w:rPr>
          <w:rFonts w:ascii="Times New Roman" w:eastAsia="Times New Roman" w:hAnsi="Times New Roman"/>
          <w:sz w:val="26"/>
          <w:szCs w:val="26"/>
          <w:lang w:val="ru-RU" w:eastAsia="ru-RU"/>
        </w:rPr>
        <w:t>,-</w:t>
      </w:r>
    </w:p>
    <w:p w:rsidR="00281616" w:rsidRPr="00B43C8F" w:rsidP="00B43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65522" w:rsidP="005B3DF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B43C8F">
        <w:rPr>
          <w:rFonts w:ascii="Times New Roman" w:hAnsi="Times New Roman"/>
          <w:sz w:val="26"/>
          <w:szCs w:val="26"/>
          <w:lang w:val="ru-RU"/>
        </w:rPr>
        <w:t>ПОСТАНОВИЛ:</w:t>
      </w:r>
    </w:p>
    <w:p w:rsidR="00E6419E" w:rsidRPr="00B43C8F" w:rsidP="005B3DF5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yellow"/>
          <w:lang w:val="ru-RU"/>
        </w:rPr>
      </w:pPr>
    </w:p>
    <w:p w:rsidR="00B94628" w:rsidRPr="00B94628" w:rsidP="00B946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15262">
        <w:rPr>
          <w:rFonts w:ascii="Times New Roman" w:hAnsi="Times New Roman"/>
          <w:sz w:val="26"/>
          <w:szCs w:val="26"/>
          <w:lang w:val="ru-RU"/>
        </w:rPr>
        <w:t xml:space="preserve">ИЗЪЯТО </w:t>
      </w:r>
      <w:r w:rsidRPr="00B43C8F" w:rsidR="00B43C8F">
        <w:rPr>
          <w:rFonts w:ascii="Times New Roman" w:hAnsi="Times New Roman"/>
          <w:sz w:val="26"/>
          <w:szCs w:val="26"/>
          <w:lang w:val="ru-RU"/>
        </w:rPr>
        <w:t>признать виновным в совершении административного правонарушения, предусмотренного ч. 1 ст. 6.</w:t>
      </w:r>
      <w:r w:rsidR="00337963">
        <w:rPr>
          <w:rFonts w:ascii="Times New Roman" w:hAnsi="Times New Roman"/>
          <w:sz w:val="26"/>
          <w:szCs w:val="26"/>
          <w:lang w:val="ru-RU"/>
        </w:rPr>
        <w:t>8</w:t>
      </w:r>
      <w:r w:rsidRPr="00B43C8F" w:rsidR="00B43C8F">
        <w:rPr>
          <w:rFonts w:ascii="Times New Roman" w:hAnsi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правонарушениях, и назначить ему наказание в виде</w:t>
      </w:r>
      <w:r w:rsidRPr="00B43C8F" w:rsidR="00B43C8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94628">
        <w:rPr>
          <w:rFonts w:ascii="Times New Roman" w:hAnsi="Times New Roman"/>
          <w:sz w:val="26"/>
          <w:szCs w:val="26"/>
          <w:lang w:val="ru-RU"/>
        </w:rPr>
        <w:t>,</w:t>
      </w:r>
      <w:r w:rsidRPr="00B94628">
        <w:rPr>
          <w:rFonts w:ascii="Times New Roman" w:hAnsi="Times New Roman"/>
          <w:sz w:val="26"/>
          <w:szCs w:val="26"/>
          <w:lang w:val="ru-RU"/>
        </w:rPr>
        <w:t xml:space="preserve"> административного штрафа в размере </w:t>
      </w:r>
      <w:r>
        <w:rPr>
          <w:rFonts w:ascii="Times New Roman" w:hAnsi="Times New Roman"/>
          <w:sz w:val="26"/>
          <w:szCs w:val="26"/>
          <w:lang w:val="ru-RU"/>
        </w:rPr>
        <w:t>5</w:t>
      </w:r>
      <w:r w:rsidRPr="00B94628">
        <w:rPr>
          <w:rFonts w:ascii="Times New Roman" w:hAnsi="Times New Roman"/>
          <w:sz w:val="26"/>
          <w:szCs w:val="26"/>
          <w:lang w:val="ru-RU"/>
        </w:rPr>
        <w:t xml:space="preserve"> 000 (</w:t>
      </w:r>
      <w:r>
        <w:rPr>
          <w:rFonts w:ascii="Times New Roman" w:hAnsi="Times New Roman"/>
          <w:sz w:val="26"/>
          <w:szCs w:val="26"/>
          <w:lang w:val="ru-RU"/>
        </w:rPr>
        <w:t>пяти</w:t>
      </w:r>
      <w:r w:rsidRPr="00B94628">
        <w:rPr>
          <w:rFonts w:ascii="Times New Roman" w:hAnsi="Times New Roman"/>
          <w:sz w:val="26"/>
          <w:szCs w:val="26"/>
          <w:lang w:val="ru-RU"/>
        </w:rPr>
        <w:t xml:space="preserve"> тысяч) рублей.</w:t>
      </w:r>
    </w:p>
    <w:p w:rsidR="00B94628" w:rsidP="00B946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94628">
        <w:rPr>
          <w:rFonts w:ascii="Times New Roman" w:hAnsi="Times New Roman"/>
          <w:sz w:val="26"/>
          <w:szCs w:val="26"/>
          <w:lang w:val="ru-RU"/>
        </w:rPr>
        <w:t>Перечисление штрафа производить по следующим реквизитам:</w:t>
      </w:r>
      <w:r w:rsidRPr="00B43C8F" w:rsidR="00B43C8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94628">
        <w:rPr>
          <w:rFonts w:ascii="Times New Roman" w:hAnsi="Times New Roman"/>
          <w:sz w:val="26"/>
          <w:szCs w:val="26"/>
          <w:lang w:val="ru-RU"/>
        </w:rPr>
        <w:t>УФК по Республике Крым (Министерство юстиции Республики Крым). Наименование банка: Отделение Республика Крым Банка России//УФК по Республике Крым г.Симферополь,  ИНН 9102013284, КПП 910201001, БИК 013510002, Единый казначейский счет 40102810645370000035, К</w:t>
      </w:r>
      <w:r w:rsidRPr="00B94628">
        <w:rPr>
          <w:rFonts w:ascii="Times New Roman" w:hAnsi="Times New Roman"/>
          <w:sz w:val="26"/>
          <w:szCs w:val="26"/>
          <w:lang w:val="ru-RU"/>
        </w:rPr>
        <w:t>азначейский счет 03100643000000017500, Лицевой счет 04752203230 в УФК по Республике Крым, Код Сводного реестра 35220323, ОКТМО 35647000, КБК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94628">
        <w:rPr>
          <w:rFonts w:ascii="Times New Roman" w:hAnsi="Times New Roman"/>
          <w:sz w:val="26"/>
          <w:szCs w:val="26"/>
          <w:lang w:val="ru-RU"/>
        </w:rPr>
        <w:t>828 1 16 01063 01 0008 140</w:t>
      </w:r>
      <w:r>
        <w:rPr>
          <w:rFonts w:ascii="Times New Roman" w:hAnsi="Times New Roman"/>
          <w:sz w:val="26"/>
          <w:szCs w:val="26"/>
          <w:lang w:val="ru-RU"/>
        </w:rPr>
        <w:t xml:space="preserve">, УИН </w:t>
      </w:r>
      <w:r w:rsidRPr="00B94628">
        <w:rPr>
          <w:rFonts w:ascii="Times New Roman" w:hAnsi="Times New Roman"/>
          <w:sz w:val="26"/>
          <w:szCs w:val="26"/>
          <w:lang w:val="ru-RU"/>
        </w:rPr>
        <w:t>0410760300775001322306168</w:t>
      </w:r>
      <w:r>
        <w:rPr>
          <w:rFonts w:ascii="Times New Roman" w:hAnsi="Times New Roman"/>
          <w:sz w:val="26"/>
          <w:szCs w:val="26"/>
          <w:lang w:val="ru-RU"/>
        </w:rPr>
        <w:t xml:space="preserve">, по делу  </w:t>
      </w:r>
      <w:r w:rsidRPr="00B94628">
        <w:rPr>
          <w:rFonts w:ascii="Times New Roman" w:hAnsi="Times New Roman"/>
          <w:sz w:val="26"/>
          <w:szCs w:val="26"/>
          <w:lang w:val="ru-RU"/>
        </w:rPr>
        <w:t>№05-0132/77/2023</w:t>
      </w:r>
    </w:p>
    <w:p w:rsidR="00B94628" w:rsidRPr="00B94628" w:rsidP="00B946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94628">
        <w:rPr>
          <w:rFonts w:ascii="Times New Roman" w:hAnsi="Times New Roman"/>
          <w:sz w:val="26"/>
          <w:szCs w:val="26"/>
          <w:lang w:val="ru-RU"/>
        </w:rPr>
        <w:t>Разъяснить правонарушителю, чт</w:t>
      </w:r>
      <w:r w:rsidRPr="00B94628">
        <w:rPr>
          <w:rFonts w:ascii="Times New Roman" w:hAnsi="Times New Roman"/>
          <w:sz w:val="26"/>
          <w:szCs w:val="26"/>
          <w:lang w:val="ru-RU"/>
        </w:rPr>
        <w:t>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94628" w:rsidRPr="00B94628" w:rsidP="00B946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94628">
        <w:rPr>
          <w:rFonts w:ascii="Times New Roman" w:hAnsi="Times New Roman"/>
          <w:sz w:val="26"/>
          <w:szCs w:val="26"/>
          <w:lang w:val="ru-RU"/>
        </w:rPr>
        <w:t>При не</w:t>
      </w:r>
      <w:r w:rsidRPr="00B94628">
        <w:rPr>
          <w:rFonts w:ascii="Times New Roman" w:hAnsi="Times New Roman"/>
          <w:sz w:val="26"/>
          <w:szCs w:val="26"/>
          <w:lang w:val="ru-RU"/>
        </w:rPr>
        <w:t>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</w:t>
      </w:r>
      <w:r w:rsidRPr="00B94628">
        <w:rPr>
          <w:rFonts w:ascii="Times New Roman" w:hAnsi="Times New Roman"/>
          <w:sz w:val="26"/>
          <w:szCs w:val="26"/>
          <w:lang w:val="ru-RU"/>
        </w:rPr>
        <w:t>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4628" w:rsidP="00B946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94628">
        <w:rPr>
          <w:rFonts w:ascii="Times New Roman" w:hAnsi="Times New Roman"/>
          <w:sz w:val="26"/>
          <w:szCs w:val="26"/>
          <w:lang w:val="ru-RU"/>
        </w:rPr>
        <w:t>Срок предъявления постановления к и</w:t>
      </w:r>
      <w:r w:rsidRPr="00B94628">
        <w:rPr>
          <w:rFonts w:ascii="Times New Roman" w:hAnsi="Times New Roman"/>
          <w:sz w:val="26"/>
          <w:szCs w:val="26"/>
          <w:lang w:val="ru-RU"/>
        </w:rPr>
        <w:t>сполнению в течение двух лет со дня вступления постановления в законную силу.</w:t>
      </w:r>
    </w:p>
    <w:p w:rsidR="00DB5944" w:rsidRPr="00B94628" w:rsidP="00B43C8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B94628">
        <w:rPr>
          <w:rFonts w:ascii="Times New Roman" w:hAnsi="Times New Roman"/>
          <w:color w:val="FF0000"/>
          <w:sz w:val="26"/>
          <w:szCs w:val="26"/>
          <w:lang w:val="ru-RU"/>
        </w:rPr>
        <w:t xml:space="preserve">Изъятое наркотическое средство </w:t>
      </w:r>
      <w:r w:rsidRPr="00B94628" w:rsidR="0008726B">
        <w:rPr>
          <w:rFonts w:ascii="Times New Roman" w:hAnsi="Times New Roman"/>
          <w:color w:val="FF0000"/>
          <w:sz w:val="26"/>
          <w:szCs w:val="26"/>
          <w:lang w:val="ru-RU"/>
        </w:rPr>
        <w:t xml:space="preserve">растение </w:t>
      </w:r>
      <w:r w:rsidR="007D0BC1">
        <w:rPr>
          <w:rFonts w:ascii="Times New Roman" w:hAnsi="Times New Roman"/>
          <w:color w:val="FF0000"/>
          <w:sz w:val="26"/>
          <w:szCs w:val="26"/>
          <w:lang w:val="ru-RU"/>
        </w:rPr>
        <w:t>каннабис</w:t>
      </w:r>
      <w:r w:rsidRPr="00B94628">
        <w:rPr>
          <w:rFonts w:ascii="Times New Roman" w:hAnsi="Times New Roman"/>
          <w:color w:val="FF0000"/>
          <w:sz w:val="26"/>
          <w:szCs w:val="26"/>
          <w:lang w:val="ru-RU"/>
        </w:rPr>
        <w:t xml:space="preserve"> (</w:t>
      </w:r>
      <w:r w:rsidRPr="00E15262">
        <w:rPr>
          <w:rFonts w:ascii="Times New Roman" w:hAnsi="Times New Roman"/>
          <w:color w:val="FF0000"/>
          <w:sz w:val="26"/>
          <w:szCs w:val="26"/>
          <w:lang w:val="ru-RU"/>
        </w:rPr>
        <w:t>ИЗЪЯТО</w:t>
      </w:r>
    </w:p>
    <w:p w:rsidR="007D0BC1" w:rsidP="007D0B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94628">
        <w:rPr>
          <w:rFonts w:ascii="Times New Roman" w:hAnsi="Times New Roman"/>
          <w:sz w:val="26"/>
          <w:szCs w:val="26"/>
          <w:lang w:val="ru-RU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B43C8F" w:rsidRPr="00B43C8F" w:rsidP="00B43C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3C8F">
        <w:rPr>
          <w:rFonts w:ascii="Times New Roman" w:hAnsi="Times New Roman"/>
          <w:sz w:val="26"/>
          <w:szCs w:val="26"/>
          <w:lang w:val="ru-RU"/>
        </w:rPr>
        <w:t>.</w:t>
      </w:r>
    </w:p>
    <w:p w:rsidR="00B43C8F" w:rsidRPr="00B43C8F" w:rsidP="00B43C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72568" w:rsidRPr="00B43C8F" w:rsidP="004A433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B43C8F">
        <w:rPr>
          <w:rFonts w:ascii="Times New Roman" w:hAnsi="Times New Roman"/>
          <w:sz w:val="26"/>
          <w:szCs w:val="26"/>
          <w:lang w:val="ru-RU"/>
        </w:rPr>
        <w:t xml:space="preserve">Мировой судья: </w:t>
      </w:r>
      <w:r w:rsidRPr="00B43C8F">
        <w:rPr>
          <w:rFonts w:ascii="Times New Roman" w:hAnsi="Times New Roman"/>
          <w:sz w:val="26"/>
          <w:szCs w:val="26"/>
          <w:lang w:val="ru-RU"/>
        </w:rPr>
        <w:tab/>
      </w:r>
      <w:r w:rsidRPr="00B43C8F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                                 К.С.Шевчук </w:t>
      </w:r>
    </w:p>
    <w:sectPr w:rsidSect="00E46294">
      <w:pgSz w:w="11906" w:h="16838"/>
      <w:pgMar w:top="426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6BC7"/>
    <w:rsid w:val="000101C7"/>
    <w:rsid w:val="00014AA6"/>
    <w:rsid w:val="00022776"/>
    <w:rsid w:val="000237C9"/>
    <w:rsid w:val="00050C96"/>
    <w:rsid w:val="00053CF6"/>
    <w:rsid w:val="00064405"/>
    <w:rsid w:val="000657F3"/>
    <w:rsid w:val="0008726B"/>
    <w:rsid w:val="000970EB"/>
    <w:rsid w:val="000B5441"/>
    <w:rsid w:val="000C00BD"/>
    <w:rsid w:val="000C2A0E"/>
    <w:rsid w:val="000C7CA4"/>
    <w:rsid w:val="000D203F"/>
    <w:rsid w:val="000F262C"/>
    <w:rsid w:val="000F78C7"/>
    <w:rsid w:val="001209AE"/>
    <w:rsid w:val="00127E1D"/>
    <w:rsid w:val="00134527"/>
    <w:rsid w:val="00151CBA"/>
    <w:rsid w:val="001576DB"/>
    <w:rsid w:val="00157CFF"/>
    <w:rsid w:val="00160137"/>
    <w:rsid w:val="00166F80"/>
    <w:rsid w:val="00187CEF"/>
    <w:rsid w:val="001A2092"/>
    <w:rsid w:val="001B25E3"/>
    <w:rsid w:val="001B3447"/>
    <w:rsid w:val="001D5C20"/>
    <w:rsid w:val="001F1054"/>
    <w:rsid w:val="001F2F2D"/>
    <w:rsid w:val="00210C2A"/>
    <w:rsid w:val="002148EB"/>
    <w:rsid w:val="00223DA4"/>
    <w:rsid w:val="00233A48"/>
    <w:rsid w:val="002340B4"/>
    <w:rsid w:val="00281616"/>
    <w:rsid w:val="00284B3B"/>
    <w:rsid w:val="002873E7"/>
    <w:rsid w:val="00287F90"/>
    <w:rsid w:val="002A7CA7"/>
    <w:rsid w:val="002B5C6D"/>
    <w:rsid w:val="002D7070"/>
    <w:rsid w:val="00313AD8"/>
    <w:rsid w:val="00327228"/>
    <w:rsid w:val="00337963"/>
    <w:rsid w:val="00357337"/>
    <w:rsid w:val="00364EB3"/>
    <w:rsid w:val="00367168"/>
    <w:rsid w:val="00373EBF"/>
    <w:rsid w:val="00383C0B"/>
    <w:rsid w:val="00397C5D"/>
    <w:rsid w:val="003B3318"/>
    <w:rsid w:val="003D057D"/>
    <w:rsid w:val="003D44CA"/>
    <w:rsid w:val="003F0736"/>
    <w:rsid w:val="0040758B"/>
    <w:rsid w:val="0041220B"/>
    <w:rsid w:val="0048323C"/>
    <w:rsid w:val="004A4338"/>
    <w:rsid w:val="004B7E9C"/>
    <w:rsid w:val="004C3BA9"/>
    <w:rsid w:val="004F25DC"/>
    <w:rsid w:val="00504075"/>
    <w:rsid w:val="005137C0"/>
    <w:rsid w:val="005504AA"/>
    <w:rsid w:val="00564B0A"/>
    <w:rsid w:val="00565522"/>
    <w:rsid w:val="00572568"/>
    <w:rsid w:val="00580E6D"/>
    <w:rsid w:val="00590FCA"/>
    <w:rsid w:val="00596C30"/>
    <w:rsid w:val="005B3DF5"/>
    <w:rsid w:val="005B5596"/>
    <w:rsid w:val="005C3947"/>
    <w:rsid w:val="005D6231"/>
    <w:rsid w:val="00650B6F"/>
    <w:rsid w:val="006668FD"/>
    <w:rsid w:val="00682CEB"/>
    <w:rsid w:val="00693DFC"/>
    <w:rsid w:val="006B0582"/>
    <w:rsid w:val="006B0EBF"/>
    <w:rsid w:val="006B61BA"/>
    <w:rsid w:val="006D4C66"/>
    <w:rsid w:val="006D7901"/>
    <w:rsid w:val="006E205F"/>
    <w:rsid w:val="006F7273"/>
    <w:rsid w:val="007008E6"/>
    <w:rsid w:val="007108BC"/>
    <w:rsid w:val="00715262"/>
    <w:rsid w:val="007153B6"/>
    <w:rsid w:val="00733223"/>
    <w:rsid w:val="00734961"/>
    <w:rsid w:val="007356CB"/>
    <w:rsid w:val="0074112C"/>
    <w:rsid w:val="007439BD"/>
    <w:rsid w:val="0074465E"/>
    <w:rsid w:val="00757128"/>
    <w:rsid w:val="0076087D"/>
    <w:rsid w:val="007763CF"/>
    <w:rsid w:val="00792386"/>
    <w:rsid w:val="007936BC"/>
    <w:rsid w:val="00795076"/>
    <w:rsid w:val="007979FA"/>
    <w:rsid w:val="007A387D"/>
    <w:rsid w:val="007A41DF"/>
    <w:rsid w:val="007A6469"/>
    <w:rsid w:val="007B4DC4"/>
    <w:rsid w:val="007C6FB0"/>
    <w:rsid w:val="007D0BC1"/>
    <w:rsid w:val="007E6765"/>
    <w:rsid w:val="007F5C24"/>
    <w:rsid w:val="00801020"/>
    <w:rsid w:val="00825DF4"/>
    <w:rsid w:val="0083164C"/>
    <w:rsid w:val="008435E3"/>
    <w:rsid w:val="00845557"/>
    <w:rsid w:val="00851B7D"/>
    <w:rsid w:val="0086017F"/>
    <w:rsid w:val="00864DCC"/>
    <w:rsid w:val="00866DBD"/>
    <w:rsid w:val="0087205A"/>
    <w:rsid w:val="008848E0"/>
    <w:rsid w:val="0088620C"/>
    <w:rsid w:val="008922DC"/>
    <w:rsid w:val="0089453F"/>
    <w:rsid w:val="0089725F"/>
    <w:rsid w:val="008B7E3E"/>
    <w:rsid w:val="008C2109"/>
    <w:rsid w:val="008C4521"/>
    <w:rsid w:val="008C503A"/>
    <w:rsid w:val="008D464E"/>
    <w:rsid w:val="008E400C"/>
    <w:rsid w:val="008E51D8"/>
    <w:rsid w:val="008E6923"/>
    <w:rsid w:val="009055CD"/>
    <w:rsid w:val="00910227"/>
    <w:rsid w:val="00915464"/>
    <w:rsid w:val="009321D5"/>
    <w:rsid w:val="00942C97"/>
    <w:rsid w:val="00975233"/>
    <w:rsid w:val="00981B1A"/>
    <w:rsid w:val="00985572"/>
    <w:rsid w:val="00986BE2"/>
    <w:rsid w:val="009A230D"/>
    <w:rsid w:val="009C162D"/>
    <w:rsid w:val="009C236E"/>
    <w:rsid w:val="009C4DBD"/>
    <w:rsid w:val="009D2B73"/>
    <w:rsid w:val="009D7A7B"/>
    <w:rsid w:val="009F6253"/>
    <w:rsid w:val="00A0675D"/>
    <w:rsid w:val="00A16E83"/>
    <w:rsid w:val="00A274F6"/>
    <w:rsid w:val="00A31F60"/>
    <w:rsid w:val="00A40D00"/>
    <w:rsid w:val="00A637C6"/>
    <w:rsid w:val="00A665E8"/>
    <w:rsid w:val="00A766CF"/>
    <w:rsid w:val="00A84675"/>
    <w:rsid w:val="00AA4130"/>
    <w:rsid w:val="00AB14FE"/>
    <w:rsid w:val="00AC1294"/>
    <w:rsid w:val="00AC67A6"/>
    <w:rsid w:val="00AD7893"/>
    <w:rsid w:val="00AD7B0A"/>
    <w:rsid w:val="00AE656A"/>
    <w:rsid w:val="00B03DCB"/>
    <w:rsid w:val="00B07B3B"/>
    <w:rsid w:val="00B23394"/>
    <w:rsid w:val="00B2383A"/>
    <w:rsid w:val="00B31C96"/>
    <w:rsid w:val="00B43C8F"/>
    <w:rsid w:val="00B44B0F"/>
    <w:rsid w:val="00B6091A"/>
    <w:rsid w:val="00B617CC"/>
    <w:rsid w:val="00B8704D"/>
    <w:rsid w:val="00B90E20"/>
    <w:rsid w:val="00B94628"/>
    <w:rsid w:val="00BA4FDB"/>
    <w:rsid w:val="00BC1279"/>
    <w:rsid w:val="00BC3E31"/>
    <w:rsid w:val="00BD3CA4"/>
    <w:rsid w:val="00BE6625"/>
    <w:rsid w:val="00BF1E0B"/>
    <w:rsid w:val="00C0457C"/>
    <w:rsid w:val="00C05ABD"/>
    <w:rsid w:val="00C0628C"/>
    <w:rsid w:val="00C14092"/>
    <w:rsid w:val="00C141BB"/>
    <w:rsid w:val="00C2089F"/>
    <w:rsid w:val="00C30DAB"/>
    <w:rsid w:val="00C34A8A"/>
    <w:rsid w:val="00C36E11"/>
    <w:rsid w:val="00C44EE0"/>
    <w:rsid w:val="00C458F0"/>
    <w:rsid w:val="00C46B37"/>
    <w:rsid w:val="00C55874"/>
    <w:rsid w:val="00C5761D"/>
    <w:rsid w:val="00C633DE"/>
    <w:rsid w:val="00C67F64"/>
    <w:rsid w:val="00C91A48"/>
    <w:rsid w:val="00C924B5"/>
    <w:rsid w:val="00C96837"/>
    <w:rsid w:val="00CB4FBD"/>
    <w:rsid w:val="00CC6E3C"/>
    <w:rsid w:val="00CD5866"/>
    <w:rsid w:val="00CE17B9"/>
    <w:rsid w:val="00CF0697"/>
    <w:rsid w:val="00CF2743"/>
    <w:rsid w:val="00CF5BDD"/>
    <w:rsid w:val="00D128FC"/>
    <w:rsid w:val="00D14B6D"/>
    <w:rsid w:val="00D4465D"/>
    <w:rsid w:val="00D7314D"/>
    <w:rsid w:val="00D95568"/>
    <w:rsid w:val="00DA1823"/>
    <w:rsid w:val="00DB5944"/>
    <w:rsid w:val="00DB5E6F"/>
    <w:rsid w:val="00DB7394"/>
    <w:rsid w:val="00DC1E3E"/>
    <w:rsid w:val="00DD6715"/>
    <w:rsid w:val="00DE0326"/>
    <w:rsid w:val="00E15262"/>
    <w:rsid w:val="00E1687B"/>
    <w:rsid w:val="00E32402"/>
    <w:rsid w:val="00E36A1C"/>
    <w:rsid w:val="00E423EF"/>
    <w:rsid w:val="00E46294"/>
    <w:rsid w:val="00E61DED"/>
    <w:rsid w:val="00E6419E"/>
    <w:rsid w:val="00E76226"/>
    <w:rsid w:val="00E822A6"/>
    <w:rsid w:val="00E83583"/>
    <w:rsid w:val="00E9612E"/>
    <w:rsid w:val="00EB01A4"/>
    <w:rsid w:val="00EB17C3"/>
    <w:rsid w:val="00EC217F"/>
    <w:rsid w:val="00ED40D2"/>
    <w:rsid w:val="00F05794"/>
    <w:rsid w:val="00F43C7D"/>
    <w:rsid w:val="00F456E5"/>
    <w:rsid w:val="00F4694E"/>
    <w:rsid w:val="00F61E62"/>
    <w:rsid w:val="00F63814"/>
    <w:rsid w:val="00F80C9A"/>
    <w:rsid w:val="00F84990"/>
    <w:rsid w:val="00F94686"/>
    <w:rsid w:val="00F95902"/>
    <w:rsid w:val="00F96B8A"/>
    <w:rsid w:val="00FD6F05"/>
    <w:rsid w:val="00FF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8922DC"/>
    <w:rPr>
      <w:color w:val="0000FF"/>
      <w:u w:val="single"/>
    </w:rPr>
  </w:style>
  <w:style w:type="character" w:customStyle="1" w:styleId="a1">
    <w:name w:val="Основной текст_"/>
    <w:basedOn w:val="DefaultParagraphFont"/>
    <w:link w:val="1"/>
    <w:rsid w:val="000237C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Normal"/>
    <w:link w:val="a1"/>
    <w:rsid w:val="000237C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8c58af8ec7516f0ddf1334e950f3a60ea525ca28/" TargetMode="External" /><Relationship Id="rId6" Type="http://schemas.openxmlformats.org/officeDocument/2006/relationships/hyperlink" Target="http://www.consultant.ru/document/cons_doc_LAW_370330/bb9e97fad9d14ac66df4b6e67c453d1be3b77b4c/" TargetMode="External" /><Relationship Id="rId7" Type="http://schemas.openxmlformats.org/officeDocument/2006/relationships/hyperlink" Target="http://www.consultant.ru/document/cons_doc_LAW_359150/7007fb8f39ca6c1ecc2c03009bfc9526934decc0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2EAF7-7B2B-4C31-9BFE-A4E6931F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